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52F" w:rsidRPr="00391E32" w:rsidRDefault="00CF552F" w:rsidP="00CF552F">
      <w:pPr>
        <w:tabs>
          <w:tab w:val="left" w:pos="0"/>
          <w:tab w:val="left" w:pos="142"/>
        </w:tabs>
        <w:spacing w:line="360" w:lineRule="auto"/>
        <w:jc w:val="both"/>
        <w:rPr>
          <w:rFonts w:ascii="Arial" w:hAnsi="Arial" w:cs="Arial"/>
          <w:sz w:val="28"/>
          <w:szCs w:val="28"/>
        </w:rPr>
      </w:pPr>
      <w:r w:rsidRPr="00391E32">
        <w:rPr>
          <w:rFonts w:ascii="Arial" w:hAnsi="Arial" w:cs="Arial"/>
          <w:sz w:val="28"/>
          <w:szCs w:val="28"/>
        </w:rPr>
        <w:t>En Ciudad Guzmán, Municipio de Zapotlán</w:t>
      </w:r>
      <w:r>
        <w:rPr>
          <w:rFonts w:ascii="Arial" w:hAnsi="Arial" w:cs="Arial"/>
          <w:sz w:val="28"/>
          <w:szCs w:val="28"/>
        </w:rPr>
        <w:t xml:space="preserve"> el Grande, Jalisco, </w:t>
      </w:r>
      <w:r w:rsidRPr="00391E32">
        <w:rPr>
          <w:rFonts w:ascii="Arial" w:hAnsi="Arial" w:cs="Arial"/>
          <w:sz w:val="28"/>
          <w:szCs w:val="28"/>
        </w:rPr>
        <w:t xml:space="preserve">siendo las </w:t>
      </w:r>
      <w:r w:rsidR="00936A7B">
        <w:rPr>
          <w:rFonts w:ascii="Arial" w:hAnsi="Arial" w:cs="Arial"/>
          <w:sz w:val="28"/>
          <w:szCs w:val="28"/>
        </w:rPr>
        <w:t>0</w:t>
      </w:r>
      <w:r w:rsidR="00E55478">
        <w:rPr>
          <w:rFonts w:ascii="Arial" w:hAnsi="Arial" w:cs="Arial"/>
          <w:sz w:val="28"/>
          <w:szCs w:val="28"/>
        </w:rPr>
        <w:t>9</w:t>
      </w:r>
      <w:r>
        <w:rPr>
          <w:rFonts w:ascii="Arial" w:hAnsi="Arial" w:cs="Arial"/>
          <w:sz w:val="28"/>
          <w:szCs w:val="28"/>
        </w:rPr>
        <w:t xml:space="preserve">:00 </w:t>
      </w:r>
      <w:proofErr w:type="spellStart"/>
      <w:r>
        <w:rPr>
          <w:rFonts w:ascii="Arial" w:hAnsi="Arial" w:cs="Arial"/>
          <w:sz w:val="28"/>
          <w:szCs w:val="28"/>
        </w:rPr>
        <w:t>hrs</w:t>
      </w:r>
      <w:proofErr w:type="spellEnd"/>
      <w:r>
        <w:rPr>
          <w:rFonts w:ascii="Arial" w:hAnsi="Arial" w:cs="Arial"/>
          <w:sz w:val="28"/>
          <w:szCs w:val="28"/>
        </w:rPr>
        <w:t>.</w:t>
      </w:r>
      <w:r w:rsidR="00E55478">
        <w:rPr>
          <w:rFonts w:ascii="Arial" w:hAnsi="Arial" w:cs="Arial"/>
          <w:sz w:val="28"/>
          <w:szCs w:val="28"/>
        </w:rPr>
        <w:t xml:space="preserve"> nueve</w:t>
      </w:r>
      <w:r>
        <w:rPr>
          <w:rFonts w:ascii="Arial" w:hAnsi="Arial" w:cs="Arial"/>
          <w:sz w:val="28"/>
          <w:szCs w:val="28"/>
        </w:rPr>
        <w:t xml:space="preserve"> horas, del día jueves 10 diez, de Octubre del año 2019 dos mil diecinueve  </w:t>
      </w:r>
      <w:r w:rsidRPr="00391E32">
        <w:rPr>
          <w:rFonts w:ascii="Arial" w:hAnsi="Arial" w:cs="Arial"/>
          <w:sz w:val="28"/>
          <w:szCs w:val="28"/>
        </w:rPr>
        <w:t>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xml:space="preserve">, para efectuar Sesión Pública Extraordinaria de Ayuntamiento </w:t>
      </w:r>
      <w:r>
        <w:rPr>
          <w:rFonts w:ascii="Arial" w:hAnsi="Arial" w:cs="Arial"/>
          <w:sz w:val="28"/>
          <w:szCs w:val="28"/>
        </w:rPr>
        <w:t>No. 32 treinta y dos. - - - -</w:t>
      </w:r>
      <w:r w:rsidR="00E55478">
        <w:rPr>
          <w:rFonts w:ascii="Arial" w:hAnsi="Arial" w:cs="Arial"/>
          <w:sz w:val="28"/>
          <w:szCs w:val="28"/>
        </w:rPr>
        <w:t xml:space="preserve"> - - -</w:t>
      </w:r>
      <w:r w:rsidR="00850630">
        <w:rPr>
          <w:rFonts w:ascii="Arial" w:hAnsi="Arial" w:cs="Arial"/>
          <w:sz w:val="28"/>
          <w:szCs w:val="28"/>
        </w:rPr>
        <w:t xml:space="preserve"> </w:t>
      </w:r>
      <w:r>
        <w:rPr>
          <w:rFonts w:ascii="Arial" w:hAnsi="Arial" w:cs="Arial"/>
          <w:sz w:val="28"/>
          <w:szCs w:val="28"/>
        </w:rPr>
        <w:t xml:space="preserve">  </w:t>
      </w:r>
    </w:p>
    <w:p w:rsidR="00CF552F" w:rsidRPr="004D6A00" w:rsidRDefault="00CF552F" w:rsidP="00CF552F">
      <w:pPr>
        <w:spacing w:line="360" w:lineRule="auto"/>
        <w:jc w:val="both"/>
        <w:rPr>
          <w:rFonts w:ascii="Arial" w:hAnsi="Arial" w:cs="Arial"/>
          <w:bCs/>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Pr>
          <w:rFonts w:ascii="Arial" w:hAnsi="Arial" w:cs="Arial"/>
          <w:b/>
          <w:sz w:val="28"/>
          <w:szCs w:val="28"/>
        </w:rPr>
        <w:t xml:space="preserve"> </w:t>
      </w:r>
      <w:r>
        <w:rPr>
          <w:rFonts w:ascii="Arial" w:hAnsi="Arial" w:cs="Arial"/>
          <w:sz w:val="28"/>
          <w:szCs w:val="28"/>
        </w:rPr>
        <w:t>Lista de asistencia, verificación de quórum e instalación de la Sesión. - - - - - - - - - - - - - - - - - - - - - - - - - -</w:t>
      </w:r>
      <w:r w:rsidRPr="00391E32">
        <w:rPr>
          <w:rFonts w:ascii="Arial" w:hAnsi="Arial" w:cs="Arial"/>
          <w:b/>
          <w:sz w:val="28"/>
          <w:szCs w:val="28"/>
        </w:rPr>
        <w:t xml:space="preserve"> </w:t>
      </w:r>
      <w:r>
        <w:rPr>
          <w:rFonts w:ascii="Arial" w:hAnsi="Arial" w:cs="Arial"/>
          <w:b/>
          <w:i/>
          <w:sz w:val="28"/>
          <w:szCs w:val="28"/>
        </w:rPr>
        <w:t xml:space="preserve">C. Secretario General Francisco Daniel Vargas Cuevas: </w:t>
      </w:r>
      <w:r w:rsidR="00D17E36">
        <w:rPr>
          <w:rFonts w:ascii="Arial" w:hAnsi="Arial" w:cs="Arial"/>
          <w:sz w:val="28"/>
          <w:szCs w:val="28"/>
        </w:rPr>
        <w:t>Buenos días</w:t>
      </w:r>
      <w:r>
        <w:rPr>
          <w:rFonts w:ascii="Arial" w:hAnsi="Arial" w:cs="Arial"/>
          <w:sz w:val="28"/>
          <w:szCs w:val="28"/>
        </w:rPr>
        <w:t xml:space="preserve">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Pr>
          <w:rFonts w:ascii="Arial" w:hAnsi="Arial" w:cs="Arial"/>
          <w:sz w:val="28"/>
          <w:szCs w:val="28"/>
        </w:rPr>
        <w:t>Zalapa</w:t>
      </w:r>
      <w:proofErr w:type="spellEnd"/>
      <w:r>
        <w:rPr>
          <w:rFonts w:ascii="Arial" w:hAnsi="Arial" w:cs="Arial"/>
          <w:sz w:val="28"/>
          <w:szCs w:val="28"/>
        </w:rPr>
        <w:t xml:space="preserve">.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sidR="00D17E36">
        <w:rPr>
          <w:rFonts w:ascii="Arial" w:hAnsi="Arial" w:cs="Arial"/>
          <w:sz w:val="28"/>
          <w:szCs w:val="28"/>
          <w:lang w:val="es-MX"/>
        </w:rPr>
        <w:t>asistencia de 13 trece</w:t>
      </w:r>
      <w:r>
        <w:rPr>
          <w:rFonts w:ascii="Arial" w:hAnsi="Arial" w:cs="Arial"/>
          <w:sz w:val="28"/>
          <w:szCs w:val="28"/>
          <w:lang w:val="es-MX"/>
        </w:rPr>
        <w:t xml:space="preserve"> </w:t>
      </w:r>
      <w:r w:rsidRPr="00391E32">
        <w:rPr>
          <w:rFonts w:ascii="Arial" w:hAnsi="Arial" w:cs="Arial"/>
          <w:sz w:val="28"/>
          <w:szCs w:val="28"/>
          <w:lang w:val="es-MX"/>
        </w:rPr>
        <w:t xml:space="preserve">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 xml:space="preserve">Gracias Señor </w:t>
      </w:r>
      <w:r w:rsidR="00696ACE">
        <w:rPr>
          <w:rFonts w:ascii="Arial" w:hAnsi="Arial" w:cs="Arial"/>
          <w:bCs/>
          <w:sz w:val="28"/>
          <w:szCs w:val="28"/>
        </w:rPr>
        <w:t>Secretario, muy buenos días</w:t>
      </w:r>
      <w:r>
        <w:rPr>
          <w:rFonts w:ascii="Arial" w:hAnsi="Arial" w:cs="Arial"/>
          <w:bCs/>
          <w:sz w:val="28"/>
          <w:szCs w:val="28"/>
        </w:rPr>
        <w:t>.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 la Sesión Extraordinaria No. </w:t>
      </w:r>
      <w:r w:rsidR="00696ACE">
        <w:rPr>
          <w:rFonts w:ascii="Arial" w:hAnsi="Arial" w:cs="Arial"/>
          <w:bCs/>
          <w:iCs/>
          <w:sz w:val="28"/>
          <w:szCs w:val="28"/>
        </w:rPr>
        <w:t>32 treinta y dos</w:t>
      </w:r>
      <w:r>
        <w:rPr>
          <w:rFonts w:ascii="Arial" w:hAnsi="Arial" w:cs="Arial"/>
          <w:bCs/>
          <w:iCs/>
          <w:sz w:val="28"/>
          <w:szCs w:val="28"/>
        </w:rPr>
        <w:t xml:space="preserve">, proceda al desahogo de la misma, Señor Secretario. </w:t>
      </w:r>
      <w:r>
        <w:rPr>
          <w:rFonts w:ascii="Arial" w:hAnsi="Arial" w:cs="Arial"/>
          <w:b/>
          <w:bCs/>
          <w:i/>
          <w:iCs/>
          <w:sz w:val="28"/>
          <w:szCs w:val="28"/>
        </w:rPr>
        <w:lastRenderedPageBreak/>
        <w:t xml:space="preserve">C. Secretario General Francisco Daniel Vargas Cuevas: </w:t>
      </w:r>
      <w:r>
        <w:rPr>
          <w:rFonts w:ascii="Arial" w:hAnsi="Arial" w:cs="Arial"/>
          <w:bCs/>
          <w:iCs/>
          <w:sz w:val="28"/>
          <w:szCs w:val="28"/>
        </w:rPr>
        <w:t>Gracias Presidente.</w:t>
      </w:r>
      <w:r w:rsidR="006036F5">
        <w:rPr>
          <w:rFonts w:ascii="Arial" w:hAnsi="Arial" w:cs="Arial"/>
          <w:bCs/>
          <w:iCs/>
          <w:sz w:val="28"/>
          <w:szCs w:val="28"/>
        </w:rPr>
        <w:t xml:space="preserve"> Antes de continuar, quiero dar cuenta a este Pleno, de la recepción de 3 tres oficios ante la Secretaría General; uno turnado por el Regidor Noé Saúl Ramos García, otro por la Regidora Tania Magdalena Bernardino Juárez y otro por Regidor Juan José Chávez Flores, donde los tres solicitan se les sea justificada su inasistencia a esta Sesión, esto por compromisos adquiridos con anterioridad, por lo que pongo a su consideración si tienen a bien justificarles su inasistencia, lo puedan manifestar levantando su mano…. </w:t>
      </w:r>
      <w:r w:rsidR="006036F5">
        <w:rPr>
          <w:rFonts w:ascii="Arial" w:hAnsi="Arial" w:cs="Arial"/>
          <w:b/>
          <w:bCs/>
          <w:iCs/>
          <w:sz w:val="28"/>
          <w:szCs w:val="28"/>
        </w:rPr>
        <w:t xml:space="preserve">13 votos a favor, aprobado por mayoría calificada. - - - - - - - - - - - - - - - - - - - </w:t>
      </w:r>
      <w:r w:rsidR="006036F5">
        <w:rPr>
          <w:rFonts w:ascii="Arial" w:hAnsi="Arial" w:cs="Arial"/>
          <w:bCs/>
          <w:iCs/>
          <w:sz w:val="28"/>
          <w:szCs w:val="28"/>
        </w:rPr>
        <w:t xml:space="preserve"> </w:t>
      </w: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t>PRIMERO.- Lista de asistencia, verificación de quórum e instalación de la Sesión. - - - - - - - - - - - - - - - - - - - - - - - - - - -</w:t>
      </w:r>
    </w:p>
    <w:p w:rsidR="00CF552F" w:rsidRDefault="00CF552F" w:rsidP="00CF552F">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676343" w:rsidRDefault="00CF552F" w:rsidP="004E3A7C">
      <w:pPr>
        <w:spacing w:line="360" w:lineRule="auto"/>
        <w:jc w:val="both"/>
        <w:rPr>
          <w:rFonts w:ascii="Arial" w:hAnsi="Arial" w:cs="Arial"/>
          <w:sz w:val="28"/>
          <w:szCs w:val="28"/>
        </w:rPr>
      </w:pPr>
      <w:r w:rsidRPr="005809BF">
        <w:rPr>
          <w:rFonts w:ascii="Arial" w:hAnsi="Arial" w:cs="Arial"/>
          <w:sz w:val="28"/>
          <w:szCs w:val="28"/>
        </w:rPr>
        <w:t>TERCERO.-</w:t>
      </w:r>
      <w:r w:rsidR="00FB68C2">
        <w:rPr>
          <w:rFonts w:ascii="Arial" w:hAnsi="Arial" w:cs="Arial"/>
          <w:sz w:val="28"/>
          <w:szCs w:val="28"/>
        </w:rPr>
        <w:t xml:space="preserve"> </w:t>
      </w:r>
      <w:r w:rsidR="002B232D">
        <w:rPr>
          <w:rFonts w:ascii="Arial" w:hAnsi="Arial" w:cs="Arial"/>
          <w:sz w:val="28"/>
          <w:szCs w:val="28"/>
        </w:rPr>
        <w:t xml:space="preserve">Dictamen conjunto de las Comisiones Edilicias Permanentes de Derechos Humanos, de Equidad de Género y Asuntos </w:t>
      </w:r>
      <w:r w:rsidR="00F44D17">
        <w:rPr>
          <w:rFonts w:ascii="Arial" w:hAnsi="Arial" w:cs="Arial"/>
          <w:sz w:val="28"/>
          <w:szCs w:val="28"/>
        </w:rPr>
        <w:t xml:space="preserve">Indígenas, y Hacienda Pública y de Patrimonio Municipal, que autoriza la suscripción al Convenio de Coordinación en la operación de la Estrategia denominada “ALE”, en colaboración entre el H. Ayuntamiento de Zapotlán el Grande y el Gobierno del Estado, a través de las Secretarías de Hacienda Pública y la Secretaría de Igualdad Sustantiva entre Mujeres y Hombres, del Estado de Jalisco. Motiva la Regidora Martha Graciela Villanueva </w:t>
      </w:r>
      <w:proofErr w:type="spellStart"/>
      <w:r w:rsidR="00F44D17">
        <w:rPr>
          <w:rFonts w:ascii="Arial" w:hAnsi="Arial" w:cs="Arial"/>
          <w:sz w:val="28"/>
          <w:szCs w:val="28"/>
        </w:rPr>
        <w:t>Zalapa</w:t>
      </w:r>
      <w:proofErr w:type="spellEnd"/>
      <w:r w:rsidR="00F44D17">
        <w:rPr>
          <w:rFonts w:ascii="Arial" w:hAnsi="Arial" w:cs="Arial"/>
          <w:sz w:val="28"/>
          <w:szCs w:val="28"/>
        </w:rPr>
        <w:t>. - - - - - CUARTA.- Clausura de la Sesión. - - - - - - - - - - - - - - - - - - - -</w:t>
      </w:r>
      <w:r w:rsidR="00850630">
        <w:rPr>
          <w:rFonts w:ascii="Arial" w:hAnsi="Arial" w:cs="Arial"/>
          <w:sz w:val="28"/>
          <w:szCs w:val="28"/>
        </w:rPr>
        <w:t xml:space="preserve"> </w:t>
      </w:r>
      <w:bookmarkStart w:id="0" w:name="_GoBack"/>
      <w:bookmarkEnd w:id="0"/>
      <w:r w:rsidRPr="00FF454E">
        <w:rPr>
          <w:rFonts w:ascii="Arial" w:hAnsi="Arial" w:cs="Arial"/>
          <w:b/>
          <w:i/>
          <w:sz w:val="28"/>
          <w:szCs w:val="28"/>
        </w:rPr>
        <w:t xml:space="preserve">C. Secretario General Francisco Daniel Vargas Cuevas: </w:t>
      </w:r>
      <w:r w:rsidRPr="00FF454E">
        <w:rPr>
          <w:rFonts w:ascii="Arial" w:hAnsi="Arial" w:cs="Arial"/>
          <w:sz w:val="28"/>
          <w:szCs w:val="28"/>
        </w:rPr>
        <w:t xml:space="preserve">Señores Regidores está a su consideración la aprobación del orden del día, quienes estén por la afirmativa, favor de manifestarlo levantando su mano…. </w:t>
      </w:r>
      <w:r w:rsidR="004A7E9E">
        <w:rPr>
          <w:rFonts w:ascii="Arial" w:hAnsi="Arial" w:cs="Arial"/>
          <w:b/>
          <w:sz w:val="28"/>
          <w:szCs w:val="28"/>
        </w:rPr>
        <w:t>13</w:t>
      </w:r>
      <w:r w:rsidRPr="00FF454E">
        <w:rPr>
          <w:rFonts w:ascii="Arial" w:hAnsi="Arial" w:cs="Arial"/>
          <w:b/>
          <w:sz w:val="28"/>
          <w:szCs w:val="28"/>
        </w:rPr>
        <w:t xml:space="preserve"> votos a favor,</w:t>
      </w:r>
      <w:r>
        <w:rPr>
          <w:rFonts w:ascii="Arial" w:hAnsi="Arial" w:cs="Arial"/>
          <w:b/>
          <w:sz w:val="28"/>
          <w:szCs w:val="28"/>
        </w:rPr>
        <w:t xml:space="preserve"> aprobado por mayoría calificada</w:t>
      </w:r>
      <w:r w:rsidRPr="00FF454E">
        <w:rPr>
          <w:rFonts w:ascii="Arial" w:hAnsi="Arial" w:cs="Arial"/>
          <w:b/>
          <w:sz w:val="28"/>
          <w:szCs w:val="28"/>
        </w:rPr>
        <w:t>. - - - - - - - - - - - - - - - - - - -</w:t>
      </w:r>
      <w:r>
        <w:rPr>
          <w:rFonts w:ascii="Arial" w:hAnsi="Arial" w:cs="Arial"/>
          <w:b/>
          <w:sz w:val="28"/>
          <w:szCs w:val="28"/>
        </w:rPr>
        <w:t xml:space="preserve"> </w:t>
      </w:r>
      <w:r w:rsidRPr="00FF454E">
        <w:rPr>
          <w:rFonts w:ascii="Arial" w:hAnsi="Arial" w:cs="Arial"/>
          <w:sz w:val="28"/>
          <w:szCs w:val="28"/>
        </w:rPr>
        <w:t xml:space="preserve">    </w:t>
      </w:r>
      <w:r w:rsidRPr="00FF454E">
        <w:rPr>
          <w:rFonts w:ascii="Arial" w:hAnsi="Arial" w:cs="Arial"/>
          <w:b/>
          <w:sz w:val="28"/>
          <w:szCs w:val="28"/>
          <w:u w:val="single"/>
        </w:rPr>
        <w:t>TERCER PUNTO</w:t>
      </w:r>
      <w:r w:rsidRPr="00FF454E">
        <w:rPr>
          <w:rFonts w:ascii="Arial" w:hAnsi="Arial" w:cs="Arial"/>
          <w:b/>
          <w:sz w:val="28"/>
          <w:szCs w:val="28"/>
        </w:rPr>
        <w:t>:</w:t>
      </w:r>
      <w:r w:rsidR="003F0A69">
        <w:rPr>
          <w:rFonts w:ascii="Arial" w:hAnsi="Arial" w:cs="Arial"/>
          <w:b/>
          <w:sz w:val="28"/>
          <w:szCs w:val="28"/>
        </w:rPr>
        <w:t xml:space="preserve"> </w:t>
      </w:r>
      <w:r w:rsidR="003F0A69">
        <w:rPr>
          <w:rFonts w:ascii="Arial" w:hAnsi="Arial" w:cs="Arial"/>
          <w:sz w:val="28"/>
          <w:szCs w:val="28"/>
        </w:rPr>
        <w:t xml:space="preserve">Dictamen conjunto de las Comisiones </w:t>
      </w:r>
      <w:r w:rsidR="003F0A69">
        <w:rPr>
          <w:rFonts w:ascii="Arial" w:hAnsi="Arial" w:cs="Arial"/>
          <w:sz w:val="28"/>
          <w:szCs w:val="28"/>
        </w:rPr>
        <w:lastRenderedPageBreak/>
        <w:t xml:space="preserve">Edilicias Permanentes de Derechos Humanos, de Equidad de Género y Asuntos Indígenas, y Hacienda Pública y de Patrimonio Municipal, que autoriza la suscripción al Convenio de Coordinación en la operación de la Estrategia denominada “ALE”, en colaboración entre el H. Ayuntamiento de Zapotlán el Grande y el Gobierno del Estado, a través de las Secretarías de Hacienda Pública y la Secretaría de Igualdad Sustantiva entre Mujeres y Hombres, del Estado de Jalisco. Motiva la Regidora Martha Graciela Villanueva </w:t>
      </w:r>
      <w:proofErr w:type="spellStart"/>
      <w:r w:rsidR="003F0A69">
        <w:rPr>
          <w:rFonts w:ascii="Arial" w:hAnsi="Arial" w:cs="Arial"/>
          <w:sz w:val="28"/>
          <w:szCs w:val="28"/>
        </w:rPr>
        <w:t>Zalapa</w:t>
      </w:r>
      <w:proofErr w:type="spellEnd"/>
      <w:r w:rsidR="003F0A69">
        <w:rPr>
          <w:rFonts w:ascii="Arial" w:hAnsi="Arial" w:cs="Arial"/>
          <w:sz w:val="28"/>
          <w:szCs w:val="28"/>
        </w:rPr>
        <w:t xml:space="preserve">. </w:t>
      </w:r>
      <w:r w:rsidR="003F0A69">
        <w:rPr>
          <w:rFonts w:ascii="Arial" w:hAnsi="Arial" w:cs="Arial"/>
          <w:b/>
          <w:i/>
          <w:sz w:val="28"/>
          <w:szCs w:val="28"/>
        </w:rPr>
        <w:t xml:space="preserve">C. Regidora Martha Graciela Villanueva </w:t>
      </w:r>
      <w:proofErr w:type="spellStart"/>
      <w:r w:rsidR="003F0A69">
        <w:rPr>
          <w:rFonts w:ascii="Arial" w:hAnsi="Arial" w:cs="Arial"/>
          <w:b/>
          <w:i/>
          <w:sz w:val="28"/>
          <w:szCs w:val="28"/>
        </w:rPr>
        <w:t>Zalapa</w:t>
      </w:r>
      <w:proofErr w:type="spellEnd"/>
      <w:r w:rsidR="003F0A69">
        <w:rPr>
          <w:rFonts w:ascii="Arial" w:hAnsi="Arial" w:cs="Arial"/>
          <w:b/>
          <w:i/>
          <w:sz w:val="28"/>
          <w:szCs w:val="28"/>
        </w:rPr>
        <w:t>:</w:t>
      </w:r>
      <w:r w:rsidR="00C97E97">
        <w:rPr>
          <w:rFonts w:ascii="Arial" w:hAnsi="Arial" w:cs="Arial"/>
          <w:b/>
          <w:i/>
          <w:sz w:val="28"/>
          <w:szCs w:val="28"/>
        </w:rPr>
        <w:t xml:space="preserve"> </w:t>
      </w:r>
      <w:r w:rsidR="00F57551" w:rsidRPr="004E3A7C">
        <w:rPr>
          <w:rFonts w:ascii="Arial" w:hAnsi="Arial" w:cs="Arial"/>
          <w:b/>
          <w:i/>
          <w:sz w:val="28"/>
          <w:szCs w:val="28"/>
        </w:rPr>
        <w:t xml:space="preserve">H. AYUNTAMIENTO CONSTITUCIONAL DEL MUNICIPIO DE ZAPOTLÁN EL GRANDE, JAL. </w:t>
      </w:r>
      <w:r w:rsidR="00C97E97" w:rsidRPr="004E3A7C">
        <w:rPr>
          <w:rFonts w:ascii="Arial" w:hAnsi="Arial" w:cs="Arial"/>
          <w:i/>
          <w:sz w:val="28"/>
          <w:szCs w:val="28"/>
        </w:rPr>
        <w:t xml:space="preserve"> </w:t>
      </w:r>
      <w:r w:rsidR="00C97E97" w:rsidRPr="004E3A7C">
        <w:rPr>
          <w:rFonts w:ascii="Arial" w:hAnsi="Arial" w:cs="Arial"/>
          <w:b/>
          <w:i/>
          <w:sz w:val="28"/>
          <w:szCs w:val="28"/>
        </w:rPr>
        <w:t>PRESENT</w:t>
      </w:r>
      <w:r w:rsidR="00F57551" w:rsidRPr="004E3A7C">
        <w:rPr>
          <w:rFonts w:ascii="Arial" w:hAnsi="Arial" w:cs="Arial"/>
          <w:b/>
          <w:i/>
          <w:sz w:val="28"/>
          <w:szCs w:val="28"/>
        </w:rPr>
        <w:t>E:</w:t>
      </w:r>
      <w:r w:rsidR="00C97E97" w:rsidRPr="004E3A7C">
        <w:rPr>
          <w:rFonts w:ascii="Arial" w:hAnsi="Arial" w:cs="Arial"/>
          <w:i/>
          <w:sz w:val="28"/>
          <w:szCs w:val="28"/>
        </w:rPr>
        <w:t xml:space="preserve"> </w:t>
      </w:r>
      <w:r w:rsidR="00F57551" w:rsidRPr="004E3A7C">
        <w:rPr>
          <w:rFonts w:ascii="Arial" w:hAnsi="Arial" w:cs="Arial"/>
          <w:i/>
          <w:sz w:val="28"/>
          <w:szCs w:val="28"/>
        </w:rPr>
        <w:t xml:space="preserve">Quienes motivamos y suscribimos </w:t>
      </w:r>
      <w:r w:rsidR="00F57551" w:rsidRPr="004E3A7C">
        <w:rPr>
          <w:rFonts w:ascii="Arial" w:hAnsi="Arial" w:cs="Arial"/>
          <w:b/>
          <w:i/>
          <w:sz w:val="28"/>
          <w:szCs w:val="28"/>
        </w:rPr>
        <w:t xml:space="preserve">C. MARTHA GRACIELA VILLANUEVA ZALAPA, LIC. MARÍA LUIS JUAN MORALES, LIC. LIZBETH GUADALUPE GÓMEZ SÁNCHEZ, LIC. TANIA MAGDALENA BERNARDINO JUÁREZ, y LIC. LAURA ELENA MARTÍNEZ RUVALCABA, MTRA. CINDY ESTEFANY GARCÍA OROZCO, MTRO. MANUEL DE JESÚS JIMÉNEZ GARMA, LIC. TANIA MAGDALENA BERNARDINO JUÁREZ Y MTRO. NOÉ SAÚL RAMOS GARCÍA </w:t>
      </w:r>
      <w:r w:rsidR="00F57551" w:rsidRPr="004E3A7C">
        <w:rPr>
          <w:rFonts w:ascii="Arial" w:hAnsi="Arial" w:cs="Arial"/>
          <w:i/>
          <w:sz w:val="28"/>
          <w:szCs w:val="28"/>
        </w:rPr>
        <w:t xml:space="preserve">en nuestro carácter de regidores integrantes de las Comisiones Edilicias Permanentes de Derechos Humanos, de Equidad de Género y Asuntos Indígenas, y Hacienda Pública y de Patrimonio Municipal, respectivamente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w:t>
      </w:r>
      <w:r w:rsidR="00F57551" w:rsidRPr="004E3A7C">
        <w:rPr>
          <w:rFonts w:ascii="Arial" w:hAnsi="Arial" w:cs="Arial"/>
          <w:i/>
          <w:sz w:val="28"/>
          <w:szCs w:val="28"/>
        </w:rPr>
        <w:lastRenderedPageBreak/>
        <w:t xml:space="preserve">54, 60, 87, 90, 92, 99, 104 al 109 y demás relativos y aplicables del Reglamento Interior del Ayuntamiento de Zapotlán el Grande, nos permitimos presentar a la distinguida consideración de este H. Ayuntamiento en Pleno, </w:t>
      </w:r>
      <w:r w:rsidR="00F57551" w:rsidRPr="004E3A7C">
        <w:rPr>
          <w:rFonts w:ascii="Arial" w:hAnsi="Arial" w:cs="Arial"/>
          <w:b/>
          <w:i/>
          <w:sz w:val="28"/>
          <w:szCs w:val="28"/>
        </w:rPr>
        <w:t>“DICTAMEN CONJUNTO DE LAS COMISIONES EDILICIAS PERMANENTES DE DERECHOS HUMANOS, DE EQUIDAD DE GÉNERO Y ASUNTOS INDÍGENAS; Y HACIENDA PÚBLICA Y DE PATRIMONIO MUNICIPAL, QUE AUTORIZA LA SUSCRIPCIÓN AL CONVENIO</w:t>
      </w:r>
      <w:bookmarkStart w:id="1" w:name="_gjdgxs" w:colFirst="0" w:colLast="0"/>
      <w:bookmarkEnd w:id="1"/>
      <w:r w:rsidR="00F57551" w:rsidRPr="004E3A7C">
        <w:rPr>
          <w:rFonts w:ascii="Arial" w:hAnsi="Arial" w:cs="Arial"/>
          <w:b/>
          <w:i/>
          <w:sz w:val="28"/>
          <w:szCs w:val="28"/>
        </w:rPr>
        <w:t xml:space="preserve"> DE COORDINACIÓN EN LA OPERACIÓN DE LA ESTRATEGIA DENOMINADA “ALE” EN COLABORACIÓN ENTRE EL H. AYUNTAMIENTO DE ZAPOTLÁN EL GRANDE Y EL GOBIERNO DEL ESTADO, A TRAVES DE LAS SECRETARÍAS DE HACIENDA PÚBLICA Y LA SECRETARIA DE IGUALDAD SUSTANTIVA  ENTRE MUJERES Y HOMBRES DEL ESTADO DE JALISCO”</w:t>
      </w:r>
      <w:r w:rsidR="00F57551" w:rsidRPr="004E3A7C">
        <w:rPr>
          <w:rFonts w:ascii="Arial" w:hAnsi="Arial" w:cs="Arial"/>
          <w:i/>
          <w:sz w:val="28"/>
          <w:szCs w:val="28"/>
        </w:rPr>
        <w:t>, para lo cual me hacemos  la siguiente</w:t>
      </w:r>
      <w:r w:rsidR="00C97E97" w:rsidRPr="004E3A7C">
        <w:rPr>
          <w:rFonts w:ascii="Arial" w:hAnsi="Arial" w:cs="Arial"/>
          <w:i/>
          <w:sz w:val="28"/>
          <w:szCs w:val="28"/>
        </w:rPr>
        <w:t xml:space="preserve"> </w:t>
      </w:r>
      <w:r w:rsidR="00C97E97" w:rsidRPr="004E3A7C">
        <w:rPr>
          <w:rFonts w:ascii="Arial" w:hAnsi="Arial" w:cs="Arial"/>
          <w:b/>
          <w:i/>
          <w:sz w:val="28"/>
          <w:szCs w:val="28"/>
        </w:rPr>
        <w:t>EXPOSICIÓN DE MOTIVO</w:t>
      </w:r>
      <w:r w:rsidR="00F57551" w:rsidRPr="004E3A7C">
        <w:rPr>
          <w:rFonts w:ascii="Arial" w:hAnsi="Arial" w:cs="Arial"/>
          <w:b/>
          <w:i/>
          <w:sz w:val="28"/>
          <w:szCs w:val="28"/>
        </w:rPr>
        <w:t>S:</w:t>
      </w:r>
      <w:r w:rsidR="00C97E97" w:rsidRPr="004E3A7C">
        <w:rPr>
          <w:rFonts w:ascii="Arial" w:hAnsi="Arial" w:cs="Arial"/>
          <w:i/>
          <w:sz w:val="28"/>
          <w:szCs w:val="28"/>
        </w:rPr>
        <w:t xml:space="preserve"> </w:t>
      </w:r>
      <w:r w:rsidR="00F57551" w:rsidRPr="004E3A7C">
        <w:rPr>
          <w:rFonts w:ascii="Arial" w:hAnsi="Arial" w:cs="Arial"/>
          <w:b/>
          <w:i/>
          <w:sz w:val="28"/>
          <w:szCs w:val="28"/>
        </w:rPr>
        <w:t>I.-</w:t>
      </w:r>
      <w:r w:rsidR="00F57551" w:rsidRPr="004E3A7C">
        <w:rPr>
          <w:rFonts w:ascii="Arial" w:hAnsi="Arial" w:cs="Arial"/>
          <w:i/>
          <w:sz w:val="28"/>
          <w:szCs w:val="28"/>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C97E97" w:rsidRPr="004E3A7C">
        <w:rPr>
          <w:rFonts w:ascii="Arial" w:hAnsi="Arial" w:cs="Arial"/>
          <w:i/>
          <w:sz w:val="28"/>
          <w:szCs w:val="28"/>
        </w:rPr>
        <w:t xml:space="preserve"> </w:t>
      </w:r>
      <w:r w:rsidR="00F57551" w:rsidRPr="004E3A7C">
        <w:rPr>
          <w:rFonts w:ascii="Arial" w:hAnsi="Arial" w:cs="Arial"/>
          <w:b/>
          <w:i/>
          <w:sz w:val="28"/>
          <w:szCs w:val="28"/>
        </w:rPr>
        <w:t>II.-</w:t>
      </w:r>
      <w:r w:rsidR="00F57551" w:rsidRPr="004E3A7C">
        <w:rPr>
          <w:rFonts w:ascii="Arial" w:hAnsi="Arial" w:cs="Arial"/>
          <w:i/>
          <w:sz w:val="28"/>
          <w:szCs w:val="28"/>
        </w:rPr>
        <w:t xml:space="preserve"> Que de conformidad con la </w:t>
      </w:r>
      <w:r w:rsidR="00F57551" w:rsidRPr="004E3A7C">
        <w:rPr>
          <w:rFonts w:ascii="Arial" w:hAnsi="Arial" w:cs="Arial"/>
          <w:i/>
          <w:sz w:val="28"/>
          <w:szCs w:val="28"/>
        </w:rPr>
        <w:lastRenderedPageBreak/>
        <w:t>Convención sobre la Eliminación de todas las Formas de Discriminación contra la Mujer y la Convención Interamericana para Prevenir, Sancionar y Erradicar la Violencia contra la Mujer, así como lo dispuesto por el artículo 4° de la Constitución Política del Estado de Jalisco, todas las autoridades, en el ámbito de sus competencias, tienen la obligación de promover, respetar, proteger y garantizar los derechos humanos, entre ellos, la dignidad e integridad de las mujeres, su igualdad jurídica ante el varón, así como, la eliminación de la violencia y todas las formas de discriminación contra la mujer.</w:t>
      </w:r>
      <w:r w:rsidR="00C97E97" w:rsidRPr="004E3A7C">
        <w:rPr>
          <w:rFonts w:ascii="Arial" w:hAnsi="Arial" w:cs="Arial"/>
          <w:i/>
          <w:sz w:val="28"/>
          <w:szCs w:val="28"/>
        </w:rPr>
        <w:t xml:space="preserve"> </w:t>
      </w:r>
      <w:r w:rsidR="00F57551" w:rsidRPr="004E3A7C">
        <w:rPr>
          <w:rFonts w:ascii="Arial" w:hAnsi="Arial" w:cs="Arial"/>
          <w:b/>
          <w:i/>
          <w:sz w:val="28"/>
          <w:szCs w:val="28"/>
        </w:rPr>
        <w:t>III.</w:t>
      </w:r>
      <w:r w:rsidR="00F57551" w:rsidRPr="004E3A7C">
        <w:rPr>
          <w:rFonts w:ascii="Arial" w:hAnsi="Arial" w:cs="Arial"/>
          <w:i/>
          <w:sz w:val="28"/>
          <w:szCs w:val="28"/>
        </w:rPr>
        <w:t xml:space="preserve"> Dando continuación a la  INICIATIVA DE ACUERDO QUE AUTORIZO LA CELEBRACIÓN DE CONVENIOS DE COLABORACIÓN AL H. AYUNTAMIENTO DE ZAPOTLÁN EL GRANDE CON LA SECRETARIA DE IGUALDAD SUSTANTIVA  ENTRE MUJERES Y HOMBRES DEL ESTADO DE JALISCO,</w:t>
      </w:r>
      <w:r w:rsidR="00F57551" w:rsidRPr="004E3A7C">
        <w:rPr>
          <w:rFonts w:ascii="Arial" w:hAnsi="Arial" w:cs="Arial"/>
          <w:b/>
          <w:i/>
          <w:sz w:val="28"/>
          <w:szCs w:val="28"/>
        </w:rPr>
        <w:t xml:space="preserve"> </w:t>
      </w:r>
      <w:r w:rsidR="00F57551" w:rsidRPr="004E3A7C">
        <w:rPr>
          <w:rFonts w:ascii="Arial" w:hAnsi="Arial" w:cs="Arial"/>
          <w:i/>
          <w:sz w:val="28"/>
          <w:szCs w:val="28"/>
        </w:rPr>
        <w:t>aprobada por el Pleno del ayuntamiento en Sesión Extraordinaria No. 28, de fecha 11 de septiembre del año en curso y con el fin de cumplimentar con todos y cada uno  de los requisitos solicitados por la Secretaría de Igualdad Sustantiva.</w:t>
      </w:r>
      <w:r w:rsidR="00C97E97" w:rsidRPr="004E3A7C">
        <w:rPr>
          <w:rFonts w:ascii="Arial" w:hAnsi="Arial" w:cs="Arial"/>
          <w:i/>
          <w:sz w:val="28"/>
          <w:szCs w:val="28"/>
        </w:rPr>
        <w:t xml:space="preserve"> </w:t>
      </w:r>
      <w:r w:rsidR="00F57551" w:rsidRPr="004E3A7C">
        <w:rPr>
          <w:rFonts w:ascii="Arial" w:hAnsi="Arial" w:cs="Arial"/>
          <w:b/>
          <w:i/>
          <w:sz w:val="28"/>
          <w:szCs w:val="28"/>
        </w:rPr>
        <w:t xml:space="preserve">IV. </w:t>
      </w:r>
      <w:r w:rsidR="00F57551" w:rsidRPr="004E3A7C">
        <w:rPr>
          <w:rFonts w:ascii="Arial" w:hAnsi="Arial" w:cs="Arial"/>
          <w:i/>
          <w:sz w:val="28"/>
          <w:szCs w:val="28"/>
        </w:rPr>
        <w:t xml:space="preserve">Aprobado el presente dictamen en Sesión Extraordinaria No. 1, de la Comisión Edilicia Permanente de Derechos Humanos, de Equidad de Género y Asuntos Indígenas, en </w:t>
      </w:r>
      <w:proofErr w:type="spellStart"/>
      <w:r w:rsidR="00F57551" w:rsidRPr="004E3A7C">
        <w:rPr>
          <w:rFonts w:ascii="Arial" w:hAnsi="Arial" w:cs="Arial"/>
          <w:i/>
          <w:sz w:val="28"/>
          <w:szCs w:val="28"/>
        </w:rPr>
        <w:t>coadyuvancia</w:t>
      </w:r>
      <w:proofErr w:type="spellEnd"/>
      <w:r w:rsidR="00F57551" w:rsidRPr="004E3A7C">
        <w:rPr>
          <w:rFonts w:ascii="Arial" w:hAnsi="Arial" w:cs="Arial"/>
          <w:i/>
          <w:sz w:val="28"/>
          <w:szCs w:val="28"/>
        </w:rPr>
        <w:t xml:space="preserve"> con la Comisión de Hacienda Pública y de Patrimonio Municipal, respectivamente del H. Ayuntamiento Constitucional de Zapotlán el Grande Jalisco, de fecha 07 de octubre del año en curso, el cual fue aprobado por unanimidad, proponemos para su discusión y en su caso aprobación dictamen que contiene los siguientes:</w:t>
      </w:r>
      <w:r w:rsidR="00C97E97" w:rsidRPr="004E3A7C">
        <w:rPr>
          <w:rFonts w:ascii="Arial" w:hAnsi="Arial" w:cs="Arial"/>
          <w:i/>
          <w:sz w:val="28"/>
          <w:szCs w:val="28"/>
        </w:rPr>
        <w:t xml:space="preserve"> </w:t>
      </w:r>
      <w:r w:rsidR="00C97E97" w:rsidRPr="004E3A7C">
        <w:rPr>
          <w:rFonts w:ascii="Arial" w:hAnsi="Arial" w:cs="Arial"/>
          <w:b/>
          <w:i/>
          <w:sz w:val="28"/>
          <w:szCs w:val="28"/>
        </w:rPr>
        <w:t>RESOLUTIVO</w:t>
      </w:r>
      <w:r w:rsidR="00F57551" w:rsidRPr="004E3A7C">
        <w:rPr>
          <w:rFonts w:ascii="Arial" w:hAnsi="Arial" w:cs="Arial"/>
          <w:b/>
          <w:i/>
          <w:sz w:val="28"/>
          <w:szCs w:val="28"/>
        </w:rPr>
        <w:t>S:</w:t>
      </w:r>
      <w:r w:rsidR="00C97E97" w:rsidRPr="004E3A7C">
        <w:rPr>
          <w:rFonts w:ascii="Arial" w:hAnsi="Arial" w:cs="Arial"/>
          <w:i/>
          <w:sz w:val="28"/>
          <w:szCs w:val="28"/>
        </w:rPr>
        <w:t xml:space="preserve"> </w:t>
      </w:r>
      <w:r w:rsidR="00F57551" w:rsidRPr="004E3A7C">
        <w:rPr>
          <w:rFonts w:ascii="Arial" w:hAnsi="Arial" w:cs="Arial"/>
          <w:b/>
          <w:i/>
          <w:sz w:val="28"/>
          <w:szCs w:val="28"/>
        </w:rPr>
        <w:t>PRIMERO</w:t>
      </w:r>
      <w:r w:rsidR="00F57551" w:rsidRPr="004E3A7C">
        <w:rPr>
          <w:rFonts w:ascii="Arial" w:hAnsi="Arial" w:cs="Arial"/>
          <w:i/>
          <w:sz w:val="28"/>
          <w:szCs w:val="28"/>
        </w:rPr>
        <w:t xml:space="preserve">.- Se autoriza al Municipio de Zapotlán el Grande, Jalisco, para que a través del Presidente Municipal J. Jesús Guerrero Zúñiga; Cindy Estefany García Orozco, en su calidad de Síndico Municipal; a Francisco </w:t>
      </w:r>
      <w:r w:rsidR="00F57551" w:rsidRPr="004E3A7C">
        <w:rPr>
          <w:rFonts w:ascii="Arial" w:hAnsi="Arial" w:cs="Arial"/>
          <w:i/>
          <w:sz w:val="28"/>
          <w:szCs w:val="28"/>
        </w:rPr>
        <w:lastRenderedPageBreak/>
        <w:t>Daniel Vargas Cuevas, en su carácter de Secretario General del Ayuntamiento y a Teófilo de la Cruz Morán, como Encargado de la Hacienda Municipal, para suscribir con el Gobierno del Estado de Jalisco, a través de la Secretaría de Hacienda Pública y la Secretaría de Igualdad Sustantiva  entre Mujeres y Hombres del Estado de Jalisco, suscriban la documentación y gestiones necesarias, así como la firma de los instrumentos legales para llevar a cabo la operación de la estrategia denominada “ALE”, así como para atender lo referente a la eliminación de todas las formas de discriminación de género y erradicar l</w:t>
      </w:r>
      <w:r w:rsidR="00C97E97" w:rsidRPr="004E3A7C">
        <w:rPr>
          <w:rFonts w:ascii="Arial" w:hAnsi="Arial" w:cs="Arial"/>
          <w:i/>
          <w:sz w:val="28"/>
          <w:szCs w:val="28"/>
        </w:rPr>
        <w:t xml:space="preserve">a violencia contra las mujeres. </w:t>
      </w:r>
      <w:r w:rsidR="00F57551" w:rsidRPr="004E3A7C">
        <w:rPr>
          <w:rFonts w:ascii="Arial" w:hAnsi="Arial" w:cs="Arial"/>
          <w:b/>
          <w:i/>
          <w:sz w:val="28"/>
          <w:szCs w:val="28"/>
        </w:rPr>
        <w:t xml:space="preserve">SEGUNDO.- </w:t>
      </w:r>
      <w:r w:rsidR="00F57551" w:rsidRPr="004E3A7C">
        <w:rPr>
          <w:rFonts w:ascii="Arial" w:hAnsi="Arial" w:cs="Arial"/>
          <w:i/>
          <w:sz w:val="28"/>
          <w:szCs w:val="28"/>
        </w:rPr>
        <w:t>Se autoriza al Municipio de Zapotlán el Grande, Jalisco, para la adhesión al convenio para llevar a cabo la operación de la estrategia denominada “ALE”, y que reciba un monto de $350,000.00 (trescientos cincuenta mil pesos 00/100 MN) con cargo a la partida 4416 “Ayuda para el Bienestar de los Jaliscienses” destino 10 Programa “Estrategia Ale”, de la Secretaría de Igualdad Sustantiva entre Mujeres y Hombres del Estado de Jalisco, los cuales serán ejecutados antes de</w:t>
      </w:r>
      <w:r w:rsidR="00C97E97" w:rsidRPr="004E3A7C">
        <w:rPr>
          <w:rFonts w:ascii="Arial" w:hAnsi="Arial" w:cs="Arial"/>
          <w:i/>
          <w:sz w:val="28"/>
          <w:szCs w:val="28"/>
        </w:rPr>
        <w:t xml:space="preserve">l 31 de Diciembre del año 2019. </w:t>
      </w:r>
      <w:r w:rsidR="00F57551" w:rsidRPr="004E3A7C">
        <w:rPr>
          <w:rFonts w:ascii="Arial" w:hAnsi="Arial" w:cs="Arial"/>
          <w:b/>
          <w:i/>
          <w:sz w:val="28"/>
          <w:szCs w:val="28"/>
        </w:rPr>
        <w:t xml:space="preserve">TERCERO.- </w:t>
      </w:r>
      <w:r w:rsidR="00F57551" w:rsidRPr="004E3A7C">
        <w:rPr>
          <w:rFonts w:ascii="Arial" w:hAnsi="Arial" w:cs="Arial"/>
          <w:i/>
          <w:sz w:val="28"/>
          <w:szCs w:val="28"/>
        </w:rPr>
        <w:t>Se autoriza a la Secretaría de la Hacienda Pública del Estado de Jalisco, para que afecte las participaciones federales y/o estatales, hasta por el monto del proyecto referido en el punto primero y segundo del presente acuerdo y que en caso de incumplimiento en la ejecución de los recursos estatales asignados, sean retenidas, de conformidad con el artículo 17 de la Ley de Disciplina Financiera de las entidades federativas y los Municipios</w:t>
      </w:r>
      <w:r w:rsidR="00F57551" w:rsidRPr="004E3A7C">
        <w:rPr>
          <w:rFonts w:ascii="Arial" w:hAnsi="Arial" w:cs="Arial"/>
          <w:b/>
          <w:i/>
          <w:sz w:val="28"/>
          <w:szCs w:val="28"/>
        </w:rPr>
        <w:t xml:space="preserve">. CUARTO.- </w:t>
      </w:r>
      <w:r w:rsidR="00F57551" w:rsidRPr="004E3A7C">
        <w:rPr>
          <w:rFonts w:ascii="Arial" w:hAnsi="Arial" w:cs="Arial"/>
          <w:i/>
          <w:sz w:val="28"/>
          <w:szCs w:val="28"/>
        </w:rPr>
        <w:t>Se  instruye y faculta a la Síndico Mtra. Cindy Estefany García Orozco, para la revisión y elaboración del proyecto del Convenio de Colaboración en mención de conformidad con los resolutivos del presente acuerdo.</w:t>
      </w:r>
      <w:r w:rsidR="00C97E97" w:rsidRPr="004E3A7C">
        <w:rPr>
          <w:rFonts w:ascii="Arial" w:hAnsi="Arial" w:cs="Arial"/>
          <w:i/>
          <w:sz w:val="28"/>
          <w:szCs w:val="28"/>
        </w:rPr>
        <w:t xml:space="preserve"> </w:t>
      </w:r>
      <w:r w:rsidR="00F57551" w:rsidRPr="004E3A7C">
        <w:rPr>
          <w:rFonts w:ascii="Arial" w:hAnsi="Arial" w:cs="Arial"/>
          <w:b/>
          <w:i/>
          <w:sz w:val="28"/>
          <w:szCs w:val="28"/>
        </w:rPr>
        <w:t xml:space="preserve">QUINTO.- </w:t>
      </w:r>
      <w:r w:rsidR="00F57551" w:rsidRPr="004E3A7C">
        <w:rPr>
          <w:rFonts w:ascii="Arial" w:hAnsi="Arial" w:cs="Arial"/>
          <w:i/>
          <w:sz w:val="28"/>
          <w:szCs w:val="28"/>
        </w:rPr>
        <w:t xml:space="preserve">Se instruye y autoriza al Encargado de la Hacienda </w:t>
      </w:r>
      <w:r w:rsidR="00F57551" w:rsidRPr="004E3A7C">
        <w:rPr>
          <w:rFonts w:ascii="Arial" w:hAnsi="Arial" w:cs="Arial"/>
          <w:i/>
          <w:sz w:val="28"/>
          <w:szCs w:val="28"/>
        </w:rPr>
        <w:lastRenderedPageBreak/>
        <w:t xml:space="preserve">Pública, para que suscriba la documentación inherente para llevar a cabo la transferencia y rendición de cuentas, sobre del recurso y los acuerdos en los presentes resolutivos. </w:t>
      </w:r>
      <w:r w:rsidR="00C97E97" w:rsidRPr="004E3A7C">
        <w:rPr>
          <w:rFonts w:ascii="Arial" w:hAnsi="Arial" w:cs="Arial"/>
          <w:b/>
          <w:i/>
          <w:sz w:val="28"/>
          <w:szCs w:val="28"/>
        </w:rPr>
        <w:t>SEXTO</w:t>
      </w:r>
      <w:r w:rsidR="00F57551" w:rsidRPr="004E3A7C">
        <w:rPr>
          <w:rFonts w:ascii="Arial" w:hAnsi="Arial" w:cs="Arial"/>
          <w:b/>
          <w:i/>
          <w:sz w:val="28"/>
          <w:szCs w:val="28"/>
        </w:rPr>
        <w:t xml:space="preserve">.- </w:t>
      </w:r>
      <w:r w:rsidR="00F57551" w:rsidRPr="004E3A7C">
        <w:rPr>
          <w:rFonts w:ascii="Arial" w:hAnsi="Arial" w:cs="Arial"/>
          <w:i/>
          <w:sz w:val="28"/>
          <w:szCs w:val="28"/>
        </w:rPr>
        <w:t>Se nombra como enlace del Programa</w:t>
      </w:r>
      <w:r w:rsidR="00F57551" w:rsidRPr="004E3A7C">
        <w:rPr>
          <w:rFonts w:ascii="Arial" w:hAnsi="Arial" w:cs="Arial"/>
          <w:b/>
          <w:i/>
          <w:sz w:val="28"/>
          <w:szCs w:val="28"/>
        </w:rPr>
        <w:t xml:space="preserve"> </w:t>
      </w:r>
      <w:r w:rsidR="00F57551" w:rsidRPr="004E3A7C">
        <w:rPr>
          <w:rFonts w:ascii="Arial" w:hAnsi="Arial" w:cs="Arial"/>
          <w:i/>
          <w:sz w:val="28"/>
          <w:szCs w:val="28"/>
        </w:rPr>
        <w:t>a la Lic. Zaira Berenice Flores Figueroa, entre el H. Ayuntamiento de Zapotlán el Grande y la Secretaría de Igualdad Sustantiva entre Mujeres Y Hombres.</w:t>
      </w:r>
      <w:r w:rsidR="00C97E97" w:rsidRPr="004E3A7C">
        <w:rPr>
          <w:rFonts w:ascii="Arial" w:hAnsi="Arial" w:cs="Arial"/>
          <w:i/>
          <w:sz w:val="28"/>
          <w:szCs w:val="28"/>
        </w:rPr>
        <w:t xml:space="preserve"> </w:t>
      </w:r>
      <w:r w:rsidR="00C97E97" w:rsidRPr="004E3A7C">
        <w:rPr>
          <w:rFonts w:ascii="Arial" w:hAnsi="Arial" w:cs="Arial"/>
          <w:b/>
          <w:i/>
          <w:sz w:val="28"/>
          <w:szCs w:val="28"/>
        </w:rPr>
        <w:t>SÉPTIMO</w:t>
      </w:r>
      <w:r w:rsidR="00F57551" w:rsidRPr="004E3A7C">
        <w:rPr>
          <w:rFonts w:ascii="Arial" w:hAnsi="Arial" w:cs="Arial"/>
          <w:b/>
          <w:i/>
          <w:sz w:val="28"/>
          <w:szCs w:val="28"/>
        </w:rPr>
        <w:t xml:space="preserve">.-  </w:t>
      </w:r>
      <w:r w:rsidR="00F57551" w:rsidRPr="004E3A7C">
        <w:rPr>
          <w:rFonts w:ascii="Arial" w:hAnsi="Arial" w:cs="Arial"/>
          <w:i/>
          <w:sz w:val="28"/>
          <w:szCs w:val="28"/>
        </w:rPr>
        <w:t>Se instruye al Comité de Adquisiciones, para que se realice los Procedimientos de Adjudicación correspondientes, para la ejecución de dicho proyecto, en base a la legislación estatal aplicable y que en cuanto a los criterios de racionalidad, economía, equidad, eficiencia, imparcialidad, honradez y transparencia, se busquen las mejores condiciones para el Municipio.</w:t>
      </w:r>
      <w:r w:rsidR="00F57551" w:rsidRPr="004E3A7C">
        <w:rPr>
          <w:rFonts w:ascii="Arial" w:hAnsi="Arial" w:cs="Arial"/>
          <w:b/>
          <w:i/>
          <w:sz w:val="28"/>
          <w:szCs w:val="28"/>
        </w:rPr>
        <w:t xml:space="preserve"> </w:t>
      </w:r>
      <w:r w:rsidR="00C97E97" w:rsidRPr="004E3A7C">
        <w:rPr>
          <w:rFonts w:ascii="Arial" w:hAnsi="Arial" w:cs="Arial"/>
          <w:b/>
          <w:i/>
          <w:sz w:val="28"/>
          <w:szCs w:val="28"/>
        </w:rPr>
        <w:t>OCTAVO</w:t>
      </w:r>
      <w:r w:rsidR="00F57551" w:rsidRPr="004E3A7C">
        <w:rPr>
          <w:rFonts w:ascii="Arial" w:hAnsi="Arial" w:cs="Arial"/>
          <w:b/>
          <w:i/>
          <w:sz w:val="28"/>
          <w:szCs w:val="28"/>
        </w:rPr>
        <w:t xml:space="preserve">.- </w:t>
      </w:r>
      <w:r w:rsidR="00F57551" w:rsidRPr="004E3A7C">
        <w:rPr>
          <w:rFonts w:ascii="Arial" w:hAnsi="Arial" w:cs="Arial"/>
          <w:i/>
          <w:sz w:val="28"/>
          <w:szCs w:val="28"/>
        </w:rPr>
        <w:t>Notifíquese a los C.C.</w:t>
      </w:r>
      <w:r w:rsidR="00F57551" w:rsidRPr="004E3A7C">
        <w:rPr>
          <w:rFonts w:ascii="Arial" w:hAnsi="Arial" w:cs="Arial"/>
          <w:b/>
          <w:i/>
          <w:sz w:val="28"/>
          <w:szCs w:val="28"/>
        </w:rPr>
        <w:t xml:space="preserve"> </w:t>
      </w:r>
      <w:r w:rsidR="00F57551" w:rsidRPr="004E3A7C">
        <w:rPr>
          <w:rFonts w:ascii="Arial" w:hAnsi="Arial" w:cs="Arial"/>
          <w:i/>
          <w:sz w:val="28"/>
          <w:szCs w:val="28"/>
        </w:rPr>
        <w:t xml:space="preserve">Presidente Municipal, Secretario General, Síndico, Encargado de la Hacienda Municipal, Director de Planeación Municipal y Gestión de Programas y por último a la Titular del Instituto Municipal de la Mujer </w:t>
      </w:r>
      <w:proofErr w:type="spellStart"/>
      <w:r w:rsidR="00F57551" w:rsidRPr="004E3A7C">
        <w:rPr>
          <w:rFonts w:ascii="Arial" w:hAnsi="Arial" w:cs="Arial"/>
          <w:i/>
          <w:sz w:val="28"/>
          <w:szCs w:val="28"/>
        </w:rPr>
        <w:t>Zapotlense</w:t>
      </w:r>
      <w:proofErr w:type="spellEnd"/>
      <w:r w:rsidR="00F57551" w:rsidRPr="004E3A7C">
        <w:rPr>
          <w:rFonts w:ascii="Arial" w:hAnsi="Arial" w:cs="Arial"/>
          <w:i/>
          <w:sz w:val="28"/>
          <w:szCs w:val="28"/>
        </w:rPr>
        <w:t>.</w:t>
      </w:r>
      <w:r w:rsidR="004E3A7C" w:rsidRPr="004E3A7C">
        <w:rPr>
          <w:rFonts w:ascii="Arial" w:hAnsi="Arial" w:cs="Arial"/>
          <w:i/>
          <w:sz w:val="28"/>
          <w:szCs w:val="28"/>
        </w:rPr>
        <w:t xml:space="preserve"> </w:t>
      </w:r>
      <w:r w:rsidR="004E3A7C" w:rsidRPr="004E3A7C">
        <w:rPr>
          <w:rFonts w:ascii="Arial" w:eastAsia="Arial Unicode MS" w:hAnsi="Arial" w:cs="Arial"/>
          <w:b/>
          <w:i/>
          <w:sz w:val="28"/>
          <w:szCs w:val="28"/>
        </w:rPr>
        <w:t>ATENTAMENT</w:t>
      </w:r>
      <w:r w:rsidR="00F57551" w:rsidRPr="004E3A7C">
        <w:rPr>
          <w:rFonts w:ascii="Arial" w:eastAsia="Arial Unicode MS" w:hAnsi="Arial" w:cs="Arial"/>
          <w:b/>
          <w:i/>
          <w:sz w:val="28"/>
          <w:szCs w:val="28"/>
        </w:rPr>
        <w:t>E “2019, AÑO DE LA IGUALDAD DE GÉNERO”</w:t>
      </w:r>
      <w:r w:rsidR="004E3A7C" w:rsidRPr="004E3A7C">
        <w:rPr>
          <w:rFonts w:ascii="Arial" w:hAnsi="Arial" w:cs="Arial"/>
          <w:i/>
          <w:sz w:val="28"/>
          <w:szCs w:val="28"/>
        </w:rPr>
        <w:t xml:space="preserve"> </w:t>
      </w:r>
      <w:r w:rsidR="00F57551" w:rsidRPr="004E3A7C">
        <w:rPr>
          <w:rFonts w:ascii="Arial" w:eastAsia="Arial Unicode MS" w:hAnsi="Arial" w:cs="Arial"/>
          <w:b/>
          <w:i/>
          <w:sz w:val="28"/>
          <w:szCs w:val="28"/>
        </w:rPr>
        <w:t>“2019, AÑO DEL LXXX ANIVERSARIO DE LA ESCUELA SECUNDARIA LIC. BENITO JUÁREZ”</w:t>
      </w:r>
      <w:r w:rsidR="004E3A7C" w:rsidRPr="004E3A7C">
        <w:rPr>
          <w:rFonts w:ascii="Arial" w:hAnsi="Arial" w:cs="Arial"/>
          <w:i/>
          <w:sz w:val="28"/>
          <w:szCs w:val="28"/>
        </w:rPr>
        <w:t xml:space="preserve"> </w:t>
      </w:r>
      <w:r w:rsidR="00F57551" w:rsidRPr="004E3A7C">
        <w:rPr>
          <w:rFonts w:ascii="Arial" w:eastAsia="Arial Unicode MS" w:hAnsi="Arial" w:cs="Arial"/>
          <w:i/>
          <w:sz w:val="28"/>
          <w:szCs w:val="28"/>
        </w:rPr>
        <w:t>Ciudad Guzmán, Municipio de Zapotlán el Grande, Jalisco.</w:t>
      </w:r>
      <w:r w:rsidR="004E3A7C" w:rsidRPr="004E3A7C">
        <w:rPr>
          <w:rFonts w:ascii="Arial" w:hAnsi="Arial" w:cs="Arial"/>
          <w:i/>
          <w:sz w:val="28"/>
          <w:szCs w:val="28"/>
        </w:rPr>
        <w:t xml:space="preserve"> </w:t>
      </w:r>
      <w:r w:rsidR="00F57551" w:rsidRPr="004E3A7C">
        <w:rPr>
          <w:rFonts w:ascii="Arial" w:eastAsia="Arial Unicode MS" w:hAnsi="Arial" w:cs="Arial"/>
          <w:i/>
          <w:sz w:val="28"/>
          <w:szCs w:val="28"/>
        </w:rPr>
        <w:t>07 de Octubre de 2019.</w:t>
      </w:r>
      <w:r w:rsidR="004E3A7C" w:rsidRPr="004E3A7C">
        <w:rPr>
          <w:rFonts w:ascii="Arial" w:hAnsi="Arial" w:cs="Arial"/>
          <w:i/>
          <w:sz w:val="28"/>
          <w:szCs w:val="28"/>
        </w:rPr>
        <w:t xml:space="preserve"> </w:t>
      </w:r>
      <w:r w:rsidR="00F57551" w:rsidRPr="004E3A7C">
        <w:rPr>
          <w:rFonts w:ascii="Arial" w:hAnsi="Arial" w:cs="Arial"/>
          <w:b/>
          <w:i/>
          <w:sz w:val="28"/>
          <w:szCs w:val="28"/>
        </w:rPr>
        <w:t>C. MARTHA GRACIELA VILLANUEVA ZALAPA</w:t>
      </w:r>
      <w:r w:rsidR="003A21F8">
        <w:rPr>
          <w:rFonts w:ascii="Arial" w:hAnsi="Arial" w:cs="Arial"/>
          <w:b/>
          <w:i/>
          <w:sz w:val="28"/>
          <w:szCs w:val="28"/>
        </w:rPr>
        <w:t xml:space="preserve"> </w:t>
      </w:r>
      <w:r w:rsidR="00F57551" w:rsidRPr="004E3A7C">
        <w:rPr>
          <w:rFonts w:ascii="Arial" w:hAnsi="Arial" w:cs="Arial"/>
          <w:b/>
          <w:i/>
          <w:sz w:val="28"/>
          <w:szCs w:val="28"/>
        </w:rPr>
        <w:t>LIC. MARÍA LUIS JUAN MORALES</w:t>
      </w:r>
      <w:r w:rsidR="004E3A7C" w:rsidRPr="004E3A7C">
        <w:rPr>
          <w:rFonts w:ascii="Arial" w:hAnsi="Arial" w:cs="Arial"/>
          <w:i/>
          <w:sz w:val="28"/>
          <w:szCs w:val="28"/>
        </w:rPr>
        <w:t xml:space="preserve"> </w:t>
      </w:r>
      <w:r w:rsidR="00F57551" w:rsidRPr="004E3A7C">
        <w:rPr>
          <w:rFonts w:ascii="Arial" w:hAnsi="Arial" w:cs="Arial"/>
          <w:b/>
          <w:i/>
          <w:sz w:val="28"/>
          <w:szCs w:val="28"/>
        </w:rPr>
        <w:t xml:space="preserve">LIC. LIZBETH GUADALUPE GÓMEZ SÁNCHEZ     </w:t>
      </w:r>
      <w:r w:rsidR="003A21F8">
        <w:rPr>
          <w:rFonts w:ascii="Arial" w:hAnsi="Arial" w:cs="Arial"/>
          <w:b/>
          <w:i/>
          <w:sz w:val="28"/>
          <w:szCs w:val="28"/>
        </w:rPr>
        <w:t xml:space="preserve">LIC. </w:t>
      </w:r>
      <w:r w:rsidR="00F57551" w:rsidRPr="004E3A7C">
        <w:rPr>
          <w:rFonts w:ascii="Arial" w:hAnsi="Arial" w:cs="Arial"/>
          <w:b/>
          <w:i/>
          <w:sz w:val="28"/>
          <w:szCs w:val="28"/>
        </w:rPr>
        <w:t>TANIA MAGDALENA BERNARDINO JUÁREZ</w:t>
      </w:r>
      <w:r w:rsidR="004E3A7C" w:rsidRPr="004E3A7C">
        <w:rPr>
          <w:rFonts w:ascii="Arial" w:hAnsi="Arial" w:cs="Arial"/>
          <w:i/>
          <w:sz w:val="28"/>
          <w:szCs w:val="28"/>
        </w:rPr>
        <w:t xml:space="preserve"> </w:t>
      </w:r>
      <w:r w:rsidR="00F57551" w:rsidRPr="004E3A7C">
        <w:rPr>
          <w:rFonts w:ascii="Arial" w:hAnsi="Arial" w:cs="Arial"/>
          <w:i/>
          <w:sz w:val="28"/>
          <w:szCs w:val="28"/>
        </w:rPr>
        <w:t>COMISIÓN EDILICIA PERMANENTE DE DERECHOS HUMANOS, DE EQUIDAD DE GÉNERO Y ASUNTOS INDÍGENAS.</w:t>
      </w:r>
      <w:r w:rsidR="004E3A7C" w:rsidRPr="004E3A7C">
        <w:rPr>
          <w:rFonts w:ascii="Arial" w:hAnsi="Arial" w:cs="Arial"/>
          <w:i/>
          <w:sz w:val="28"/>
          <w:szCs w:val="28"/>
        </w:rPr>
        <w:t xml:space="preserve"> </w:t>
      </w:r>
      <w:r w:rsidR="00F57551" w:rsidRPr="004E3A7C">
        <w:rPr>
          <w:rFonts w:ascii="Arial" w:hAnsi="Arial" w:cs="Arial"/>
          <w:b/>
          <w:i/>
          <w:sz w:val="28"/>
          <w:szCs w:val="28"/>
        </w:rPr>
        <w:t>LIC. LAURA ELENA MARTÍNEZ RUVALCABA</w:t>
      </w:r>
      <w:r w:rsidR="004E3A7C" w:rsidRPr="004E3A7C">
        <w:rPr>
          <w:rFonts w:ascii="Arial" w:hAnsi="Arial" w:cs="Arial"/>
          <w:b/>
          <w:i/>
          <w:sz w:val="28"/>
          <w:szCs w:val="28"/>
        </w:rPr>
        <w:t xml:space="preserve"> </w:t>
      </w:r>
      <w:r w:rsidR="00F57551" w:rsidRPr="004E3A7C">
        <w:rPr>
          <w:rFonts w:ascii="Arial" w:hAnsi="Arial" w:cs="Arial"/>
          <w:b/>
          <w:i/>
          <w:sz w:val="28"/>
          <w:szCs w:val="28"/>
        </w:rPr>
        <w:t>MTRA. CINDY ESTEFANY GARCÍA OROZCO</w:t>
      </w:r>
      <w:r w:rsidR="004E3A7C" w:rsidRPr="004E3A7C">
        <w:rPr>
          <w:rFonts w:ascii="Arial" w:hAnsi="Arial" w:cs="Arial"/>
          <w:i/>
          <w:sz w:val="28"/>
          <w:szCs w:val="28"/>
        </w:rPr>
        <w:t xml:space="preserve"> </w:t>
      </w:r>
      <w:r w:rsidR="00F57551" w:rsidRPr="004E3A7C">
        <w:rPr>
          <w:rFonts w:ascii="Arial" w:hAnsi="Arial" w:cs="Arial"/>
          <w:b/>
          <w:i/>
          <w:sz w:val="28"/>
          <w:szCs w:val="28"/>
        </w:rPr>
        <w:t>MTRO. MANUEL DE JESÚS JIMÉNEZ GARMA</w:t>
      </w:r>
      <w:r w:rsidR="004E3A7C" w:rsidRPr="004E3A7C">
        <w:rPr>
          <w:rFonts w:ascii="Arial" w:hAnsi="Arial" w:cs="Arial"/>
          <w:b/>
          <w:i/>
          <w:sz w:val="28"/>
          <w:szCs w:val="28"/>
        </w:rPr>
        <w:t xml:space="preserve"> </w:t>
      </w:r>
      <w:r w:rsidR="00F57551" w:rsidRPr="004E3A7C">
        <w:rPr>
          <w:rFonts w:ascii="Arial" w:hAnsi="Arial" w:cs="Arial"/>
          <w:b/>
          <w:i/>
          <w:sz w:val="28"/>
          <w:szCs w:val="28"/>
        </w:rPr>
        <w:t>LIC. TANIA MAGDALENA BERNARDINO JUÁREZ</w:t>
      </w:r>
      <w:r w:rsidR="004E3A7C" w:rsidRPr="004E3A7C">
        <w:rPr>
          <w:rFonts w:ascii="Arial" w:hAnsi="Arial" w:cs="Arial"/>
          <w:i/>
          <w:sz w:val="28"/>
          <w:szCs w:val="28"/>
        </w:rPr>
        <w:t xml:space="preserve"> </w:t>
      </w:r>
      <w:r w:rsidR="00F57551" w:rsidRPr="004E3A7C">
        <w:rPr>
          <w:rFonts w:ascii="Arial" w:hAnsi="Arial" w:cs="Arial"/>
          <w:b/>
          <w:i/>
          <w:sz w:val="28"/>
          <w:szCs w:val="28"/>
        </w:rPr>
        <w:t>MTRO. NOÉ SAÚL RAMOS GARCÍA</w:t>
      </w:r>
      <w:r w:rsidR="004E3A7C" w:rsidRPr="004E3A7C">
        <w:rPr>
          <w:rFonts w:ascii="Arial" w:hAnsi="Arial" w:cs="Arial"/>
          <w:b/>
          <w:i/>
          <w:sz w:val="28"/>
          <w:szCs w:val="28"/>
        </w:rPr>
        <w:t xml:space="preserve"> </w:t>
      </w:r>
      <w:r w:rsidR="00F57551" w:rsidRPr="004E3A7C">
        <w:rPr>
          <w:rFonts w:ascii="Arial" w:hAnsi="Arial" w:cs="Arial"/>
          <w:i/>
          <w:sz w:val="28"/>
          <w:szCs w:val="28"/>
        </w:rPr>
        <w:t xml:space="preserve">COMISIÓN EDILICIA PERMANENTE DE </w:t>
      </w:r>
      <w:r w:rsidR="00F57551" w:rsidRPr="004E3A7C">
        <w:rPr>
          <w:rFonts w:ascii="Arial" w:hAnsi="Arial" w:cs="Arial"/>
          <w:i/>
          <w:sz w:val="28"/>
          <w:szCs w:val="28"/>
        </w:rPr>
        <w:lastRenderedPageBreak/>
        <w:t>HACIENDA PÚBLICA Y DE PATRIMONIO MUNICIPAL</w:t>
      </w:r>
      <w:r w:rsidR="004E3A7C" w:rsidRPr="004E3A7C">
        <w:rPr>
          <w:rFonts w:ascii="Arial" w:hAnsi="Arial" w:cs="Arial"/>
          <w:i/>
          <w:sz w:val="28"/>
          <w:szCs w:val="28"/>
        </w:rPr>
        <w:t xml:space="preserve"> </w:t>
      </w:r>
      <w:r w:rsidR="004E3A7C" w:rsidRPr="004E3A7C">
        <w:rPr>
          <w:rFonts w:ascii="Arial" w:hAnsi="Arial" w:cs="Arial"/>
          <w:b/>
          <w:i/>
          <w:sz w:val="28"/>
          <w:szCs w:val="28"/>
        </w:rPr>
        <w:t>FIRMAN”</w:t>
      </w:r>
      <w:r w:rsidR="003A21F8">
        <w:rPr>
          <w:rFonts w:ascii="Arial" w:hAnsi="Arial" w:cs="Arial"/>
          <w:b/>
          <w:i/>
          <w:sz w:val="28"/>
          <w:szCs w:val="28"/>
        </w:rPr>
        <w:t xml:space="preserve"> C. Regidora Martha Graciela Villanueva </w:t>
      </w:r>
      <w:proofErr w:type="spellStart"/>
      <w:r w:rsidR="003A21F8">
        <w:rPr>
          <w:rFonts w:ascii="Arial" w:hAnsi="Arial" w:cs="Arial"/>
          <w:b/>
          <w:i/>
          <w:sz w:val="28"/>
          <w:szCs w:val="28"/>
        </w:rPr>
        <w:t>Zalapa</w:t>
      </w:r>
      <w:proofErr w:type="spellEnd"/>
      <w:r w:rsidR="003A21F8">
        <w:rPr>
          <w:rFonts w:ascii="Arial" w:hAnsi="Arial" w:cs="Arial"/>
          <w:b/>
          <w:i/>
          <w:sz w:val="28"/>
          <w:szCs w:val="28"/>
        </w:rPr>
        <w:t xml:space="preserve">: </w:t>
      </w:r>
    </w:p>
    <w:p w:rsidR="00CF552F" w:rsidRPr="00450E70" w:rsidRDefault="00676343" w:rsidP="00CF552F">
      <w:pPr>
        <w:spacing w:line="360" w:lineRule="auto"/>
        <w:jc w:val="both"/>
        <w:rPr>
          <w:rFonts w:ascii="Arial" w:hAnsi="Arial" w:cs="Arial"/>
          <w:sz w:val="28"/>
          <w:szCs w:val="28"/>
        </w:rPr>
      </w:pPr>
      <w:r>
        <w:rPr>
          <w:rFonts w:ascii="Arial" w:hAnsi="Arial" w:cs="Arial"/>
          <w:sz w:val="28"/>
          <w:szCs w:val="28"/>
        </w:rPr>
        <w:t>Quiero comentar compañeros a cerca de este recurso; fue aprobado para un Proyecto, para la creación de la Unidad Especializada para el seguimiento y atención de órdenes de protección o medidas de protección de mujeres de Zapotlán el Grande. Este Proyecto fue hecho por parte de</w:t>
      </w:r>
      <w:r w:rsidR="005151FF">
        <w:rPr>
          <w:rFonts w:ascii="Arial" w:hAnsi="Arial" w:cs="Arial"/>
          <w:sz w:val="28"/>
          <w:szCs w:val="28"/>
        </w:rPr>
        <w:t xml:space="preserve"> la Licenciada </w:t>
      </w:r>
      <w:r w:rsidR="00F933D7">
        <w:rPr>
          <w:rFonts w:ascii="Arial" w:hAnsi="Arial" w:cs="Arial"/>
          <w:sz w:val="28"/>
          <w:szCs w:val="28"/>
        </w:rPr>
        <w:t>Zaira</w:t>
      </w:r>
      <w:r>
        <w:rPr>
          <w:rFonts w:ascii="Arial" w:hAnsi="Arial" w:cs="Arial"/>
          <w:sz w:val="28"/>
          <w:szCs w:val="28"/>
        </w:rPr>
        <w:t xml:space="preserve"> del Instituto de la Mujer y por </w:t>
      </w:r>
      <w:r w:rsidR="005151FF">
        <w:rPr>
          <w:rFonts w:ascii="Arial" w:hAnsi="Arial" w:cs="Arial"/>
          <w:sz w:val="28"/>
          <w:szCs w:val="28"/>
        </w:rPr>
        <w:t xml:space="preserve">Seguridad Pública y Prevención </w:t>
      </w:r>
      <w:r w:rsidR="00F933D7">
        <w:rPr>
          <w:rFonts w:ascii="Arial" w:hAnsi="Arial" w:cs="Arial"/>
          <w:sz w:val="28"/>
          <w:szCs w:val="28"/>
        </w:rPr>
        <w:t xml:space="preserve">del Delito, quienes están aquí y quiero felicitar por ese gran Proyecto </w:t>
      </w:r>
      <w:r w:rsidR="00004D52">
        <w:rPr>
          <w:rFonts w:ascii="Arial" w:hAnsi="Arial" w:cs="Arial"/>
          <w:sz w:val="28"/>
          <w:szCs w:val="28"/>
        </w:rPr>
        <w:t xml:space="preserve">que fue aprobado por la Secretaría de Igualdad Sustantiva, por el Director de Seguridad Alejandro Bernabé, a la Jefa de Prevención y Delito María Elena Vizcaíno y Alberto Sánchez, que estuvieron involucrados en este Proyecto que revisamos el 7 siete de Octubre en la Sesión Extraordinaria, junto con la  Comisión de Derechos Humanos y de Hacienda Pública, el cual tiene los siguientes objetivos: Fortalecer la capacidad Institucional, que garantice el acceso a la justicia, creando una Unidad Especializada para el seguimiento y atención de órdenes de protección o medidas de protección de mujeres de Zapotlán el Grande, Jalisco. Brindar atención y asesoría psicológica, jurídica y estudio del entorno socioeconómico de forma gratuita a mujeres </w:t>
      </w:r>
      <w:r w:rsidR="00886488">
        <w:rPr>
          <w:rFonts w:ascii="Arial" w:hAnsi="Arial" w:cs="Arial"/>
          <w:sz w:val="28"/>
          <w:szCs w:val="28"/>
        </w:rPr>
        <w:t xml:space="preserve">y fortalecer el mecanismo de protección </w:t>
      </w:r>
      <w:r w:rsidR="00A6168C">
        <w:rPr>
          <w:rFonts w:ascii="Arial" w:hAnsi="Arial" w:cs="Arial"/>
          <w:sz w:val="28"/>
          <w:szCs w:val="28"/>
        </w:rPr>
        <w:t>de violencia y promoción de equidad de género, difundiendo y comunicando las acciones de prevención de violencia. Es un gran Proyecto, por lo cual felicito a todos los que mencioné anteriormente y para poder dar curso a este recurso, es</w:t>
      </w:r>
      <w:r w:rsidR="00F165F1">
        <w:rPr>
          <w:rFonts w:ascii="Arial" w:hAnsi="Arial" w:cs="Arial"/>
          <w:sz w:val="28"/>
          <w:szCs w:val="28"/>
        </w:rPr>
        <w:t xml:space="preserve"> que llevamos a cabo este punto, es cuanto, gracias. </w:t>
      </w:r>
      <w:r w:rsidR="00F165F1">
        <w:rPr>
          <w:rFonts w:ascii="Arial" w:hAnsi="Arial" w:cs="Arial"/>
          <w:b/>
          <w:i/>
          <w:sz w:val="28"/>
          <w:szCs w:val="28"/>
        </w:rPr>
        <w:t xml:space="preserve">C. Regidora María Luis Juan Morales: </w:t>
      </w:r>
      <w:r w:rsidR="00F165F1">
        <w:rPr>
          <w:rFonts w:ascii="Arial" w:hAnsi="Arial" w:cs="Arial"/>
          <w:sz w:val="28"/>
          <w:szCs w:val="28"/>
        </w:rPr>
        <w:t xml:space="preserve">Muchas gracias. Primeramente felicitar a la autora de esta Iniciativa, la Regidora Martha Graciela Villanueva </w:t>
      </w:r>
      <w:proofErr w:type="spellStart"/>
      <w:r w:rsidR="00F165F1">
        <w:rPr>
          <w:rFonts w:ascii="Arial" w:hAnsi="Arial" w:cs="Arial"/>
          <w:sz w:val="28"/>
          <w:szCs w:val="28"/>
        </w:rPr>
        <w:t>Zalapa</w:t>
      </w:r>
      <w:proofErr w:type="spellEnd"/>
      <w:r w:rsidR="00F165F1">
        <w:rPr>
          <w:rFonts w:ascii="Arial" w:hAnsi="Arial" w:cs="Arial"/>
          <w:sz w:val="28"/>
          <w:szCs w:val="28"/>
        </w:rPr>
        <w:t xml:space="preserve">,  que ha venido trabajando muy bien, a pesar de que Ustedes sabe, ella está pasando por un proceso de enfermedad y a pesar </w:t>
      </w:r>
      <w:r w:rsidR="00F165F1">
        <w:rPr>
          <w:rFonts w:ascii="Arial" w:hAnsi="Arial" w:cs="Arial"/>
          <w:sz w:val="28"/>
          <w:szCs w:val="28"/>
        </w:rPr>
        <w:lastRenderedPageBreak/>
        <w:t>de eso de no ha dejado de venir a trabajar, echarle ganas, trabajar en sus Comisiones, ha tenido mucho esa sensibilidad, quisiera que le diéramos un reconocimiento por el trabajo que se ha venido haciendo. Y también quisiera reconocer el trabajo que se ha venido haciendo desde el OPD del Instituto de la Mujer. Comentarles que a pesar de que tiene pocos meses de que ingresó Zaira, se han gestionado casi $1´000,000.00 (Un millón de pesos 00/100 m.n.) en 2 dos Programas muy importantes. Ayer, me pidió el Presidente que fuera en su representación con el Gobernador, para que</w:t>
      </w:r>
      <w:r w:rsidR="003A3237">
        <w:rPr>
          <w:rFonts w:ascii="Arial" w:hAnsi="Arial" w:cs="Arial"/>
          <w:sz w:val="28"/>
          <w:szCs w:val="28"/>
        </w:rPr>
        <w:t xml:space="preserve"> él</w:t>
      </w:r>
      <w:r w:rsidR="00F165F1">
        <w:rPr>
          <w:rFonts w:ascii="Arial" w:hAnsi="Arial" w:cs="Arial"/>
          <w:sz w:val="28"/>
          <w:szCs w:val="28"/>
        </w:rPr>
        <w:t xml:space="preserve"> entregara un recurso a 9 nueve mujeres de Zapotlán</w:t>
      </w:r>
      <w:r w:rsidR="003A3237">
        <w:rPr>
          <w:rFonts w:ascii="Arial" w:hAnsi="Arial" w:cs="Arial"/>
          <w:sz w:val="28"/>
          <w:szCs w:val="28"/>
        </w:rPr>
        <w:t xml:space="preserve"> el Grande, en el cual se le hacía una entrega</w:t>
      </w:r>
      <w:r w:rsidR="009B2692">
        <w:rPr>
          <w:rFonts w:ascii="Arial" w:hAnsi="Arial" w:cs="Arial"/>
          <w:sz w:val="28"/>
          <w:szCs w:val="28"/>
        </w:rPr>
        <w:t xml:space="preserve"> </w:t>
      </w:r>
      <w:r w:rsidR="00ED3DF3">
        <w:rPr>
          <w:rFonts w:ascii="Arial" w:hAnsi="Arial" w:cs="Arial"/>
          <w:sz w:val="28"/>
          <w:szCs w:val="28"/>
        </w:rPr>
        <w:t xml:space="preserve">a 4 cuatro Proyectos de mujeres, de alto impacto, de $90,000.00 (Noventa mil pesos 00/100 m.n.) A 7 siete mujeres de $36,000.00 (Treinta y seis mil pesos 00/100 m.n.) para darle seguimiento. El primero es, para darle continuidad a un negocio propio que ya tengan y el otro para iniciar un nuevo Proyecto. Dentro de las noticias que nos dio el Gobernador, lo cual lo hago extensivo, se va a duplicar y triplicar este recurso para las mujeres. Si bien Ustedes  saben, fue muy cuestionado primero que se desapareciera el Instituto Jalisciense de la Mujer, ahora se está fortaleciendo con esta Secretaría de Igualdad Sustantiva, para mujeres y hombres. Quisiera decirles que el recurso que se está aplicando para esta Secretaría se triplica y es de gran beneficio para todas las mujeres. El Presidente Municipal también ha sido muy sensible </w:t>
      </w:r>
      <w:r w:rsidR="0042071D">
        <w:rPr>
          <w:rFonts w:ascii="Arial" w:hAnsi="Arial" w:cs="Arial"/>
          <w:sz w:val="28"/>
          <w:szCs w:val="28"/>
        </w:rPr>
        <w:t xml:space="preserve">de darle seguimiento y con esta nueva creación de esta Unidad Especializada para darle seguimiento y atendiendo órdenes de protección o medidas de protección de mujeres de Zapotlán el Grande, es un recurso de $350,000.00 (Trescientos cincuenta mil pesos 00/100 m.n.) es decir, en pocos meses se está haciendo una gestión de casi $1´000,000.00 (Un millón de pesos 00/100 </w:t>
      </w:r>
      <w:r w:rsidR="0042071D">
        <w:rPr>
          <w:rFonts w:ascii="Arial" w:hAnsi="Arial" w:cs="Arial"/>
          <w:sz w:val="28"/>
          <w:szCs w:val="28"/>
        </w:rPr>
        <w:lastRenderedPageBreak/>
        <w:t xml:space="preserve">m.n.) para mujeres en Zapotlán. Quisiera nuevamente reconocer al Director Alejandro Bernabé, que a su vez ya lo hizo la Regidora </w:t>
      </w:r>
      <w:r w:rsidR="00713B83">
        <w:rPr>
          <w:rFonts w:ascii="Arial" w:hAnsi="Arial" w:cs="Arial"/>
          <w:sz w:val="28"/>
          <w:szCs w:val="28"/>
        </w:rPr>
        <w:t xml:space="preserve">Martha, a María Elena Vizcaíno, que es de la Unidad de Prevención Social, están haciendo ellos una promoción en las Escuelas, en las Colonias, para promover el </w:t>
      </w:r>
      <w:proofErr w:type="spellStart"/>
      <w:r w:rsidR="00713B83">
        <w:rPr>
          <w:rFonts w:ascii="Arial" w:hAnsi="Arial" w:cs="Arial"/>
          <w:sz w:val="28"/>
          <w:szCs w:val="28"/>
        </w:rPr>
        <w:t>violentómetro</w:t>
      </w:r>
      <w:proofErr w:type="spellEnd"/>
      <w:r w:rsidR="00713B83">
        <w:rPr>
          <w:rFonts w:ascii="Arial" w:hAnsi="Arial" w:cs="Arial"/>
          <w:sz w:val="28"/>
          <w:szCs w:val="28"/>
        </w:rPr>
        <w:t xml:space="preserve"> y sé que ellos van a estar de la mano trabajando con Zaira para dar a conocer este Programa. Nuevamente felicitar a la autora de la Iniciativa, y es una buena noticia para las mujeres de Zapotlán,</w:t>
      </w:r>
      <w:r w:rsidR="002D22AB">
        <w:rPr>
          <w:rFonts w:ascii="Arial" w:hAnsi="Arial" w:cs="Arial"/>
          <w:sz w:val="28"/>
          <w:szCs w:val="28"/>
        </w:rPr>
        <w:t xml:space="preserve"> es cuanto, gracias. </w:t>
      </w:r>
      <w:r w:rsidR="002D22AB">
        <w:rPr>
          <w:rFonts w:ascii="Arial" w:hAnsi="Arial" w:cs="Arial"/>
          <w:b/>
          <w:i/>
          <w:sz w:val="28"/>
          <w:szCs w:val="28"/>
        </w:rPr>
        <w:t xml:space="preserve">C. Presidente Municipal J. Jesús Guerrero Zúñiga: </w:t>
      </w:r>
      <w:r w:rsidR="002D22AB">
        <w:rPr>
          <w:rFonts w:ascii="Arial" w:hAnsi="Arial" w:cs="Arial"/>
          <w:sz w:val="28"/>
          <w:szCs w:val="28"/>
        </w:rPr>
        <w:t xml:space="preserve">Gracias Secretario. Mi intervención es para agradecer primero a Seguridad Pública, aquí con su Representante el Director Alejandro </w:t>
      </w:r>
      <w:r w:rsidR="00C2748A">
        <w:rPr>
          <w:rFonts w:ascii="Arial" w:hAnsi="Arial" w:cs="Arial"/>
          <w:sz w:val="28"/>
          <w:szCs w:val="28"/>
        </w:rPr>
        <w:t xml:space="preserve">Bernabé </w:t>
      </w:r>
      <w:proofErr w:type="spellStart"/>
      <w:r w:rsidR="00C2748A">
        <w:rPr>
          <w:rFonts w:ascii="Arial" w:hAnsi="Arial" w:cs="Arial"/>
          <w:sz w:val="28"/>
          <w:szCs w:val="28"/>
        </w:rPr>
        <w:t>Gildo</w:t>
      </w:r>
      <w:proofErr w:type="spellEnd"/>
      <w:r w:rsidR="00C2748A">
        <w:rPr>
          <w:rFonts w:ascii="Arial" w:hAnsi="Arial" w:cs="Arial"/>
          <w:sz w:val="28"/>
          <w:szCs w:val="28"/>
        </w:rPr>
        <w:t xml:space="preserve"> y de igual manera a la área de la Prevención al Delito, muchísimas gracias por hacer equipo con el Instituto de la Mujer y trabajar en este Proyecto tan importante para las mujeres, el Proyecto ALE. Haciendo equipo, trabajando por la integridad de nuestra mujer </w:t>
      </w:r>
      <w:proofErr w:type="spellStart"/>
      <w:r w:rsidR="00C2748A">
        <w:rPr>
          <w:rFonts w:ascii="Arial" w:hAnsi="Arial" w:cs="Arial"/>
          <w:sz w:val="28"/>
          <w:szCs w:val="28"/>
        </w:rPr>
        <w:t>zapotlense</w:t>
      </w:r>
      <w:proofErr w:type="spellEnd"/>
      <w:r w:rsidR="00C2748A">
        <w:rPr>
          <w:rFonts w:ascii="Arial" w:hAnsi="Arial" w:cs="Arial"/>
          <w:sz w:val="28"/>
          <w:szCs w:val="28"/>
        </w:rPr>
        <w:t>, yo creo que vamos a avanzar y vamos a obtener los resultados que se requieren. Lo que queremos es tener una Ciudad de paz, una Ciudad donde los valores sean parte fundamental y cuidar siempre la integridad de nuestra</w:t>
      </w:r>
      <w:r w:rsidR="00450E70">
        <w:rPr>
          <w:rFonts w:ascii="Arial" w:hAnsi="Arial" w:cs="Arial"/>
          <w:sz w:val="28"/>
          <w:szCs w:val="28"/>
        </w:rPr>
        <w:t>s</w:t>
      </w:r>
      <w:r w:rsidR="00C2748A">
        <w:rPr>
          <w:rFonts w:ascii="Arial" w:hAnsi="Arial" w:cs="Arial"/>
          <w:sz w:val="28"/>
          <w:szCs w:val="28"/>
        </w:rPr>
        <w:t xml:space="preserve"> mujeres de Zapotlán el Grande. </w:t>
      </w:r>
      <w:r w:rsidR="00450E70">
        <w:rPr>
          <w:rFonts w:ascii="Arial" w:hAnsi="Arial" w:cs="Arial"/>
          <w:sz w:val="28"/>
          <w:szCs w:val="28"/>
        </w:rPr>
        <w:t xml:space="preserve">Enhorabuena para la Regidora Martha, Regidora Mary que han hecho excelente trabajo, ayudando a nuestra Directora del OPD Instituto de la Mujer, a Zaira y yo creo que vamos a tener grandes resultados siempre que tenga que ver con el bienestar de la mujer </w:t>
      </w:r>
      <w:proofErr w:type="spellStart"/>
      <w:r w:rsidR="00450E70">
        <w:rPr>
          <w:rFonts w:ascii="Arial" w:hAnsi="Arial" w:cs="Arial"/>
          <w:sz w:val="28"/>
          <w:szCs w:val="28"/>
        </w:rPr>
        <w:t>zapotlense</w:t>
      </w:r>
      <w:proofErr w:type="spellEnd"/>
      <w:r w:rsidR="00450E70">
        <w:rPr>
          <w:rFonts w:ascii="Arial" w:hAnsi="Arial" w:cs="Arial"/>
          <w:sz w:val="28"/>
          <w:szCs w:val="28"/>
        </w:rPr>
        <w:t xml:space="preserve">, es cuanto Secretario. </w:t>
      </w:r>
      <w:r w:rsidR="00450E70">
        <w:rPr>
          <w:rFonts w:ascii="Arial" w:hAnsi="Arial" w:cs="Arial"/>
          <w:b/>
          <w:i/>
          <w:sz w:val="28"/>
          <w:szCs w:val="28"/>
        </w:rPr>
        <w:t xml:space="preserve">C. Secretario General Francisco Daniel Vargas Cuevas: </w:t>
      </w:r>
      <w:r w:rsidR="00450E70">
        <w:rPr>
          <w:rFonts w:ascii="Arial" w:hAnsi="Arial" w:cs="Arial"/>
          <w:sz w:val="28"/>
          <w:szCs w:val="28"/>
        </w:rPr>
        <w:t xml:space="preserve">Gracias Presidente. Preguntar si alguien más desea hacer uso de la palabra… De no ser así pongo a su consideración la Iniciativa presentada por la Regidora Martha Graciela Villanueva </w:t>
      </w:r>
      <w:proofErr w:type="spellStart"/>
      <w:r w:rsidR="00450E70">
        <w:rPr>
          <w:rFonts w:ascii="Arial" w:hAnsi="Arial" w:cs="Arial"/>
          <w:sz w:val="28"/>
          <w:szCs w:val="28"/>
        </w:rPr>
        <w:t>Zalapa</w:t>
      </w:r>
      <w:proofErr w:type="spellEnd"/>
      <w:r w:rsidR="00450E70">
        <w:rPr>
          <w:rFonts w:ascii="Arial" w:hAnsi="Arial" w:cs="Arial"/>
          <w:sz w:val="28"/>
          <w:szCs w:val="28"/>
        </w:rPr>
        <w:t xml:space="preserve">, quién tenga a bien votarla a favor, lo pueda expresar levantando su mano…. </w:t>
      </w:r>
      <w:r w:rsidR="00450E70">
        <w:rPr>
          <w:rFonts w:ascii="Arial" w:hAnsi="Arial" w:cs="Arial"/>
          <w:b/>
          <w:sz w:val="28"/>
          <w:szCs w:val="28"/>
        </w:rPr>
        <w:t xml:space="preserve">13 votos a favor, </w:t>
      </w:r>
      <w:r w:rsidR="00450E70">
        <w:rPr>
          <w:rFonts w:ascii="Arial" w:hAnsi="Arial" w:cs="Arial"/>
          <w:b/>
          <w:sz w:val="28"/>
          <w:szCs w:val="28"/>
        </w:rPr>
        <w:lastRenderedPageBreak/>
        <w:t xml:space="preserve">aprobado por mayoría calificada. - - - - - - - - - - - - - - - - - - - </w:t>
      </w:r>
      <w:r w:rsidR="00450E70">
        <w:rPr>
          <w:rFonts w:ascii="Arial" w:hAnsi="Arial" w:cs="Arial"/>
          <w:sz w:val="28"/>
          <w:szCs w:val="28"/>
        </w:rPr>
        <w:t xml:space="preserve">   </w:t>
      </w:r>
      <w:r w:rsidR="00C2748A">
        <w:rPr>
          <w:rFonts w:ascii="Arial" w:hAnsi="Arial" w:cs="Arial"/>
          <w:sz w:val="28"/>
          <w:szCs w:val="28"/>
        </w:rPr>
        <w:t xml:space="preserve"> </w:t>
      </w:r>
      <w:r w:rsidR="002D22AB">
        <w:rPr>
          <w:rFonts w:ascii="Arial" w:hAnsi="Arial" w:cs="Arial"/>
          <w:sz w:val="28"/>
          <w:szCs w:val="28"/>
        </w:rPr>
        <w:t xml:space="preserve"> </w:t>
      </w:r>
      <w:r w:rsidR="00713B83">
        <w:rPr>
          <w:rFonts w:ascii="Arial" w:hAnsi="Arial" w:cs="Arial"/>
          <w:sz w:val="28"/>
          <w:szCs w:val="28"/>
        </w:rPr>
        <w:t xml:space="preserve">   </w:t>
      </w:r>
      <w:r w:rsidR="0042071D">
        <w:rPr>
          <w:rFonts w:ascii="Arial" w:hAnsi="Arial" w:cs="Arial"/>
          <w:sz w:val="28"/>
          <w:szCs w:val="28"/>
        </w:rPr>
        <w:t xml:space="preserve">    </w:t>
      </w:r>
      <w:r w:rsidR="00ED3DF3">
        <w:rPr>
          <w:rFonts w:ascii="Arial" w:hAnsi="Arial" w:cs="Arial"/>
          <w:sz w:val="28"/>
          <w:szCs w:val="28"/>
        </w:rPr>
        <w:t xml:space="preserve">  </w:t>
      </w:r>
      <w:r w:rsidR="004A7E9E" w:rsidRPr="004A7E9E">
        <w:rPr>
          <w:rFonts w:ascii="Arial" w:hAnsi="Arial" w:cs="Arial"/>
          <w:b/>
          <w:sz w:val="28"/>
          <w:szCs w:val="28"/>
          <w:u w:val="single"/>
        </w:rPr>
        <w:t>CUARTO PUNTO</w:t>
      </w:r>
      <w:r w:rsidR="004A7E9E">
        <w:rPr>
          <w:rFonts w:ascii="Arial" w:hAnsi="Arial" w:cs="Arial"/>
          <w:b/>
          <w:sz w:val="28"/>
          <w:szCs w:val="28"/>
        </w:rPr>
        <w:t xml:space="preserve">: </w:t>
      </w:r>
      <w:r w:rsidR="00CF552F">
        <w:rPr>
          <w:rFonts w:ascii="Arial" w:hAnsi="Arial" w:cs="Arial"/>
          <w:sz w:val="28"/>
          <w:szCs w:val="28"/>
        </w:rPr>
        <w:t xml:space="preserve">Clausura de la Sesión. - - - - - - - - - - - - - - </w:t>
      </w:r>
      <w:r w:rsidR="00CF552F">
        <w:rPr>
          <w:rFonts w:ascii="Arial" w:hAnsi="Arial" w:cs="Arial"/>
          <w:b/>
          <w:i/>
          <w:sz w:val="28"/>
          <w:szCs w:val="28"/>
        </w:rPr>
        <w:t xml:space="preserve">C. Secretario General Francisco Daniel Vargas Cuevas: </w:t>
      </w:r>
      <w:r w:rsidR="00CF552F" w:rsidRPr="00391E32">
        <w:rPr>
          <w:rFonts w:ascii="Arial" w:hAnsi="Arial" w:cs="Arial"/>
          <w:sz w:val="28"/>
          <w:szCs w:val="28"/>
        </w:rPr>
        <w:t xml:space="preserve">Habiendo sido agotados todos los puntos </w:t>
      </w:r>
      <w:proofErr w:type="spellStart"/>
      <w:r w:rsidR="00CF552F" w:rsidRPr="00391E32">
        <w:rPr>
          <w:rFonts w:ascii="Arial" w:hAnsi="Arial" w:cs="Arial"/>
          <w:sz w:val="28"/>
          <w:szCs w:val="28"/>
        </w:rPr>
        <w:t>agendados</w:t>
      </w:r>
      <w:proofErr w:type="spellEnd"/>
      <w:r w:rsidR="00CF552F" w:rsidRPr="00391E32">
        <w:rPr>
          <w:rFonts w:ascii="Arial" w:hAnsi="Arial" w:cs="Arial"/>
          <w:sz w:val="28"/>
          <w:szCs w:val="28"/>
        </w:rPr>
        <w:t xml:space="preserve"> para</w:t>
      </w:r>
      <w:r w:rsidR="00CF552F">
        <w:rPr>
          <w:rFonts w:ascii="Arial" w:hAnsi="Arial" w:cs="Arial"/>
          <w:sz w:val="28"/>
          <w:szCs w:val="28"/>
        </w:rPr>
        <w:t xml:space="preserve">  esta Sesión Extraordinaria de instalación de Ayuntamiento, le pido al</w:t>
      </w:r>
      <w:r w:rsidR="00CF552F" w:rsidRPr="00391E32">
        <w:rPr>
          <w:rFonts w:ascii="Arial" w:hAnsi="Arial" w:cs="Arial"/>
          <w:sz w:val="28"/>
          <w:szCs w:val="28"/>
        </w:rPr>
        <w:t xml:space="preserve"> Señor</w:t>
      </w:r>
      <w:r w:rsidR="00CF552F">
        <w:rPr>
          <w:rFonts w:ascii="Arial" w:hAnsi="Arial" w:cs="Arial"/>
          <w:sz w:val="28"/>
          <w:szCs w:val="28"/>
        </w:rPr>
        <w:t xml:space="preserve"> Presidente haga la clausura de la misma. </w:t>
      </w:r>
      <w:r w:rsidR="00CF552F">
        <w:rPr>
          <w:rFonts w:ascii="Arial" w:hAnsi="Arial" w:cs="Arial"/>
          <w:b/>
          <w:i/>
          <w:sz w:val="28"/>
          <w:szCs w:val="28"/>
        </w:rPr>
        <w:t xml:space="preserve">C. Presidente Municipal J. Jesús Guerrero Zúñiga: </w:t>
      </w:r>
      <w:r w:rsidR="004A7E9E">
        <w:rPr>
          <w:rFonts w:ascii="Arial" w:hAnsi="Arial" w:cs="Arial"/>
          <w:sz w:val="28"/>
          <w:szCs w:val="28"/>
        </w:rPr>
        <w:t xml:space="preserve">Siendo las 9:35 </w:t>
      </w:r>
      <w:proofErr w:type="spellStart"/>
      <w:r w:rsidR="004A7E9E">
        <w:rPr>
          <w:rFonts w:ascii="Arial" w:hAnsi="Arial" w:cs="Arial"/>
          <w:sz w:val="28"/>
          <w:szCs w:val="28"/>
        </w:rPr>
        <w:t>hrs</w:t>
      </w:r>
      <w:proofErr w:type="spellEnd"/>
      <w:r w:rsidR="004A7E9E">
        <w:rPr>
          <w:rFonts w:ascii="Arial" w:hAnsi="Arial" w:cs="Arial"/>
          <w:sz w:val="28"/>
          <w:szCs w:val="28"/>
        </w:rPr>
        <w:t>. nueve</w:t>
      </w:r>
      <w:r w:rsidR="00CF552F">
        <w:rPr>
          <w:rFonts w:ascii="Arial" w:hAnsi="Arial" w:cs="Arial"/>
          <w:sz w:val="28"/>
          <w:szCs w:val="28"/>
        </w:rPr>
        <w:t xml:space="preserve"> horas, con treinta</w:t>
      </w:r>
      <w:r w:rsidR="004A7E9E">
        <w:rPr>
          <w:rFonts w:ascii="Arial" w:hAnsi="Arial" w:cs="Arial"/>
          <w:sz w:val="28"/>
          <w:szCs w:val="28"/>
        </w:rPr>
        <w:t xml:space="preserve"> y cinco</w:t>
      </w:r>
      <w:r w:rsidR="00CF552F">
        <w:rPr>
          <w:rFonts w:ascii="Arial" w:hAnsi="Arial" w:cs="Arial"/>
          <w:sz w:val="28"/>
          <w:szCs w:val="28"/>
        </w:rPr>
        <w:t xml:space="preserve"> minutos, del día</w:t>
      </w:r>
      <w:r w:rsidR="00DF64B7">
        <w:rPr>
          <w:rFonts w:ascii="Arial" w:hAnsi="Arial" w:cs="Arial"/>
          <w:sz w:val="28"/>
          <w:szCs w:val="28"/>
        </w:rPr>
        <w:t xml:space="preserve"> jueves 10 diez</w:t>
      </w:r>
      <w:r w:rsidR="00CF552F">
        <w:rPr>
          <w:rFonts w:ascii="Arial" w:hAnsi="Arial" w:cs="Arial"/>
          <w:sz w:val="28"/>
          <w:szCs w:val="28"/>
        </w:rPr>
        <w:t>, de Octubre del 2019 dos mil diecinueve</w:t>
      </w:r>
      <w:r w:rsidR="00CF552F" w:rsidRPr="00391E32">
        <w:rPr>
          <w:rFonts w:ascii="Arial" w:hAnsi="Arial" w:cs="Arial"/>
          <w:sz w:val="28"/>
          <w:szCs w:val="28"/>
        </w:rPr>
        <w:t>, doy por clausurada esta Sesión Extr</w:t>
      </w:r>
      <w:r w:rsidR="00CF552F">
        <w:rPr>
          <w:rFonts w:ascii="Arial" w:hAnsi="Arial" w:cs="Arial"/>
          <w:sz w:val="28"/>
          <w:szCs w:val="28"/>
        </w:rPr>
        <w:t>aordinaria de Ayuntami</w:t>
      </w:r>
      <w:r w:rsidR="00DF64B7">
        <w:rPr>
          <w:rFonts w:ascii="Arial" w:hAnsi="Arial" w:cs="Arial"/>
          <w:sz w:val="28"/>
          <w:szCs w:val="28"/>
        </w:rPr>
        <w:t>ento No. 32 treinta y dos</w:t>
      </w:r>
      <w:r w:rsidR="00CF552F">
        <w:rPr>
          <w:rFonts w:ascii="Arial" w:hAnsi="Arial" w:cs="Arial"/>
          <w:sz w:val="28"/>
          <w:szCs w:val="28"/>
        </w:rPr>
        <w:t>, y válidos los acuerdos que se tomaron, m</w:t>
      </w:r>
      <w:r w:rsidR="00FB68C2">
        <w:rPr>
          <w:rFonts w:ascii="Arial" w:hAnsi="Arial" w:cs="Arial"/>
          <w:sz w:val="28"/>
          <w:szCs w:val="28"/>
        </w:rPr>
        <w:t>uchas gracias y que tengan un excelente día</w:t>
      </w:r>
      <w:r w:rsidR="00CF552F">
        <w:rPr>
          <w:rFonts w:ascii="Arial" w:hAnsi="Arial" w:cs="Arial"/>
          <w:sz w:val="28"/>
          <w:szCs w:val="28"/>
        </w:rPr>
        <w:t xml:space="preserve">. - - </w:t>
      </w:r>
      <w:r w:rsidR="00A013E9">
        <w:rPr>
          <w:rFonts w:ascii="Arial" w:hAnsi="Arial" w:cs="Arial"/>
          <w:sz w:val="28"/>
          <w:szCs w:val="28"/>
        </w:rPr>
        <w:t xml:space="preserve">- - - - - - - - </w:t>
      </w:r>
    </w:p>
    <w:p w:rsidR="00CF552F" w:rsidRDefault="00CF552F" w:rsidP="00CF552F">
      <w:pPr>
        <w:spacing w:line="360" w:lineRule="auto"/>
        <w:jc w:val="both"/>
      </w:pPr>
    </w:p>
    <w:sectPr w:rsidR="00CF552F" w:rsidSect="00CF552F">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A13" w:rsidRDefault="00AD7A13" w:rsidP="000C0530">
      <w:r>
        <w:separator/>
      </w:r>
    </w:p>
  </w:endnote>
  <w:endnote w:type="continuationSeparator" w:id="0">
    <w:p w:rsidR="00AD7A13" w:rsidRDefault="00AD7A13" w:rsidP="000C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30" w:rsidRPr="000C0530" w:rsidRDefault="000C0530" w:rsidP="000C0530">
    <w:pPr>
      <w:pStyle w:val="Piedepgina"/>
      <w:jc w:val="center"/>
      <w:rPr>
        <w:i/>
        <w:sz w:val="20"/>
        <w:szCs w:val="20"/>
      </w:rPr>
    </w:pPr>
    <w:r w:rsidRPr="000C0530">
      <w:rPr>
        <w:i/>
        <w:sz w:val="20"/>
        <w:szCs w:val="20"/>
      </w:rPr>
      <w:t>Sesión Extraordinaria de Ayuntamiento No. 32 de fecha 10 de Octubre de 2019</w:t>
    </w:r>
  </w:p>
  <w:p w:rsidR="000C0530" w:rsidRPr="000C0530" w:rsidRDefault="000C0530" w:rsidP="000C0530">
    <w:pPr>
      <w:pStyle w:val="Piedepgina"/>
      <w:jc w:val="center"/>
      <w:rPr>
        <w:bCs/>
        <w:i/>
        <w:sz w:val="20"/>
        <w:szCs w:val="20"/>
      </w:rPr>
    </w:pPr>
    <w:r w:rsidRPr="000C0530">
      <w:rPr>
        <w:i/>
        <w:sz w:val="20"/>
        <w:szCs w:val="20"/>
      </w:rPr>
      <w:t xml:space="preserve">Página </w:t>
    </w:r>
    <w:r w:rsidRPr="000C0530">
      <w:rPr>
        <w:bCs/>
        <w:i/>
        <w:sz w:val="20"/>
        <w:szCs w:val="20"/>
      </w:rPr>
      <w:fldChar w:fldCharType="begin"/>
    </w:r>
    <w:r w:rsidRPr="000C0530">
      <w:rPr>
        <w:bCs/>
        <w:i/>
        <w:sz w:val="20"/>
        <w:szCs w:val="20"/>
      </w:rPr>
      <w:instrText>PAGE  \* Arabic  \* MERGEFORMAT</w:instrText>
    </w:r>
    <w:r w:rsidRPr="000C0530">
      <w:rPr>
        <w:bCs/>
        <w:i/>
        <w:sz w:val="20"/>
        <w:szCs w:val="20"/>
      </w:rPr>
      <w:fldChar w:fldCharType="separate"/>
    </w:r>
    <w:r w:rsidR="00850630">
      <w:rPr>
        <w:bCs/>
        <w:i/>
        <w:noProof/>
        <w:sz w:val="20"/>
        <w:szCs w:val="20"/>
      </w:rPr>
      <w:t>1</w:t>
    </w:r>
    <w:r w:rsidRPr="000C0530">
      <w:rPr>
        <w:bCs/>
        <w:i/>
        <w:sz w:val="20"/>
        <w:szCs w:val="20"/>
      </w:rPr>
      <w:fldChar w:fldCharType="end"/>
    </w:r>
    <w:r w:rsidRPr="000C0530">
      <w:rPr>
        <w:i/>
        <w:sz w:val="20"/>
        <w:szCs w:val="20"/>
      </w:rPr>
      <w:t xml:space="preserve"> de </w:t>
    </w:r>
    <w:r w:rsidRPr="000C0530">
      <w:rPr>
        <w:bCs/>
        <w:i/>
        <w:sz w:val="20"/>
        <w:szCs w:val="20"/>
      </w:rPr>
      <w:fldChar w:fldCharType="begin"/>
    </w:r>
    <w:r w:rsidRPr="000C0530">
      <w:rPr>
        <w:bCs/>
        <w:i/>
        <w:sz w:val="20"/>
        <w:szCs w:val="20"/>
      </w:rPr>
      <w:instrText>NUMPAGES  \* Arabic  \* MERGEFORMAT</w:instrText>
    </w:r>
    <w:r w:rsidRPr="000C0530">
      <w:rPr>
        <w:bCs/>
        <w:i/>
        <w:sz w:val="20"/>
        <w:szCs w:val="20"/>
      </w:rPr>
      <w:fldChar w:fldCharType="separate"/>
    </w:r>
    <w:r w:rsidR="00850630">
      <w:rPr>
        <w:bCs/>
        <w:i/>
        <w:noProof/>
        <w:sz w:val="20"/>
        <w:szCs w:val="20"/>
      </w:rPr>
      <w:t>11</w:t>
    </w:r>
    <w:r w:rsidRPr="000C0530">
      <w:rPr>
        <w:bCs/>
        <w:i/>
        <w:sz w:val="20"/>
        <w:szCs w:val="20"/>
      </w:rPr>
      <w:fldChar w:fldCharType="end"/>
    </w:r>
  </w:p>
  <w:p w:rsidR="000C0530" w:rsidRPr="000C0530" w:rsidRDefault="000C0530" w:rsidP="000C0530">
    <w:pPr>
      <w:pStyle w:val="Piedepgina"/>
      <w:jc w:val="center"/>
      <w:rPr>
        <w:bCs/>
        <w:i/>
        <w:sz w:val="20"/>
        <w:szCs w:val="20"/>
      </w:rPr>
    </w:pPr>
    <w:r w:rsidRPr="000C0530">
      <w:rPr>
        <w:bCs/>
        <w:i/>
        <w:sz w:val="20"/>
        <w:szCs w:val="20"/>
      </w:rPr>
      <w:t>Secretaría General.   Ayuntamiento 2018-2021</w:t>
    </w:r>
  </w:p>
  <w:p w:rsidR="000C0530" w:rsidRPr="000C0530" w:rsidRDefault="000C0530" w:rsidP="000C0530">
    <w:pPr>
      <w:pStyle w:val="Piedepgina"/>
      <w:jc w:val="right"/>
      <w:rPr>
        <w:i/>
        <w:sz w:val="20"/>
        <w:szCs w:val="20"/>
      </w:rPr>
    </w:pPr>
    <w:r w:rsidRPr="000C0530">
      <w:rPr>
        <w:bCs/>
        <w:i/>
        <w:sz w:val="20"/>
        <w:szCs w:val="20"/>
      </w:rPr>
      <w:t>JJGZ/FDVC/</w:t>
    </w:r>
    <w:proofErr w:type="spellStart"/>
    <w:r w:rsidRPr="000C0530">
      <w:rPr>
        <w:bCs/>
        <w:i/>
        <w:sz w:val="20"/>
        <w:szCs w:val="20"/>
      </w:rPr>
      <w:t>ylp</w:t>
    </w:r>
    <w:proofErr w:type="spellEnd"/>
    <w:r w:rsidRPr="000C0530">
      <w:rPr>
        <w:bCs/>
        <w:i/>
        <w:sz w:val="20"/>
        <w:szCs w:val="20"/>
      </w:rPr>
      <w:t>/</w:t>
    </w:r>
    <w:proofErr w:type="spellStart"/>
    <w:r w:rsidRPr="000C0530">
      <w:rPr>
        <w:bCs/>
        <w:i/>
        <w:sz w:val="20"/>
        <w:szCs w:val="20"/>
      </w:rPr>
      <w:t>mlrn</w:t>
    </w:r>
    <w:proofErr w:type="spellEnd"/>
    <w:r w:rsidRPr="000C0530">
      <w:rPr>
        <w:bCs/>
        <w:i/>
        <w:sz w:val="20"/>
        <w:szCs w:val="20"/>
      </w:rPr>
      <w:t>.</w:t>
    </w:r>
  </w:p>
  <w:p w:rsidR="000C0530" w:rsidRDefault="000C05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A13" w:rsidRDefault="00AD7A13" w:rsidP="000C0530">
      <w:r>
        <w:separator/>
      </w:r>
    </w:p>
  </w:footnote>
  <w:footnote w:type="continuationSeparator" w:id="0">
    <w:p w:rsidR="00AD7A13" w:rsidRDefault="00AD7A13" w:rsidP="000C0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330389"/>
      <w:docPartObj>
        <w:docPartGallery w:val="Page Numbers (Top of Page)"/>
        <w:docPartUnique/>
      </w:docPartObj>
    </w:sdtPr>
    <w:sdtEndPr/>
    <w:sdtContent>
      <w:p w:rsidR="000C0530" w:rsidRDefault="000C0530">
        <w:pPr>
          <w:pStyle w:val="Encabezado"/>
          <w:jc w:val="right"/>
        </w:pPr>
        <w:r>
          <w:fldChar w:fldCharType="begin"/>
        </w:r>
        <w:r>
          <w:instrText>PAGE   \* MERGEFORMAT</w:instrText>
        </w:r>
        <w:r>
          <w:fldChar w:fldCharType="separate"/>
        </w:r>
        <w:r w:rsidR="00850630">
          <w:rPr>
            <w:noProof/>
          </w:rPr>
          <w:t>1</w:t>
        </w:r>
        <w:r>
          <w:fldChar w:fldCharType="end"/>
        </w:r>
      </w:p>
    </w:sdtContent>
  </w:sdt>
  <w:p w:rsidR="000C0530" w:rsidRDefault="000C053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52F"/>
    <w:rsid w:val="00004D52"/>
    <w:rsid w:val="00023735"/>
    <w:rsid w:val="000C0530"/>
    <w:rsid w:val="002B232D"/>
    <w:rsid w:val="002D22AB"/>
    <w:rsid w:val="003A21F8"/>
    <w:rsid w:val="003A3237"/>
    <w:rsid w:val="003F0A69"/>
    <w:rsid w:val="0042071D"/>
    <w:rsid w:val="00450E70"/>
    <w:rsid w:val="00495EF9"/>
    <w:rsid w:val="004A7E9E"/>
    <w:rsid w:val="004D6A00"/>
    <w:rsid w:val="004E3A7C"/>
    <w:rsid w:val="005151FF"/>
    <w:rsid w:val="006036F5"/>
    <w:rsid w:val="00676343"/>
    <w:rsid w:val="00696ACE"/>
    <w:rsid w:val="00713B83"/>
    <w:rsid w:val="00850630"/>
    <w:rsid w:val="00886488"/>
    <w:rsid w:val="00936A7B"/>
    <w:rsid w:val="009B2692"/>
    <w:rsid w:val="00A013E9"/>
    <w:rsid w:val="00A6168C"/>
    <w:rsid w:val="00AD7A13"/>
    <w:rsid w:val="00C2748A"/>
    <w:rsid w:val="00C97E97"/>
    <w:rsid w:val="00CF552F"/>
    <w:rsid w:val="00D17E36"/>
    <w:rsid w:val="00D92878"/>
    <w:rsid w:val="00DF64B7"/>
    <w:rsid w:val="00E55478"/>
    <w:rsid w:val="00ED3DF3"/>
    <w:rsid w:val="00F03C84"/>
    <w:rsid w:val="00F165F1"/>
    <w:rsid w:val="00F44D17"/>
    <w:rsid w:val="00F57551"/>
    <w:rsid w:val="00F933D7"/>
    <w:rsid w:val="00FB68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52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CF552F"/>
    <w:pPr>
      <w:ind w:left="566" w:hanging="283"/>
    </w:pPr>
  </w:style>
  <w:style w:type="paragraph" w:styleId="Sinespaciado">
    <w:name w:val="No Spacing"/>
    <w:uiPriority w:val="1"/>
    <w:qFormat/>
    <w:rsid w:val="00F57551"/>
    <w:pPr>
      <w:spacing w:after="0" w:line="240" w:lineRule="auto"/>
    </w:pPr>
  </w:style>
  <w:style w:type="paragraph" w:styleId="Encabezado">
    <w:name w:val="header"/>
    <w:basedOn w:val="Normal"/>
    <w:link w:val="EncabezadoCar"/>
    <w:uiPriority w:val="99"/>
    <w:unhideWhenUsed/>
    <w:rsid w:val="000C0530"/>
    <w:pPr>
      <w:tabs>
        <w:tab w:val="center" w:pos="4419"/>
        <w:tab w:val="right" w:pos="8838"/>
      </w:tabs>
    </w:pPr>
  </w:style>
  <w:style w:type="character" w:customStyle="1" w:styleId="EncabezadoCar">
    <w:name w:val="Encabezado Car"/>
    <w:basedOn w:val="Fuentedeprrafopredeter"/>
    <w:link w:val="Encabezado"/>
    <w:uiPriority w:val="99"/>
    <w:rsid w:val="000C053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C0530"/>
    <w:pPr>
      <w:tabs>
        <w:tab w:val="center" w:pos="4419"/>
        <w:tab w:val="right" w:pos="8838"/>
      </w:tabs>
    </w:pPr>
  </w:style>
  <w:style w:type="character" w:customStyle="1" w:styleId="PiedepginaCar">
    <w:name w:val="Pie de página Car"/>
    <w:basedOn w:val="Fuentedeprrafopredeter"/>
    <w:link w:val="Piedepgina"/>
    <w:uiPriority w:val="99"/>
    <w:rsid w:val="000C0530"/>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52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CF552F"/>
    <w:pPr>
      <w:ind w:left="566" w:hanging="283"/>
    </w:pPr>
  </w:style>
  <w:style w:type="paragraph" w:styleId="Sinespaciado">
    <w:name w:val="No Spacing"/>
    <w:uiPriority w:val="1"/>
    <w:qFormat/>
    <w:rsid w:val="00F57551"/>
    <w:pPr>
      <w:spacing w:after="0" w:line="240" w:lineRule="auto"/>
    </w:pPr>
  </w:style>
  <w:style w:type="paragraph" w:styleId="Encabezado">
    <w:name w:val="header"/>
    <w:basedOn w:val="Normal"/>
    <w:link w:val="EncabezadoCar"/>
    <w:uiPriority w:val="99"/>
    <w:unhideWhenUsed/>
    <w:rsid w:val="000C0530"/>
    <w:pPr>
      <w:tabs>
        <w:tab w:val="center" w:pos="4419"/>
        <w:tab w:val="right" w:pos="8838"/>
      </w:tabs>
    </w:pPr>
  </w:style>
  <w:style w:type="character" w:customStyle="1" w:styleId="EncabezadoCar">
    <w:name w:val="Encabezado Car"/>
    <w:basedOn w:val="Fuentedeprrafopredeter"/>
    <w:link w:val="Encabezado"/>
    <w:uiPriority w:val="99"/>
    <w:rsid w:val="000C053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C0530"/>
    <w:pPr>
      <w:tabs>
        <w:tab w:val="center" w:pos="4419"/>
        <w:tab w:val="right" w:pos="8838"/>
      </w:tabs>
    </w:pPr>
  </w:style>
  <w:style w:type="character" w:customStyle="1" w:styleId="PiedepginaCar">
    <w:name w:val="Pie de página Car"/>
    <w:basedOn w:val="Fuentedeprrafopredeter"/>
    <w:link w:val="Piedepgina"/>
    <w:uiPriority w:val="99"/>
    <w:rsid w:val="000C053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2930</Words>
  <Characters>16119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Ernestina Lopez Cobian</cp:lastModifiedBy>
  <cp:revision>5</cp:revision>
  <cp:lastPrinted>2019-11-14T15:57:00Z</cp:lastPrinted>
  <dcterms:created xsi:type="dcterms:W3CDTF">2019-10-14T18:54:00Z</dcterms:created>
  <dcterms:modified xsi:type="dcterms:W3CDTF">2019-11-14T15:57:00Z</dcterms:modified>
</cp:coreProperties>
</file>