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AA" w:rsidRPr="004A65C0" w:rsidRDefault="00AB6FAA" w:rsidP="004A65C0">
      <w:pPr>
        <w:spacing w:line="276" w:lineRule="auto"/>
        <w:jc w:val="both"/>
        <w:rPr>
          <w:rFonts w:cs="Arial"/>
          <w:b/>
          <w:sz w:val="24"/>
          <w:szCs w:val="24"/>
        </w:rPr>
      </w:pPr>
    </w:p>
    <w:p w:rsidR="004E6946" w:rsidRPr="004A65C0" w:rsidRDefault="004E6946" w:rsidP="004A65C0">
      <w:pPr>
        <w:spacing w:line="276" w:lineRule="auto"/>
        <w:jc w:val="both"/>
        <w:rPr>
          <w:rFonts w:cs="Arial"/>
          <w:b/>
          <w:sz w:val="24"/>
          <w:szCs w:val="24"/>
        </w:rPr>
      </w:pPr>
    </w:p>
    <w:p w:rsidR="00120BC3" w:rsidRPr="004A65C0" w:rsidRDefault="00120BC3" w:rsidP="007B485D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4A65C0">
        <w:rPr>
          <w:rFonts w:cs="Arial"/>
          <w:b/>
          <w:sz w:val="24"/>
          <w:szCs w:val="24"/>
        </w:rPr>
        <w:t xml:space="preserve">MIEMBROS DEL HONORABLE AYUNTAMIENTO </w:t>
      </w:r>
    </w:p>
    <w:p w:rsidR="00120BC3" w:rsidRPr="004A65C0" w:rsidRDefault="00120BC3" w:rsidP="007B485D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4A65C0">
        <w:rPr>
          <w:rFonts w:cs="Arial"/>
          <w:b/>
          <w:sz w:val="24"/>
          <w:szCs w:val="24"/>
        </w:rPr>
        <w:t>DE ZAPOTLÁN EL GRANDE, JALISCO.</w:t>
      </w:r>
    </w:p>
    <w:p w:rsidR="00120BC3" w:rsidRPr="004A65C0" w:rsidRDefault="00120BC3" w:rsidP="007B485D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4A65C0">
        <w:rPr>
          <w:rFonts w:cs="Arial"/>
          <w:b/>
          <w:sz w:val="24"/>
          <w:szCs w:val="24"/>
        </w:rPr>
        <w:t>P R E S E N T E.</w:t>
      </w:r>
    </w:p>
    <w:p w:rsidR="00120BC3" w:rsidRPr="004A65C0" w:rsidRDefault="00120BC3" w:rsidP="007B485D">
      <w:pPr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</w:p>
    <w:p w:rsidR="00993B7A" w:rsidRPr="004A65C0" w:rsidRDefault="00993B7A" w:rsidP="007B48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  <w:r w:rsidRPr="004A65C0">
        <w:rPr>
          <w:rFonts w:cs="Arial"/>
          <w:sz w:val="24"/>
          <w:szCs w:val="24"/>
        </w:rPr>
        <w:t>Los que suscriben</w:t>
      </w:r>
      <w:r w:rsidRPr="004A65C0">
        <w:rPr>
          <w:rFonts w:cs="Arial"/>
          <w:b/>
          <w:sz w:val="24"/>
          <w:szCs w:val="24"/>
        </w:rPr>
        <w:t xml:space="preserve"> </w:t>
      </w:r>
      <w:r w:rsidR="008371A5">
        <w:rPr>
          <w:rFonts w:cs="Arial"/>
          <w:b/>
          <w:sz w:val="24"/>
          <w:szCs w:val="24"/>
        </w:rPr>
        <w:t xml:space="preserve">C. SARA MORENO RAMÍREZ, </w:t>
      </w:r>
      <w:r w:rsidR="00406F8A">
        <w:rPr>
          <w:rFonts w:cs="Arial"/>
          <w:b/>
          <w:sz w:val="24"/>
          <w:szCs w:val="24"/>
        </w:rPr>
        <w:t xml:space="preserve">LIC. </w:t>
      </w:r>
      <w:r w:rsidR="008371A5">
        <w:rPr>
          <w:rFonts w:cs="Arial"/>
          <w:b/>
          <w:sz w:val="24"/>
          <w:szCs w:val="24"/>
        </w:rPr>
        <w:t xml:space="preserve">FRANCISCO IGNACIO CARRILLO GÓMEZ y </w:t>
      </w:r>
      <w:r w:rsidR="00406F8A">
        <w:rPr>
          <w:rFonts w:cs="Arial"/>
          <w:b/>
          <w:sz w:val="24"/>
          <w:szCs w:val="24"/>
        </w:rPr>
        <w:t xml:space="preserve">TAE. </w:t>
      </w:r>
      <w:r w:rsidR="008371A5">
        <w:rPr>
          <w:rFonts w:cs="Arial"/>
          <w:b/>
          <w:sz w:val="24"/>
          <w:szCs w:val="24"/>
        </w:rPr>
        <w:t xml:space="preserve">MÓNICA REYNOSO ROMERO, </w:t>
      </w:r>
      <w:r w:rsidR="008371A5">
        <w:rPr>
          <w:rFonts w:cs="Arial"/>
          <w:sz w:val="24"/>
          <w:szCs w:val="24"/>
        </w:rPr>
        <w:t xml:space="preserve"> en su calidad de presidenta y vocales, respectivamente,</w:t>
      </w:r>
      <w:r w:rsidR="00D32C4B">
        <w:rPr>
          <w:rFonts w:cs="Arial"/>
          <w:sz w:val="24"/>
          <w:szCs w:val="24"/>
        </w:rPr>
        <w:t xml:space="preserve"> </w:t>
      </w:r>
      <w:r w:rsidR="00D32C4B" w:rsidRPr="004A65C0">
        <w:rPr>
          <w:rFonts w:cs="Arial"/>
          <w:sz w:val="24"/>
          <w:szCs w:val="24"/>
        </w:rPr>
        <w:t xml:space="preserve">de la Comisión Edilicia de </w:t>
      </w:r>
      <w:r w:rsidR="00D32C4B">
        <w:rPr>
          <w:rFonts w:cs="Arial"/>
          <w:sz w:val="24"/>
          <w:szCs w:val="24"/>
        </w:rPr>
        <w:t>Limpia, Áreas Verdes, Medio Ambiente y Ecología</w:t>
      </w:r>
      <w:r w:rsidR="00D32C4B" w:rsidRPr="004A65C0">
        <w:rPr>
          <w:rFonts w:cs="Arial"/>
          <w:b/>
          <w:sz w:val="24"/>
          <w:szCs w:val="24"/>
        </w:rPr>
        <w:t xml:space="preserve"> </w:t>
      </w:r>
      <w:r w:rsidR="00D32C4B" w:rsidRPr="004A65C0">
        <w:rPr>
          <w:rFonts w:cs="Arial"/>
          <w:sz w:val="24"/>
          <w:szCs w:val="24"/>
        </w:rPr>
        <w:t>del Ayuntamiento de Zapotlán el Grande, Jalisco</w:t>
      </w:r>
      <w:r w:rsidR="008371A5">
        <w:rPr>
          <w:rFonts w:cs="Arial"/>
          <w:sz w:val="24"/>
          <w:szCs w:val="24"/>
        </w:rPr>
        <w:t xml:space="preserve"> </w:t>
      </w:r>
      <w:r w:rsidR="00406F8A">
        <w:rPr>
          <w:rFonts w:cs="Arial"/>
          <w:sz w:val="24"/>
          <w:szCs w:val="24"/>
        </w:rPr>
        <w:t xml:space="preserve">y </w:t>
      </w:r>
      <w:r w:rsidR="00406F8A">
        <w:rPr>
          <w:rFonts w:cs="Arial"/>
          <w:b/>
          <w:sz w:val="24"/>
          <w:szCs w:val="24"/>
        </w:rPr>
        <w:t>LI</w:t>
      </w:r>
      <w:r w:rsidR="00A62E0B" w:rsidRPr="004A65C0">
        <w:rPr>
          <w:rFonts w:cs="Arial"/>
          <w:b/>
          <w:sz w:val="24"/>
          <w:szCs w:val="24"/>
        </w:rPr>
        <w:t xml:space="preserve">C. </w:t>
      </w:r>
      <w:r w:rsidR="00471016" w:rsidRPr="004A65C0">
        <w:rPr>
          <w:rFonts w:cs="Arial"/>
          <w:b/>
          <w:sz w:val="24"/>
          <w:szCs w:val="24"/>
        </w:rPr>
        <w:t xml:space="preserve">ERNESTO SÁNCHEZ </w:t>
      </w:r>
      <w:proofErr w:type="spellStart"/>
      <w:r w:rsidR="00471016" w:rsidRPr="004A65C0">
        <w:rPr>
          <w:rFonts w:cs="Arial"/>
          <w:b/>
          <w:sz w:val="24"/>
          <w:szCs w:val="24"/>
        </w:rPr>
        <w:t>SÁNCHEZ</w:t>
      </w:r>
      <w:proofErr w:type="spellEnd"/>
      <w:r w:rsidR="00120BC3" w:rsidRPr="004A65C0">
        <w:rPr>
          <w:rFonts w:cs="Arial"/>
          <w:b/>
          <w:sz w:val="24"/>
          <w:szCs w:val="24"/>
        </w:rPr>
        <w:t xml:space="preserve">, </w:t>
      </w:r>
      <w:r w:rsidR="00406F8A">
        <w:rPr>
          <w:rFonts w:cs="Arial"/>
          <w:b/>
          <w:sz w:val="24"/>
          <w:szCs w:val="24"/>
        </w:rPr>
        <w:t xml:space="preserve">LIC. </w:t>
      </w:r>
      <w:r w:rsidRPr="004A65C0">
        <w:rPr>
          <w:rFonts w:cs="Arial"/>
          <w:b/>
          <w:sz w:val="24"/>
          <w:szCs w:val="24"/>
        </w:rPr>
        <w:t xml:space="preserve">EVA MARÍA DE JESÚS BARRETO y </w:t>
      </w:r>
      <w:r w:rsidR="00406F8A">
        <w:rPr>
          <w:rFonts w:cs="Arial"/>
          <w:b/>
          <w:sz w:val="24"/>
          <w:szCs w:val="24"/>
        </w:rPr>
        <w:t>LI</w:t>
      </w:r>
      <w:r w:rsidRPr="004A65C0">
        <w:rPr>
          <w:rFonts w:cs="Arial"/>
          <w:b/>
          <w:sz w:val="24"/>
          <w:szCs w:val="24"/>
        </w:rPr>
        <w:t>C. RAÚL CHÁVEZ GARCÍA,</w:t>
      </w:r>
      <w:r w:rsidR="00415416" w:rsidRPr="004A65C0">
        <w:rPr>
          <w:rFonts w:cs="Arial"/>
          <w:b/>
          <w:sz w:val="24"/>
          <w:szCs w:val="24"/>
        </w:rPr>
        <w:t xml:space="preserve"> </w:t>
      </w:r>
      <w:r w:rsidR="00415416" w:rsidRPr="004A65C0">
        <w:rPr>
          <w:rFonts w:cs="Arial"/>
          <w:sz w:val="24"/>
          <w:szCs w:val="24"/>
        </w:rPr>
        <w:t>integrantes de la Comisión Edilicia de Participación Ciudadana y Vecinal</w:t>
      </w:r>
      <w:r w:rsidR="00415416" w:rsidRPr="004A65C0">
        <w:rPr>
          <w:rFonts w:cs="Arial"/>
          <w:b/>
          <w:sz w:val="24"/>
          <w:szCs w:val="24"/>
        </w:rPr>
        <w:t xml:space="preserve"> </w:t>
      </w:r>
      <w:r w:rsidR="00415416" w:rsidRPr="004A65C0">
        <w:rPr>
          <w:rFonts w:cs="Arial"/>
          <w:sz w:val="24"/>
          <w:szCs w:val="24"/>
        </w:rPr>
        <w:t xml:space="preserve">del Ayuntamiento de Zapotlán el Grande, Jalisco, en su calidad </w:t>
      </w:r>
      <w:r w:rsidR="00415416" w:rsidRPr="00DF6944">
        <w:rPr>
          <w:rFonts w:cs="Arial"/>
          <w:sz w:val="24"/>
          <w:szCs w:val="24"/>
        </w:rPr>
        <w:t>de presidente, vocales, respectivamente y</w:t>
      </w:r>
      <w:r w:rsidR="00EA25F8" w:rsidRPr="00DF6944">
        <w:rPr>
          <w:rFonts w:cs="Arial"/>
          <w:sz w:val="24"/>
          <w:szCs w:val="24"/>
        </w:rPr>
        <w:t xml:space="preserve"> con fundamento en los artículos: 115 de la Constitución Política de los </w:t>
      </w:r>
      <w:r w:rsidR="00EA25F8" w:rsidRPr="009343EC">
        <w:rPr>
          <w:rFonts w:cs="Arial"/>
          <w:sz w:val="24"/>
          <w:szCs w:val="24"/>
        </w:rPr>
        <w:t xml:space="preserve">Estados Unidos Mexicanos; numerales 1, 2, 3, 4, 73, 77, 78, 85, y demás relativos de la Constitución Política del Estado de Jalisco; 1, 2, 3, 10, 38, 40, 41 fracción </w:t>
      </w:r>
      <w:r w:rsidR="001F13C3" w:rsidRPr="009343EC">
        <w:rPr>
          <w:rFonts w:cs="Arial"/>
          <w:sz w:val="24"/>
          <w:szCs w:val="24"/>
        </w:rPr>
        <w:t>IV</w:t>
      </w:r>
      <w:r w:rsidR="00EA25F8" w:rsidRPr="009343EC">
        <w:rPr>
          <w:rFonts w:cs="Arial"/>
          <w:sz w:val="24"/>
          <w:szCs w:val="24"/>
        </w:rPr>
        <w:t>, 49, 50 fracción I</w:t>
      </w:r>
      <w:r w:rsidR="00DF6944" w:rsidRPr="009343EC">
        <w:rPr>
          <w:rFonts w:cs="Arial"/>
          <w:sz w:val="24"/>
          <w:szCs w:val="24"/>
        </w:rPr>
        <w:t xml:space="preserve"> y IV</w:t>
      </w:r>
      <w:r w:rsidR="00EA25F8" w:rsidRPr="009343EC">
        <w:rPr>
          <w:rFonts w:cs="Arial"/>
          <w:sz w:val="24"/>
          <w:szCs w:val="24"/>
        </w:rPr>
        <w:t xml:space="preserve"> y demás relativos de La Ley del Gobierno y la Administración Pública Municipal del Estado de Jalisco, así c</w:t>
      </w:r>
      <w:r w:rsidR="00DF6944" w:rsidRPr="009343EC">
        <w:rPr>
          <w:rFonts w:cs="Arial"/>
          <w:sz w:val="24"/>
          <w:szCs w:val="24"/>
        </w:rPr>
        <w:t xml:space="preserve">omo los artículos </w:t>
      </w:r>
      <w:r w:rsidR="009343EC" w:rsidRPr="009343EC">
        <w:rPr>
          <w:rFonts w:cs="Arial"/>
          <w:sz w:val="24"/>
          <w:szCs w:val="24"/>
        </w:rPr>
        <w:t xml:space="preserve">38 fracciones XII y </w:t>
      </w:r>
      <w:r w:rsidR="00DF6944" w:rsidRPr="009343EC">
        <w:rPr>
          <w:rFonts w:cs="Arial"/>
          <w:sz w:val="24"/>
          <w:szCs w:val="24"/>
        </w:rPr>
        <w:t>XV</w:t>
      </w:r>
      <w:r w:rsidR="00EA25F8" w:rsidRPr="009343EC">
        <w:rPr>
          <w:rFonts w:cs="Arial"/>
          <w:sz w:val="24"/>
          <w:szCs w:val="24"/>
        </w:rPr>
        <w:t>I,</w:t>
      </w:r>
      <w:r w:rsidR="00DF6944" w:rsidRPr="009343EC">
        <w:rPr>
          <w:rFonts w:cs="Arial"/>
          <w:sz w:val="24"/>
          <w:szCs w:val="24"/>
        </w:rPr>
        <w:t xml:space="preserve"> 65</w:t>
      </w:r>
      <w:r w:rsidR="00DF6944" w:rsidRPr="00DF6944">
        <w:rPr>
          <w:rFonts w:cs="Arial"/>
          <w:sz w:val="24"/>
          <w:szCs w:val="24"/>
        </w:rPr>
        <w:t xml:space="preserve">, 87 fracción </w:t>
      </w:r>
      <w:r w:rsidR="00DF6944">
        <w:rPr>
          <w:rFonts w:cs="Arial"/>
          <w:sz w:val="24"/>
          <w:szCs w:val="24"/>
        </w:rPr>
        <w:t>I</w:t>
      </w:r>
      <w:r w:rsidR="00DF6944" w:rsidRPr="00DF6944">
        <w:rPr>
          <w:rFonts w:cs="Arial"/>
          <w:sz w:val="24"/>
          <w:szCs w:val="24"/>
        </w:rPr>
        <w:t>V</w:t>
      </w:r>
      <w:r w:rsidR="00EA25F8" w:rsidRPr="00DF6944">
        <w:rPr>
          <w:rFonts w:cs="Arial"/>
          <w:sz w:val="24"/>
          <w:szCs w:val="24"/>
        </w:rPr>
        <w:t>, 100</w:t>
      </w:r>
      <w:r w:rsidR="00EA25F8" w:rsidRPr="004A65C0">
        <w:rPr>
          <w:rFonts w:cs="Arial"/>
          <w:sz w:val="24"/>
          <w:szCs w:val="24"/>
        </w:rPr>
        <w:t xml:space="preserve"> y demás relativos del Reglamento Interior de Zapotlán el Grande, Jalisco; en uso de la facultad conferida en las disposiciones citadas, presentamos ante ustedes </w:t>
      </w:r>
      <w:r w:rsidR="00EA25F8" w:rsidRPr="00383135">
        <w:rPr>
          <w:rFonts w:cs="Arial"/>
          <w:sz w:val="24"/>
          <w:szCs w:val="24"/>
        </w:rPr>
        <w:t xml:space="preserve">compañeros integrantes de este Órgano de Gobierno Municipal el siguiente; </w:t>
      </w:r>
      <w:r w:rsidR="00383135" w:rsidRPr="00383135">
        <w:rPr>
          <w:rFonts w:cs="Arial"/>
          <w:b/>
          <w:sz w:val="24"/>
          <w:szCs w:val="24"/>
        </w:rPr>
        <w:t xml:space="preserve">DICTAMEN </w:t>
      </w:r>
      <w:r w:rsidR="00406F8A">
        <w:rPr>
          <w:rFonts w:cs="Arial"/>
          <w:b/>
          <w:sz w:val="24"/>
          <w:szCs w:val="24"/>
        </w:rPr>
        <w:t xml:space="preserve">QUE </w:t>
      </w:r>
      <w:r w:rsidR="00444262">
        <w:rPr>
          <w:rFonts w:cs="Arial"/>
          <w:b/>
          <w:sz w:val="24"/>
          <w:szCs w:val="24"/>
        </w:rPr>
        <w:t xml:space="preserve">APRUEBA LA </w:t>
      </w:r>
      <w:r w:rsidR="00406F8A">
        <w:rPr>
          <w:rFonts w:cs="Arial"/>
          <w:b/>
          <w:sz w:val="24"/>
          <w:szCs w:val="24"/>
        </w:rPr>
        <w:t>INTEGRACIÓN DEL OBSERVATORIO CIUDADANO DE MEDIO AMBIENTE Y DESARROLLO SUSTENTABLE</w:t>
      </w:r>
      <w:r w:rsidR="00383135" w:rsidRPr="00383135">
        <w:rPr>
          <w:rFonts w:cs="Arial"/>
          <w:b/>
          <w:sz w:val="24"/>
          <w:szCs w:val="24"/>
        </w:rPr>
        <w:t xml:space="preserve">, </w:t>
      </w:r>
      <w:r w:rsidR="00383135" w:rsidRPr="00383135">
        <w:rPr>
          <w:rFonts w:cs="Arial"/>
          <w:sz w:val="24"/>
          <w:szCs w:val="24"/>
        </w:rPr>
        <w:t>de conformidad con la siguiente:</w:t>
      </w:r>
    </w:p>
    <w:p w:rsidR="00EA25F8" w:rsidRPr="004A65C0" w:rsidRDefault="00EA25F8" w:rsidP="007B48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</w:p>
    <w:p w:rsidR="00993B7A" w:rsidRPr="004A65C0" w:rsidRDefault="00993B7A" w:rsidP="007B485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</w:p>
    <w:p w:rsidR="00AB6FAA" w:rsidRPr="004A65C0" w:rsidRDefault="004E6946" w:rsidP="007B485D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4A65C0">
        <w:rPr>
          <w:rFonts w:cs="Arial"/>
          <w:b/>
          <w:sz w:val="24"/>
          <w:szCs w:val="24"/>
        </w:rPr>
        <w:t>EXPOSICIÓN DE MOTIVOS</w:t>
      </w:r>
    </w:p>
    <w:p w:rsidR="00AB6FAA" w:rsidRPr="004A65C0" w:rsidRDefault="00AB6FAA" w:rsidP="007B485D">
      <w:pPr>
        <w:spacing w:line="276" w:lineRule="auto"/>
        <w:rPr>
          <w:rFonts w:cs="Arial"/>
          <w:b/>
          <w:sz w:val="24"/>
          <w:szCs w:val="24"/>
        </w:rPr>
      </w:pPr>
    </w:p>
    <w:p w:rsidR="00DF6944" w:rsidRPr="004A65C0" w:rsidRDefault="00AB6FAA" w:rsidP="007B485D">
      <w:pPr>
        <w:spacing w:line="276" w:lineRule="auto"/>
        <w:ind w:firstLine="708"/>
        <w:jc w:val="both"/>
        <w:rPr>
          <w:rFonts w:cs="Arial"/>
          <w:color w:val="000000"/>
          <w:sz w:val="24"/>
          <w:szCs w:val="24"/>
          <w:lang w:eastAsia="es-MX"/>
        </w:rPr>
      </w:pPr>
      <w:r w:rsidRPr="004A65C0">
        <w:rPr>
          <w:rFonts w:cs="Arial"/>
          <w:b/>
          <w:sz w:val="24"/>
          <w:szCs w:val="24"/>
        </w:rPr>
        <w:t>I.-</w:t>
      </w:r>
      <w:r w:rsidRPr="004A65C0">
        <w:rPr>
          <w:rFonts w:cs="Arial"/>
          <w:sz w:val="24"/>
          <w:szCs w:val="24"/>
        </w:rPr>
        <w:t xml:space="preserve"> Que de conformidad al artículo 115 de la Constitución Política de los Estados Unidos Mexicanos, que establece  que l</w:t>
      </w:r>
      <w:r w:rsidRPr="004A65C0">
        <w:rPr>
          <w:rFonts w:cs="Arial"/>
          <w:sz w:val="24"/>
          <w:szCs w:val="24"/>
          <w:lang w:eastAsia="es-MX"/>
        </w:rPr>
        <w:t xml:space="preserve">os Estados adoptarán, para su </w:t>
      </w:r>
      <w:r w:rsidR="00DF6944" w:rsidRPr="004A65C0">
        <w:rPr>
          <w:rFonts w:cs="Arial"/>
          <w:sz w:val="24"/>
          <w:szCs w:val="24"/>
          <w:lang w:eastAsia="es-MX"/>
        </w:rPr>
        <w:t xml:space="preserve">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="00DF6944" w:rsidRPr="004A65C0">
        <w:rPr>
          <w:rFonts w:cs="Arial"/>
          <w:color w:val="000000"/>
          <w:sz w:val="24"/>
          <w:szCs w:val="24"/>
          <w:lang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:rsidR="00AB6FAA" w:rsidRPr="004A65C0" w:rsidRDefault="00AB6FAA" w:rsidP="007B485D">
      <w:pPr>
        <w:spacing w:line="276" w:lineRule="auto"/>
        <w:jc w:val="both"/>
        <w:rPr>
          <w:rFonts w:cs="Arial"/>
          <w:color w:val="000000"/>
          <w:sz w:val="24"/>
          <w:szCs w:val="24"/>
          <w:lang w:eastAsia="es-MX"/>
        </w:rPr>
      </w:pPr>
    </w:p>
    <w:p w:rsidR="00FF055F" w:rsidRPr="004A65C0" w:rsidRDefault="00FF055F" w:rsidP="007B485D">
      <w:pPr>
        <w:spacing w:line="276" w:lineRule="auto"/>
        <w:ind w:firstLine="708"/>
        <w:jc w:val="both"/>
        <w:rPr>
          <w:rFonts w:cs="Arial"/>
          <w:b/>
          <w:color w:val="000000"/>
          <w:sz w:val="24"/>
          <w:szCs w:val="24"/>
          <w:lang w:eastAsia="es-MX"/>
        </w:rPr>
      </w:pPr>
    </w:p>
    <w:p w:rsidR="00FF055F" w:rsidRPr="004A65C0" w:rsidRDefault="00FF055F" w:rsidP="007B485D">
      <w:pPr>
        <w:spacing w:line="276" w:lineRule="auto"/>
        <w:ind w:firstLine="708"/>
        <w:jc w:val="both"/>
        <w:rPr>
          <w:rFonts w:cs="Arial"/>
          <w:b/>
          <w:color w:val="000000"/>
          <w:sz w:val="24"/>
          <w:szCs w:val="24"/>
          <w:lang w:eastAsia="es-MX"/>
        </w:rPr>
      </w:pPr>
    </w:p>
    <w:p w:rsidR="00B25B44" w:rsidRDefault="00B25B44" w:rsidP="007B485D">
      <w:pPr>
        <w:spacing w:line="276" w:lineRule="auto"/>
        <w:ind w:firstLine="708"/>
        <w:jc w:val="both"/>
        <w:rPr>
          <w:rFonts w:cs="Arial"/>
          <w:b/>
          <w:color w:val="000000"/>
          <w:sz w:val="24"/>
          <w:szCs w:val="24"/>
          <w:lang w:eastAsia="es-MX"/>
        </w:rPr>
      </w:pPr>
    </w:p>
    <w:p w:rsidR="00AB6FAA" w:rsidRPr="004A65C0" w:rsidRDefault="00AB6FAA" w:rsidP="007B485D">
      <w:pPr>
        <w:spacing w:line="276" w:lineRule="auto"/>
        <w:ind w:firstLine="708"/>
        <w:jc w:val="both"/>
        <w:rPr>
          <w:rFonts w:cs="Arial"/>
          <w:spacing w:val="-3"/>
          <w:sz w:val="24"/>
          <w:szCs w:val="24"/>
        </w:rPr>
      </w:pPr>
      <w:r w:rsidRPr="004A65C0">
        <w:rPr>
          <w:rFonts w:cs="Arial"/>
          <w:b/>
          <w:color w:val="000000"/>
          <w:sz w:val="24"/>
          <w:szCs w:val="24"/>
          <w:lang w:eastAsia="es-MX"/>
        </w:rPr>
        <w:t>II.-</w:t>
      </w:r>
      <w:r w:rsidRPr="004A65C0">
        <w:rPr>
          <w:rFonts w:cs="Arial"/>
          <w:color w:val="000000"/>
          <w:sz w:val="24"/>
          <w:szCs w:val="24"/>
          <w:lang w:eastAsia="es-MX"/>
        </w:rPr>
        <w:t xml:space="preserve"> Que conforme a lo establecido en la Constitución Política del Estado de Jalisco, en su artículo 77 reconoce e</w:t>
      </w:r>
      <w:r w:rsidRPr="004A65C0">
        <w:rPr>
          <w:rFonts w:cs="Arial"/>
          <w:spacing w:val="-3"/>
          <w:sz w:val="24"/>
          <w:szCs w:val="24"/>
        </w:rPr>
        <w:t>l municipio libre como  base de la división territorial y de la organización política y administrativa del Estado de Jalisco, investido de personalidad jurídica y patrimonio propios, con las facultades y limitaciones establecidas en la Constitución Política de l</w:t>
      </w:r>
      <w:r w:rsidR="00D551E0" w:rsidRPr="004A65C0">
        <w:rPr>
          <w:rFonts w:cs="Arial"/>
          <w:spacing w:val="-3"/>
          <w:sz w:val="24"/>
          <w:szCs w:val="24"/>
        </w:rPr>
        <w:t xml:space="preserve">os Estados Unidos Mexicanos. </w:t>
      </w:r>
      <w:r w:rsidR="00CA0B3F" w:rsidRPr="004A65C0">
        <w:rPr>
          <w:rFonts w:cs="Arial"/>
          <w:spacing w:val="-3"/>
          <w:sz w:val="24"/>
          <w:szCs w:val="24"/>
        </w:rPr>
        <w:t xml:space="preserve"> </w:t>
      </w:r>
      <w:r w:rsidR="00D551E0" w:rsidRPr="004A65C0">
        <w:rPr>
          <w:rFonts w:cs="Arial"/>
          <w:spacing w:val="-3"/>
          <w:sz w:val="24"/>
          <w:szCs w:val="24"/>
        </w:rPr>
        <w:t>Asi</w:t>
      </w:r>
      <w:r w:rsidRPr="004A65C0">
        <w:rPr>
          <w:rFonts w:cs="Arial"/>
          <w:spacing w:val="-3"/>
          <w:sz w:val="24"/>
          <w:szCs w:val="24"/>
        </w:rPr>
        <w:t xml:space="preserve">mismo </w:t>
      </w:r>
      <w:r w:rsidRPr="004A65C0">
        <w:rPr>
          <w:rFonts w:cs="Arial"/>
          <w:bCs/>
          <w:sz w:val="24"/>
          <w:szCs w:val="24"/>
          <w:lang w:eastAsia="es-MX"/>
        </w:rPr>
        <w:t xml:space="preserve">en la Ley de Gobierno y la Administración Pública del Estado de Jalisco se </w:t>
      </w:r>
      <w:r w:rsidRPr="004A65C0">
        <w:rPr>
          <w:rFonts w:cs="Arial"/>
          <w:snapToGrid w:val="0"/>
          <w:sz w:val="24"/>
          <w:szCs w:val="24"/>
        </w:rPr>
        <w:t xml:space="preserve">establecen las bases generales de la Administración Pública Municipal. </w:t>
      </w:r>
    </w:p>
    <w:p w:rsidR="00406F8A" w:rsidRDefault="00406F8A" w:rsidP="007B485D">
      <w:pPr>
        <w:spacing w:line="276" w:lineRule="auto"/>
        <w:jc w:val="both"/>
        <w:rPr>
          <w:rFonts w:cs="Arial"/>
          <w:b/>
          <w:sz w:val="24"/>
          <w:szCs w:val="24"/>
        </w:rPr>
      </w:pPr>
    </w:p>
    <w:p w:rsidR="00002184" w:rsidRDefault="00AB6FAA" w:rsidP="00002184">
      <w:pPr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406F8A">
        <w:rPr>
          <w:rFonts w:cs="Arial"/>
          <w:b/>
          <w:sz w:val="24"/>
          <w:szCs w:val="24"/>
        </w:rPr>
        <w:t>III.-</w:t>
      </w:r>
      <w:r w:rsidR="00B115DD" w:rsidRPr="00406F8A">
        <w:rPr>
          <w:rFonts w:cs="Arial"/>
          <w:sz w:val="24"/>
          <w:szCs w:val="24"/>
        </w:rPr>
        <w:t xml:space="preserve"> </w:t>
      </w:r>
      <w:r w:rsidR="00063CC0" w:rsidRPr="00406F8A">
        <w:rPr>
          <w:rFonts w:cs="Arial"/>
          <w:sz w:val="24"/>
          <w:szCs w:val="24"/>
        </w:rPr>
        <w:t xml:space="preserve"> </w:t>
      </w:r>
      <w:r w:rsidR="00B23506">
        <w:rPr>
          <w:rFonts w:eastAsia="Arial" w:cs="Arial"/>
          <w:sz w:val="24"/>
          <w:szCs w:val="24"/>
        </w:rPr>
        <w:t>Que mediante oficio NOT/115</w:t>
      </w:r>
      <w:r w:rsidR="006F24AF" w:rsidRPr="004A65C0">
        <w:rPr>
          <w:rFonts w:eastAsia="Arial" w:cs="Arial"/>
          <w:sz w:val="24"/>
          <w:szCs w:val="24"/>
        </w:rPr>
        <w:t>/2022 de la Secretaría General fue recibida con fecha 0</w:t>
      </w:r>
      <w:r w:rsidR="00B23506">
        <w:rPr>
          <w:rFonts w:eastAsia="Arial" w:cs="Arial"/>
          <w:sz w:val="24"/>
          <w:szCs w:val="24"/>
        </w:rPr>
        <w:t>9</w:t>
      </w:r>
      <w:r w:rsidR="006F24AF" w:rsidRPr="004A65C0">
        <w:rPr>
          <w:rFonts w:eastAsia="Arial" w:cs="Arial"/>
          <w:sz w:val="24"/>
          <w:szCs w:val="24"/>
        </w:rPr>
        <w:t xml:space="preserve"> de marzo del 2022, notificación de la</w:t>
      </w:r>
      <w:r w:rsidR="006F24AF" w:rsidRPr="004A65C0">
        <w:rPr>
          <w:rFonts w:cs="Arial"/>
          <w:sz w:val="24"/>
          <w:szCs w:val="24"/>
          <w:lang w:val="es-ES"/>
        </w:rPr>
        <w:t xml:space="preserve"> </w:t>
      </w:r>
      <w:r w:rsidR="004C59B0" w:rsidRPr="004A65C0">
        <w:rPr>
          <w:rFonts w:cs="Arial"/>
          <w:sz w:val="24"/>
          <w:szCs w:val="24"/>
          <w:lang w:val="es-ES"/>
        </w:rPr>
        <w:t xml:space="preserve">Sesión Ordinaria número 06, celebrada el día 23 de febrero del 2022, en el punto número </w:t>
      </w:r>
      <w:r w:rsidR="00B23506">
        <w:rPr>
          <w:rFonts w:cs="Arial"/>
          <w:sz w:val="24"/>
          <w:szCs w:val="24"/>
          <w:lang w:val="es-ES"/>
        </w:rPr>
        <w:t>29</w:t>
      </w:r>
      <w:r w:rsidR="004C59B0" w:rsidRPr="004A65C0">
        <w:rPr>
          <w:rFonts w:cs="Arial"/>
          <w:sz w:val="24"/>
          <w:szCs w:val="24"/>
          <w:lang w:val="es-ES"/>
        </w:rPr>
        <w:t xml:space="preserve"> en el orden del día, se aprobó por unanimidad </w:t>
      </w:r>
      <w:r w:rsidR="00E237DC" w:rsidRPr="004A65C0">
        <w:rPr>
          <w:rFonts w:cs="Arial"/>
          <w:b/>
          <w:sz w:val="24"/>
          <w:szCs w:val="24"/>
          <w:lang w:val="es-ES"/>
        </w:rPr>
        <w:t xml:space="preserve">INICIATIVA DE ACUERDO </w:t>
      </w:r>
      <w:r w:rsidR="00B23506">
        <w:rPr>
          <w:rFonts w:cs="Arial"/>
          <w:b/>
          <w:sz w:val="24"/>
          <w:szCs w:val="24"/>
          <w:lang w:val="es-ES"/>
        </w:rPr>
        <w:t>PARA EMISIÓN DE CONVOCATORIA PARA LA INTEGRACIÓN DEL OBSERVATORIO CIUDADANO DE MEDIO AMBIENTE Y DESARROLLO SUSTENTABLE</w:t>
      </w:r>
      <w:r w:rsidR="00002184">
        <w:rPr>
          <w:rFonts w:cs="Arial"/>
          <w:sz w:val="24"/>
          <w:szCs w:val="24"/>
          <w:lang w:val="es-ES"/>
        </w:rPr>
        <w:t>.</w:t>
      </w:r>
    </w:p>
    <w:p w:rsidR="00002184" w:rsidRDefault="00002184" w:rsidP="00002184">
      <w:pPr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002184" w:rsidRPr="00002184" w:rsidRDefault="00002184" w:rsidP="00002184">
      <w:pPr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002184">
        <w:rPr>
          <w:rFonts w:cs="Arial"/>
          <w:b/>
          <w:sz w:val="24"/>
          <w:szCs w:val="24"/>
          <w:lang w:val="es-ES"/>
        </w:rPr>
        <w:t>IV.-</w:t>
      </w:r>
      <w:r>
        <w:rPr>
          <w:rFonts w:cs="Arial"/>
          <w:sz w:val="24"/>
          <w:szCs w:val="24"/>
          <w:lang w:val="es-ES"/>
        </w:rPr>
        <w:t xml:space="preserve"> Que con fecha 03 de junio del 2022, mediante Sesión Ordinaria número 13, en el punto número 13 de aprobó </w:t>
      </w:r>
      <w:r w:rsidRPr="00383135">
        <w:rPr>
          <w:rFonts w:cs="Arial"/>
          <w:b/>
          <w:sz w:val="24"/>
          <w:szCs w:val="24"/>
        </w:rPr>
        <w:t xml:space="preserve">DICTAMEN </w:t>
      </w:r>
      <w:r>
        <w:rPr>
          <w:rFonts w:cs="Arial"/>
          <w:b/>
          <w:sz w:val="24"/>
          <w:szCs w:val="24"/>
        </w:rPr>
        <w:t>QUE EMITE LA CONVOCATORIA PARA LA INTEGRACIÓN DEL OBSERVATORIO CIUDADANO DE MEDIO AMBIENTE Y DESARROLLO SUSTENTABLE.</w:t>
      </w:r>
    </w:p>
    <w:p w:rsidR="00E94CBC" w:rsidRDefault="00E94CBC" w:rsidP="004A65C0">
      <w:pPr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002184" w:rsidRPr="003E4508" w:rsidRDefault="006F24AF" w:rsidP="00002184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  <w:r w:rsidRPr="004A65C0">
        <w:rPr>
          <w:rFonts w:cs="Arial"/>
          <w:b/>
          <w:sz w:val="24"/>
          <w:szCs w:val="24"/>
          <w:lang w:val="es-ES"/>
        </w:rPr>
        <w:t>V</w:t>
      </w:r>
      <w:r w:rsidRPr="00F92C22">
        <w:rPr>
          <w:rFonts w:cs="Arial"/>
          <w:b/>
          <w:sz w:val="24"/>
          <w:szCs w:val="24"/>
          <w:lang w:val="es-ES"/>
        </w:rPr>
        <w:t>.-</w:t>
      </w:r>
      <w:r w:rsidRPr="00F92C22">
        <w:rPr>
          <w:rFonts w:cs="Arial"/>
          <w:sz w:val="24"/>
          <w:szCs w:val="24"/>
          <w:lang w:val="es-ES"/>
        </w:rPr>
        <w:t xml:space="preserve"> Que esta Comisión Edilicia Permanente de </w:t>
      </w:r>
      <w:r w:rsidR="00F92C22" w:rsidRPr="00F92C22">
        <w:rPr>
          <w:rFonts w:cs="Arial"/>
          <w:sz w:val="24"/>
          <w:szCs w:val="24"/>
          <w:lang w:val="es-ES"/>
        </w:rPr>
        <w:t xml:space="preserve">Limpia, Áreas Verdes, Medio Ambiente y Ecología, tiene la atribución para  </w:t>
      </w:r>
      <w:r w:rsidR="00F92C22" w:rsidRPr="00F92C22">
        <w:rPr>
          <w:rFonts w:eastAsiaTheme="minorHAnsi" w:cs="Arial"/>
          <w:sz w:val="24"/>
          <w:szCs w:val="24"/>
        </w:rPr>
        <w:t xml:space="preserve">proponer, analizar, estudiar y dictaminar las iniciativas relativas al servicio de limpia, recolección, traslado, tratamiento y disposición final de residuos, así como del control y mejoramiento ecológico, ambiental, forestal y áreas verdes del municipio, </w:t>
      </w:r>
      <w:r w:rsidR="007927A5" w:rsidRPr="00F92C22">
        <w:rPr>
          <w:rFonts w:cs="Arial"/>
          <w:sz w:val="24"/>
          <w:szCs w:val="24"/>
          <w:lang w:val="es-ES"/>
        </w:rPr>
        <w:t xml:space="preserve">de acuerdo a lo </w:t>
      </w:r>
      <w:proofErr w:type="gramStart"/>
      <w:r w:rsidR="007927A5" w:rsidRPr="00F92C22">
        <w:rPr>
          <w:rFonts w:cs="Arial"/>
          <w:sz w:val="24"/>
          <w:szCs w:val="24"/>
          <w:lang w:val="es-ES"/>
        </w:rPr>
        <w:t>establecido</w:t>
      </w:r>
      <w:proofErr w:type="gramEnd"/>
      <w:r w:rsidR="007927A5" w:rsidRPr="00F92C22">
        <w:rPr>
          <w:rFonts w:cs="Arial"/>
          <w:sz w:val="24"/>
          <w:szCs w:val="24"/>
          <w:lang w:val="es-ES"/>
        </w:rPr>
        <w:t xml:space="preserve"> en la fracción I del artículo </w:t>
      </w:r>
      <w:r w:rsidR="007927A5" w:rsidRPr="00002184">
        <w:rPr>
          <w:rFonts w:cs="Arial"/>
          <w:sz w:val="24"/>
          <w:szCs w:val="24"/>
          <w:lang w:val="es-ES"/>
        </w:rPr>
        <w:t>6</w:t>
      </w:r>
      <w:r w:rsidR="00F92C22" w:rsidRPr="00002184">
        <w:rPr>
          <w:rFonts w:cs="Arial"/>
          <w:sz w:val="24"/>
          <w:szCs w:val="24"/>
          <w:lang w:val="es-ES"/>
        </w:rPr>
        <w:t>2</w:t>
      </w:r>
      <w:r w:rsidR="007927A5" w:rsidRPr="00002184">
        <w:rPr>
          <w:rFonts w:cs="Arial"/>
          <w:sz w:val="24"/>
          <w:szCs w:val="24"/>
          <w:lang w:val="es-ES"/>
        </w:rPr>
        <w:t xml:space="preserve"> del Reglamento Interior del Ayuntamiento de Zapotlán el Grande, Jalisco. </w:t>
      </w:r>
      <w:r w:rsidR="00002184" w:rsidRPr="00002184">
        <w:rPr>
          <w:rFonts w:cs="Arial"/>
          <w:sz w:val="24"/>
          <w:szCs w:val="24"/>
          <w:lang w:val="es-ES"/>
        </w:rPr>
        <w:t xml:space="preserve">Además en la Cláusula </w:t>
      </w:r>
      <w:r w:rsidR="00002184" w:rsidRPr="00002184">
        <w:rPr>
          <w:color w:val="000000"/>
          <w:sz w:val="22"/>
          <w:szCs w:val="22"/>
        </w:rPr>
        <w:t>décima cuarta establece que estas comisiones dictaminadoras, tendrá a cargo la interpretación de las presentes bases  de la convocatoria, así como la resoluc</w:t>
      </w:r>
      <w:r w:rsidR="00002184">
        <w:rPr>
          <w:color w:val="000000"/>
          <w:sz w:val="22"/>
          <w:szCs w:val="22"/>
        </w:rPr>
        <w:t>ión de lo no previsto en ellas.</w:t>
      </w:r>
    </w:p>
    <w:p w:rsidR="00002184" w:rsidRPr="003E4508" w:rsidRDefault="00002184" w:rsidP="00002184">
      <w:pPr>
        <w:jc w:val="both"/>
        <w:rPr>
          <w:color w:val="000000"/>
          <w:sz w:val="22"/>
          <w:szCs w:val="22"/>
        </w:rPr>
      </w:pPr>
    </w:p>
    <w:p w:rsidR="00002184" w:rsidRDefault="00E429B5" w:rsidP="004A65C0">
      <w:pPr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4A65C0">
        <w:rPr>
          <w:rFonts w:cs="Arial"/>
          <w:b/>
          <w:sz w:val="24"/>
          <w:szCs w:val="24"/>
          <w:lang w:val="es-ES"/>
        </w:rPr>
        <w:t>VI.-</w:t>
      </w:r>
      <w:r w:rsidRPr="004A65C0">
        <w:rPr>
          <w:rFonts w:cs="Arial"/>
          <w:sz w:val="24"/>
          <w:szCs w:val="24"/>
          <w:lang w:val="es-ES"/>
        </w:rPr>
        <w:t xml:space="preserve"> </w:t>
      </w:r>
      <w:r w:rsidR="00002184">
        <w:rPr>
          <w:rFonts w:cs="Arial"/>
          <w:sz w:val="24"/>
          <w:szCs w:val="24"/>
          <w:lang w:val="es-ES"/>
        </w:rPr>
        <w:t>Que</w:t>
      </w:r>
      <w:r w:rsidR="00DA5886">
        <w:rPr>
          <w:rFonts w:cs="Arial"/>
          <w:sz w:val="24"/>
          <w:szCs w:val="24"/>
          <w:lang w:val="es-ES"/>
        </w:rPr>
        <w:t xml:space="preserve"> con fecha 08 de julio del 2022,</w:t>
      </w:r>
      <w:r w:rsidR="00002184">
        <w:rPr>
          <w:rFonts w:cs="Arial"/>
          <w:sz w:val="24"/>
          <w:szCs w:val="24"/>
          <w:lang w:val="es-ES"/>
        </w:rPr>
        <w:t xml:space="preserve"> se recibió oficio 268/07/2022 por parte de la Dirección de Medio Ambiente y Desarrollo Sustentable, firmado por el Abogado Javier Medina Preciado Fiscal Ambiental, en donde solicita la celebración de Sesión de Comisión con la finalidad de dictaminar la integración del </w:t>
      </w:r>
      <w:r w:rsidR="00DA5886">
        <w:rPr>
          <w:rFonts w:cs="Arial"/>
          <w:sz w:val="24"/>
          <w:szCs w:val="24"/>
          <w:lang w:val="es-ES"/>
        </w:rPr>
        <w:t>Observatorio Ciudadano de Medio Ambiente y Desarrollo Sustentable del Municipio de Zapotlán el Grande.</w:t>
      </w:r>
      <w:r w:rsidR="00002184">
        <w:rPr>
          <w:rFonts w:cs="Arial"/>
          <w:sz w:val="24"/>
          <w:szCs w:val="24"/>
          <w:lang w:val="es-ES"/>
        </w:rPr>
        <w:t xml:space="preserve"> </w:t>
      </w:r>
    </w:p>
    <w:p w:rsidR="00002184" w:rsidRDefault="00002184" w:rsidP="004A65C0">
      <w:pPr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DA5886" w:rsidRDefault="00DA5886" w:rsidP="004A65C0">
      <w:pPr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CA0B3F" w:rsidRPr="004A65C0" w:rsidRDefault="00DA5886" w:rsidP="004A65C0">
      <w:pPr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DA5886">
        <w:rPr>
          <w:rFonts w:cs="Arial"/>
          <w:b/>
          <w:sz w:val="24"/>
          <w:szCs w:val="24"/>
          <w:lang w:val="es-ES"/>
        </w:rPr>
        <w:t>VII.-</w:t>
      </w:r>
      <w:r>
        <w:rPr>
          <w:rFonts w:cs="Arial"/>
          <w:sz w:val="24"/>
          <w:szCs w:val="24"/>
          <w:lang w:val="es-ES"/>
        </w:rPr>
        <w:t xml:space="preserve"> </w:t>
      </w:r>
      <w:r w:rsidR="00E429B5" w:rsidRPr="004A65C0">
        <w:rPr>
          <w:rFonts w:cs="Arial"/>
          <w:sz w:val="24"/>
          <w:szCs w:val="24"/>
          <w:lang w:val="es-ES"/>
        </w:rPr>
        <w:t>Que esta</w:t>
      </w:r>
      <w:r>
        <w:rPr>
          <w:rFonts w:cs="Arial"/>
          <w:sz w:val="24"/>
          <w:szCs w:val="24"/>
          <w:lang w:val="es-ES"/>
        </w:rPr>
        <w:t>s comisiones</w:t>
      </w:r>
      <w:r w:rsidR="00F92C22">
        <w:rPr>
          <w:rFonts w:cs="Arial"/>
          <w:sz w:val="24"/>
          <w:szCs w:val="24"/>
          <w:lang w:val="es-ES"/>
        </w:rPr>
        <w:t xml:space="preserve"> dictaminadora</w:t>
      </w:r>
      <w:r>
        <w:rPr>
          <w:rFonts w:cs="Arial"/>
          <w:sz w:val="24"/>
          <w:szCs w:val="24"/>
          <w:lang w:val="es-ES"/>
        </w:rPr>
        <w:t>s</w:t>
      </w:r>
      <w:r w:rsidR="00F92C22">
        <w:rPr>
          <w:rFonts w:cs="Arial"/>
          <w:sz w:val="24"/>
          <w:szCs w:val="24"/>
          <w:lang w:val="es-ES"/>
        </w:rPr>
        <w:t xml:space="preserve">, en </w:t>
      </w:r>
      <w:r>
        <w:rPr>
          <w:rFonts w:cs="Arial"/>
          <w:sz w:val="24"/>
          <w:szCs w:val="24"/>
          <w:lang w:val="es-ES"/>
        </w:rPr>
        <w:t>S</w:t>
      </w:r>
      <w:r w:rsidR="00F92C22">
        <w:rPr>
          <w:rFonts w:cs="Arial"/>
          <w:sz w:val="24"/>
          <w:szCs w:val="24"/>
          <w:lang w:val="es-ES"/>
        </w:rPr>
        <w:t xml:space="preserve">esión </w:t>
      </w:r>
      <w:r>
        <w:rPr>
          <w:rFonts w:cs="Arial"/>
          <w:sz w:val="24"/>
          <w:szCs w:val="24"/>
          <w:lang w:val="es-ES"/>
        </w:rPr>
        <w:t>Extra</w:t>
      </w:r>
      <w:r w:rsidR="00F92C22">
        <w:rPr>
          <w:rFonts w:cs="Arial"/>
          <w:sz w:val="24"/>
          <w:szCs w:val="24"/>
          <w:lang w:val="es-ES"/>
        </w:rPr>
        <w:t xml:space="preserve">ordinaria número </w:t>
      </w:r>
      <w:r>
        <w:rPr>
          <w:rFonts w:cs="Arial"/>
          <w:sz w:val="24"/>
          <w:szCs w:val="24"/>
          <w:lang w:val="es-ES"/>
        </w:rPr>
        <w:t>01</w:t>
      </w:r>
      <w:r w:rsidR="00F92C22">
        <w:rPr>
          <w:rFonts w:cs="Arial"/>
          <w:sz w:val="24"/>
          <w:szCs w:val="24"/>
          <w:lang w:val="es-ES"/>
        </w:rPr>
        <w:t xml:space="preserve"> de fecha </w:t>
      </w:r>
      <w:r>
        <w:rPr>
          <w:rFonts w:cs="Arial"/>
          <w:sz w:val="24"/>
          <w:szCs w:val="24"/>
          <w:lang w:val="es-ES"/>
        </w:rPr>
        <w:t>11 de julio</w:t>
      </w:r>
      <w:r w:rsidR="00E11570">
        <w:rPr>
          <w:rFonts w:cs="Arial"/>
          <w:sz w:val="24"/>
          <w:szCs w:val="24"/>
          <w:lang w:val="es-ES"/>
        </w:rPr>
        <w:t xml:space="preserve"> del 2022, </w:t>
      </w:r>
      <w:r>
        <w:rPr>
          <w:rFonts w:cs="Arial"/>
          <w:sz w:val="24"/>
          <w:szCs w:val="24"/>
          <w:lang w:val="es-ES"/>
        </w:rPr>
        <w:t xml:space="preserve">analizaron y revisaron cada uno de los requisitos solicitados en la convocatoria por cada uno de los integrantes, </w:t>
      </w:r>
      <w:r w:rsidR="00F92C22">
        <w:rPr>
          <w:rFonts w:cs="Arial"/>
          <w:sz w:val="24"/>
          <w:szCs w:val="24"/>
          <w:lang w:val="es-ES"/>
        </w:rPr>
        <w:t>del resultado del estudio y análisis se emiten los siguientes</w:t>
      </w:r>
      <w:r>
        <w:rPr>
          <w:rFonts w:cs="Arial"/>
          <w:sz w:val="24"/>
          <w:szCs w:val="24"/>
          <w:lang w:val="es-ES"/>
        </w:rPr>
        <w:t>:</w:t>
      </w:r>
    </w:p>
    <w:p w:rsidR="007927A5" w:rsidRPr="004A65C0" w:rsidRDefault="007927A5" w:rsidP="004A65C0">
      <w:pPr>
        <w:spacing w:line="276" w:lineRule="auto"/>
        <w:jc w:val="both"/>
        <w:rPr>
          <w:rFonts w:cs="Arial"/>
          <w:sz w:val="24"/>
          <w:szCs w:val="24"/>
          <w:lang w:val="es-ES"/>
        </w:rPr>
      </w:pPr>
    </w:p>
    <w:p w:rsidR="00E11570" w:rsidRDefault="00E11570" w:rsidP="004A65C0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cs="Arial"/>
          <w:b/>
          <w:sz w:val="24"/>
          <w:szCs w:val="24"/>
          <w:lang w:val="es-ES"/>
        </w:rPr>
      </w:pPr>
    </w:p>
    <w:p w:rsidR="00E429B5" w:rsidRPr="004A65C0" w:rsidRDefault="00E429B5" w:rsidP="004A65C0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cs="Arial"/>
          <w:b/>
          <w:sz w:val="24"/>
          <w:szCs w:val="24"/>
          <w:lang w:val="es-ES"/>
        </w:rPr>
      </w:pPr>
      <w:r w:rsidRPr="004A65C0">
        <w:rPr>
          <w:rFonts w:cs="Arial"/>
          <w:b/>
          <w:sz w:val="24"/>
          <w:szCs w:val="24"/>
          <w:lang w:val="es-ES"/>
        </w:rPr>
        <w:t>CONSIDERANDOS</w:t>
      </w:r>
    </w:p>
    <w:p w:rsidR="00CA0B3F" w:rsidRPr="004A65C0" w:rsidRDefault="00CA0B3F" w:rsidP="004A65C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:rsidR="00E11570" w:rsidRDefault="00E11570" w:rsidP="00513130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4"/>
          <w:szCs w:val="24"/>
        </w:rPr>
      </w:pPr>
    </w:p>
    <w:p w:rsidR="00554310" w:rsidRPr="00D32C4B" w:rsidRDefault="00554310" w:rsidP="00513130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2"/>
        </w:rPr>
      </w:pPr>
      <w:r w:rsidRPr="00D32C4B">
        <w:rPr>
          <w:rFonts w:cs="Arial"/>
          <w:b/>
          <w:sz w:val="28"/>
          <w:szCs w:val="24"/>
        </w:rPr>
        <w:tab/>
      </w:r>
      <w:r w:rsidR="00E11570" w:rsidRPr="00D32C4B">
        <w:rPr>
          <w:rFonts w:cs="Arial"/>
          <w:b/>
          <w:sz w:val="28"/>
          <w:szCs w:val="24"/>
        </w:rPr>
        <w:t>1</w:t>
      </w:r>
      <w:r w:rsidR="00E954BD" w:rsidRPr="00D32C4B">
        <w:rPr>
          <w:rFonts w:cs="Arial"/>
          <w:b/>
          <w:sz w:val="28"/>
          <w:szCs w:val="24"/>
        </w:rPr>
        <w:t>.-</w:t>
      </w:r>
      <w:r w:rsidR="00E954BD" w:rsidRPr="00D32C4B">
        <w:rPr>
          <w:rFonts w:cs="Arial"/>
          <w:sz w:val="28"/>
          <w:szCs w:val="24"/>
        </w:rPr>
        <w:t xml:space="preserve"> </w:t>
      </w:r>
      <w:r w:rsidR="00513130" w:rsidRPr="00D32C4B">
        <w:rPr>
          <w:rFonts w:cs="Arial"/>
          <w:sz w:val="28"/>
          <w:szCs w:val="24"/>
        </w:rPr>
        <w:t xml:space="preserve"> </w:t>
      </w:r>
      <w:r w:rsidRPr="00D32C4B">
        <w:rPr>
          <w:rFonts w:cs="Arial"/>
          <w:sz w:val="24"/>
          <w:szCs w:val="22"/>
        </w:rPr>
        <w:t>El Observatorio Ciudadano de Medio Ambiente y Desarrollo Sustentable del municipio de Zapotlán el Grande, de manera general, tiene por objetivo: Incentivar la participación de la población, academia y sociedad civil organizada en la toma de decisiones y fomentar su involucramiento en temas de agenda pública del Gobierno Municipal de Zapotlán el Grande, abordando de manera específica temáticas de medio ambiente, recursos naturales, biodiversidad y cambio climático.</w:t>
      </w:r>
    </w:p>
    <w:p w:rsidR="00554310" w:rsidRDefault="00554310" w:rsidP="00513130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p w:rsidR="00B53EA8" w:rsidRDefault="00554310" w:rsidP="00513130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554310">
        <w:rPr>
          <w:rFonts w:cs="Arial"/>
          <w:b/>
          <w:sz w:val="24"/>
          <w:szCs w:val="24"/>
        </w:rPr>
        <w:t>2.-</w:t>
      </w:r>
      <w:r>
        <w:rPr>
          <w:rFonts w:cs="Arial"/>
          <w:sz w:val="24"/>
          <w:szCs w:val="24"/>
        </w:rPr>
        <w:t xml:space="preserve"> </w:t>
      </w:r>
      <w:r w:rsidR="008B0CC8" w:rsidRPr="008B0CC8">
        <w:rPr>
          <w:rFonts w:cs="Arial"/>
          <w:sz w:val="24"/>
          <w:szCs w:val="24"/>
        </w:rPr>
        <w:t>Esta convocatoria tiene fundamento en el</w:t>
      </w:r>
      <w:r w:rsidR="00B53EA8" w:rsidRPr="008B0CC8">
        <w:rPr>
          <w:rFonts w:cs="Arial"/>
          <w:sz w:val="24"/>
          <w:szCs w:val="24"/>
        </w:rPr>
        <w:t xml:space="preserve"> artículo 4º párrafo séptimo de la Constitución Política del Estado de Jalisco; artículos 1 fracciones I, II y III, 4 primero y segundo párrafo, 5 fracción IV, 6, 28 primer párrafo, 33 fracción I y demás relativos aplicables de la Ley del Sistema de Participación Ciudadana y Popular para la Gobernanza del Estado de Jalisco, artículos 1, 3, 4, 5, y demás relativos aplicables del Reglamento de Participación Ciudadana para la Gobernanza del Municipio de Zapotlán el Grande y de los artículos 17, 18 y 29 del Reglamento de Medio Ambiente y Desarrollo Sustentable del Municipio de Zapotlán el Grande, Jalisco.</w:t>
      </w:r>
      <w:r w:rsidR="00B53EA8" w:rsidRPr="003E4508">
        <w:rPr>
          <w:rFonts w:cs="Arial"/>
          <w:sz w:val="24"/>
          <w:szCs w:val="24"/>
        </w:rPr>
        <w:t xml:space="preserve">    </w:t>
      </w:r>
    </w:p>
    <w:p w:rsidR="00B53EA8" w:rsidRDefault="00B53EA8" w:rsidP="00513130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p w:rsidR="00E11570" w:rsidRDefault="00554310" w:rsidP="00513130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eastAsia="Arial"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>3</w:t>
      </w:r>
      <w:r w:rsidR="00B53EA8" w:rsidRPr="004A65C0">
        <w:rPr>
          <w:rFonts w:cs="Arial"/>
          <w:b/>
          <w:sz w:val="24"/>
          <w:szCs w:val="24"/>
        </w:rPr>
        <w:t>.-</w:t>
      </w:r>
      <w:r w:rsidR="00B53EA8" w:rsidRPr="004A65C0">
        <w:rPr>
          <w:rFonts w:cs="Arial"/>
          <w:sz w:val="24"/>
          <w:szCs w:val="24"/>
        </w:rPr>
        <w:t xml:space="preserve"> </w:t>
      </w:r>
      <w:r w:rsidR="00B53EA8" w:rsidRPr="009343EC">
        <w:rPr>
          <w:rFonts w:cs="Arial"/>
          <w:bCs/>
          <w:sz w:val="24"/>
          <w:szCs w:val="24"/>
        </w:rPr>
        <w:t xml:space="preserve">Que la integración del observatorio se ajustará a lo establecido en una convocatoria que será dirigida de manera abierta a los avecindados en el municipio, además de organizaciones de la sociedad civil, sectores privado y social, </w:t>
      </w:r>
      <w:r w:rsidR="00B53EA8" w:rsidRPr="009343EC">
        <w:rPr>
          <w:rFonts w:cs="Arial"/>
          <w:sz w:val="24"/>
          <w:szCs w:val="24"/>
        </w:rPr>
        <w:t>académicos e investigadores, con perfiles de carácter multidisciplinario y con trayectoria comprobable de labores sociales y enfocadas al cuidado y preservación del ambiente, desde el ámbito en que cada pers</w:t>
      </w:r>
      <w:r w:rsidR="00B53EA8">
        <w:rPr>
          <w:rFonts w:cs="Arial"/>
          <w:sz w:val="24"/>
          <w:szCs w:val="24"/>
        </w:rPr>
        <w:t>ona ha desarrollado sus labores.</w:t>
      </w:r>
    </w:p>
    <w:p w:rsidR="00260852" w:rsidRDefault="00260852" w:rsidP="00260852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p w:rsidR="00D32C4B" w:rsidRDefault="00D32C4B" w:rsidP="00260852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p w:rsidR="00D32C4B" w:rsidRDefault="00D32C4B" w:rsidP="00260852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p w:rsidR="00D32C4B" w:rsidRDefault="00D32C4B" w:rsidP="00260852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p w:rsidR="00D32C4B" w:rsidRDefault="00D32C4B" w:rsidP="00260852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p w:rsidR="00893EC3" w:rsidRDefault="00554310" w:rsidP="00B53EA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>4</w:t>
      </w:r>
      <w:r w:rsidR="001660E1" w:rsidRPr="001660E1">
        <w:rPr>
          <w:rFonts w:cs="Arial"/>
          <w:b/>
          <w:sz w:val="24"/>
          <w:szCs w:val="24"/>
        </w:rPr>
        <w:t>.-</w:t>
      </w:r>
      <w:r w:rsidR="001660E1">
        <w:rPr>
          <w:rFonts w:cs="Arial"/>
          <w:sz w:val="24"/>
          <w:szCs w:val="24"/>
        </w:rPr>
        <w:t xml:space="preserve"> </w:t>
      </w:r>
      <w:r w:rsidR="008B0CC8">
        <w:rPr>
          <w:rFonts w:cs="Arial"/>
          <w:sz w:val="24"/>
          <w:szCs w:val="24"/>
        </w:rPr>
        <w:t xml:space="preserve"> Que de acuerdo a las cláusula</w:t>
      </w:r>
      <w:r w:rsidR="006939D6">
        <w:rPr>
          <w:rFonts w:cs="Arial"/>
          <w:sz w:val="24"/>
          <w:szCs w:val="24"/>
        </w:rPr>
        <w:t xml:space="preserve">s primera, segunda y tercera </w:t>
      </w:r>
      <w:r>
        <w:rPr>
          <w:rFonts w:cs="Arial"/>
          <w:sz w:val="24"/>
          <w:szCs w:val="24"/>
        </w:rPr>
        <w:t xml:space="preserve">de la convocatoria, </w:t>
      </w:r>
      <w:r w:rsidR="006939D6">
        <w:rPr>
          <w:rFonts w:cs="Arial"/>
          <w:sz w:val="24"/>
          <w:szCs w:val="24"/>
        </w:rPr>
        <w:t>las personas físicas y representantes de instituciones que aspiraron a la conformación del  Observatorio Ciudadano de Medio Ambiente y Desarrollo Sustentable</w:t>
      </w:r>
      <w:r w:rsidR="008B0CC8">
        <w:rPr>
          <w:rFonts w:cs="Arial"/>
          <w:sz w:val="24"/>
          <w:szCs w:val="24"/>
        </w:rPr>
        <w:t>, son:</w:t>
      </w:r>
    </w:p>
    <w:p w:rsidR="008B0CC8" w:rsidRDefault="008B0CC8" w:rsidP="00B53EA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3821"/>
      </w:tblGrid>
      <w:tr w:rsidR="008B0CC8" w:rsidTr="00787091">
        <w:tc>
          <w:tcPr>
            <w:tcW w:w="8636" w:type="dxa"/>
            <w:gridSpan w:val="3"/>
          </w:tcPr>
          <w:p w:rsidR="008B0CC8" w:rsidRPr="006939D6" w:rsidRDefault="008B0CC8" w:rsidP="006939D6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INDIVIDUAL</w:t>
            </w:r>
          </w:p>
        </w:tc>
      </w:tr>
      <w:tr w:rsidR="008B0CC8" w:rsidTr="00EC5630">
        <w:tc>
          <w:tcPr>
            <w:tcW w:w="704" w:type="dxa"/>
          </w:tcPr>
          <w:p w:rsidR="008B0CC8" w:rsidRPr="006939D6" w:rsidRDefault="008B0CC8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111" w:type="dxa"/>
          </w:tcPr>
          <w:p w:rsidR="008B0CC8" w:rsidRPr="006939D6" w:rsidRDefault="008B0CC8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NOMBRE</w:t>
            </w:r>
          </w:p>
        </w:tc>
        <w:tc>
          <w:tcPr>
            <w:tcW w:w="3821" w:type="dxa"/>
          </w:tcPr>
          <w:p w:rsidR="008B0CC8" w:rsidRPr="006939D6" w:rsidRDefault="008B0CC8" w:rsidP="00643633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P</w:t>
            </w:r>
            <w:r w:rsidR="00643633" w:rsidRPr="006939D6">
              <w:rPr>
                <w:rFonts w:cs="Arial"/>
                <w:szCs w:val="24"/>
              </w:rPr>
              <w:t>ERFIL</w:t>
            </w:r>
          </w:p>
        </w:tc>
      </w:tr>
      <w:tr w:rsidR="008B0CC8" w:rsidTr="00EC5630">
        <w:tc>
          <w:tcPr>
            <w:tcW w:w="704" w:type="dxa"/>
          </w:tcPr>
          <w:p w:rsidR="008B0CC8" w:rsidRPr="006939D6" w:rsidRDefault="008B0CC8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1</w:t>
            </w:r>
          </w:p>
        </w:tc>
        <w:tc>
          <w:tcPr>
            <w:tcW w:w="4111" w:type="dxa"/>
          </w:tcPr>
          <w:p w:rsidR="008B0CC8" w:rsidRPr="006939D6" w:rsidRDefault="008B0CC8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 xml:space="preserve">MIRIAM SALOMÉ TORRES LARES </w:t>
            </w:r>
          </w:p>
        </w:tc>
        <w:tc>
          <w:tcPr>
            <w:tcW w:w="3821" w:type="dxa"/>
          </w:tcPr>
          <w:p w:rsidR="008B0CC8" w:rsidRPr="006939D6" w:rsidRDefault="00EC5630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ARQUITECTA, MAESTRÍA EN EDUCACIÓN HOLISTA PARA EL DESARROLLO SUSTENTABLE Y DOCTORA EN CIUDAD, TERRITORIO Y SUSTENTABILIDAD.</w:t>
            </w:r>
          </w:p>
        </w:tc>
      </w:tr>
      <w:tr w:rsidR="008B0CC8" w:rsidTr="00EC5630">
        <w:tc>
          <w:tcPr>
            <w:tcW w:w="704" w:type="dxa"/>
          </w:tcPr>
          <w:p w:rsidR="007509B9" w:rsidRDefault="007509B9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7509B9" w:rsidRDefault="007509B9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7509B9" w:rsidRDefault="007509B9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8B0CC8" w:rsidRPr="006939D6" w:rsidRDefault="00EC5630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2</w:t>
            </w:r>
          </w:p>
        </w:tc>
        <w:tc>
          <w:tcPr>
            <w:tcW w:w="4111" w:type="dxa"/>
          </w:tcPr>
          <w:p w:rsidR="007509B9" w:rsidRDefault="007509B9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  <w:p w:rsidR="007509B9" w:rsidRDefault="007509B9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  <w:p w:rsidR="007509B9" w:rsidRDefault="007509B9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  <w:p w:rsidR="008B0CC8" w:rsidRPr="006939D6" w:rsidRDefault="00EC5630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MIGUEL ANGEL MARTÍNEZ BRISEÑO</w:t>
            </w:r>
          </w:p>
        </w:tc>
        <w:tc>
          <w:tcPr>
            <w:tcW w:w="3821" w:type="dxa"/>
          </w:tcPr>
          <w:p w:rsidR="007509B9" w:rsidRDefault="007509B9" w:rsidP="00EC5630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7509B9" w:rsidRDefault="007509B9" w:rsidP="00EC5630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7509B9" w:rsidRDefault="007509B9" w:rsidP="00EC5630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8B0CC8" w:rsidRPr="006939D6" w:rsidRDefault="00EC5630" w:rsidP="00EC5630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 xml:space="preserve">LICENCIATURA EN AGRONEGOCIOS, </w:t>
            </w:r>
            <w:r w:rsidR="009F7DB2" w:rsidRPr="006939D6">
              <w:rPr>
                <w:rFonts w:cs="Arial"/>
                <w:szCs w:val="24"/>
              </w:rPr>
              <w:t xml:space="preserve">INVESTIGADOR, </w:t>
            </w:r>
            <w:r w:rsidRPr="006939D6">
              <w:rPr>
                <w:rFonts w:cs="Arial"/>
                <w:szCs w:val="24"/>
              </w:rPr>
              <w:t>DIPLOMADOS: EN FINANZAS SOSTENIBLES, EN MERCADOS DE CARBONO FORESTAL, ENTRE OTROS.</w:t>
            </w:r>
          </w:p>
        </w:tc>
      </w:tr>
      <w:tr w:rsidR="008B0CC8" w:rsidTr="00EC5630">
        <w:tc>
          <w:tcPr>
            <w:tcW w:w="704" w:type="dxa"/>
          </w:tcPr>
          <w:p w:rsidR="008B0CC8" w:rsidRPr="006939D6" w:rsidRDefault="00882B6E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3</w:t>
            </w:r>
          </w:p>
        </w:tc>
        <w:tc>
          <w:tcPr>
            <w:tcW w:w="4111" w:type="dxa"/>
          </w:tcPr>
          <w:p w:rsidR="008B0CC8" w:rsidRPr="006939D6" w:rsidRDefault="00882B6E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RAMRO ABARCA URQUIZA</w:t>
            </w:r>
          </w:p>
        </w:tc>
        <w:tc>
          <w:tcPr>
            <w:tcW w:w="3821" w:type="dxa"/>
          </w:tcPr>
          <w:p w:rsidR="008B0CC8" w:rsidRPr="006939D6" w:rsidRDefault="00882B6E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 xml:space="preserve">ABOGADO, </w:t>
            </w:r>
            <w:r w:rsidR="009F7DB2" w:rsidRPr="006939D6">
              <w:rPr>
                <w:rFonts w:cs="Arial"/>
                <w:szCs w:val="24"/>
              </w:rPr>
              <w:t>INVESTIGADOR,</w:t>
            </w:r>
            <w:r w:rsidR="004430C4" w:rsidRPr="006939D6">
              <w:rPr>
                <w:rFonts w:cs="Arial"/>
                <w:szCs w:val="24"/>
              </w:rPr>
              <w:t xml:space="preserve"> DOCENTE,</w:t>
            </w:r>
            <w:r w:rsidR="009F7DB2" w:rsidRPr="006939D6">
              <w:rPr>
                <w:rFonts w:cs="Arial"/>
                <w:szCs w:val="24"/>
              </w:rPr>
              <w:t xml:space="preserve"> </w:t>
            </w:r>
            <w:r w:rsidRPr="006939D6">
              <w:rPr>
                <w:rFonts w:cs="Arial"/>
                <w:szCs w:val="24"/>
              </w:rPr>
              <w:t>MAESTRÍA EN GESTIÓN Y AUDITORIAS AMBIENTALES.</w:t>
            </w:r>
          </w:p>
        </w:tc>
      </w:tr>
      <w:tr w:rsidR="008B0CC8" w:rsidTr="00EC5630">
        <w:tc>
          <w:tcPr>
            <w:tcW w:w="704" w:type="dxa"/>
          </w:tcPr>
          <w:p w:rsidR="008B0CC8" w:rsidRPr="006939D6" w:rsidRDefault="00882B6E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4</w:t>
            </w:r>
          </w:p>
        </w:tc>
        <w:tc>
          <w:tcPr>
            <w:tcW w:w="4111" w:type="dxa"/>
          </w:tcPr>
          <w:p w:rsidR="008B0CC8" w:rsidRPr="006939D6" w:rsidRDefault="00882B6E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YOLANDA LIZETH SEVILLA GARCÍA</w:t>
            </w:r>
          </w:p>
        </w:tc>
        <w:tc>
          <w:tcPr>
            <w:tcW w:w="3821" w:type="dxa"/>
          </w:tcPr>
          <w:p w:rsidR="008B0CC8" w:rsidRPr="006939D6" w:rsidRDefault="00882B6E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PSICOLOGA, MAESTRÍA EN CIENCIA DEL COMPORTAMIENTO. ORIENTACIÓN, ALIMENTACIÓN Y NUTRICIÓN, INVESTIGADORA, AGROECOLOGÍA, ACTIVISTA EN RED DE DEFENSA Y ECONOFEMINISTA.</w:t>
            </w:r>
          </w:p>
        </w:tc>
      </w:tr>
      <w:tr w:rsidR="008B0CC8" w:rsidTr="00EC5630">
        <w:tc>
          <w:tcPr>
            <w:tcW w:w="704" w:type="dxa"/>
          </w:tcPr>
          <w:p w:rsidR="008B0CC8" w:rsidRPr="006939D6" w:rsidRDefault="009F7DB2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5</w:t>
            </w:r>
          </w:p>
        </w:tc>
        <w:tc>
          <w:tcPr>
            <w:tcW w:w="4111" w:type="dxa"/>
          </w:tcPr>
          <w:p w:rsidR="008B0CC8" w:rsidRPr="006939D6" w:rsidRDefault="009F7DB2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JULIO CÉSAR CASTILLO SÁNCHEZ</w:t>
            </w:r>
          </w:p>
        </w:tc>
        <w:tc>
          <w:tcPr>
            <w:tcW w:w="3821" w:type="dxa"/>
          </w:tcPr>
          <w:p w:rsidR="008B0CC8" w:rsidRPr="006939D6" w:rsidRDefault="009F7DB2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ABOGADO, ATLETA, EMPRENDEDOR EN INDUSTRIA ALIMENTARIA Y DEPORTIVA.</w:t>
            </w:r>
          </w:p>
        </w:tc>
      </w:tr>
      <w:tr w:rsidR="00882B6E" w:rsidTr="00EC5630">
        <w:tc>
          <w:tcPr>
            <w:tcW w:w="704" w:type="dxa"/>
          </w:tcPr>
          <w:p w:rsidR="00882B6E" w:rsidRPr="006939D6" w:rsidRDefault="00643633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6</w:t>
            </w:r>
          </w:p>
        </w:tc>
        <w:tc>
          <w:tcPr>
            <w:tcW w:w="4111" w:type="dxa"/>
          </w:tcPr>
          <w:p w:rsidR="00882B6E" w:rsidRPr="006939D6" w:rsidRDefault="00643633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JESSICA MON</w:t>
            </w:r>
            <w:r w:rsidR="00ED2FF1" w:rsidRPr="006939D6">
              <w:rPr>
                <w:rFonts w:cs="Arial"/>
                <w:b/>
                <w:szCs w:val="24"/>
              </w:rPr>
              <w:t>T</w:t>
            </w:r>
            <w:r w:rsidRPr="006939D6">
              <w:rPr>
                <w:rFonts w:cs="Arial"/>
                <w:b/>
                <w:szCs w:val="24"/>
              </w:rPr>
              <w:t>SERRAT VARGAS ROSALES</w:t>
            </w:r>
          </w:p>
        </w:tc>
        <w:tc>
          <w:tcPr>
            <w:tcW w:w="3821" w:type="dxa"/>
          </w:tcPr>
          <w:p w:rsidR="00882B6E" w:rsidRPr="006939D6" w:rsidRDefault="00ED2FF1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ABOGADA, TECNICA COMUNITARIA FORESTAL, ACTIVISTA.</w:t>
            </w:r>
          </w:p>
        </w:tc>
      </w:tr>
      <w:tr w:rsidR="00ED2FF1" w:rsidTr="00EC5630">
        <w:tc>
          <w:tcPr>
            <w:tcW w:w="704" w:type="dxa"/>
          </w:tcPr>
          <w:p w:rsidR="00ED2FF1" w:rsidRPr="006939D6" w:rsidRDefault="00ED2FF1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7</w:t>
            </w:r>
          </w:p>
        </w:tc>
        <w:tc>
          <w:tcPr>
            <w:tcW w:w="4111" w:type="dxa"/>
          </w:tcPr>
          <w:p w:rsidR="00ED2FF1" w:rsidRPr="006939D6" w:rsidRDefault="00ED2FF1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GILBERTO EDUARDO MORENO DIAZ</w:t>
            </w:r>
          </w:p>
        </w:tc>
        <w:tc>
          <w:tcPr>
            <w:tcW w:w="3821" w:type="dxa"/>
          </w:tcPr>
          <w:p w:rsidR="00ED2FF1" w:rsidRPr="006939D6" w:rsidRDefault="00ED2FF1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ING. QUIMICO, MAESTRÍA EN INGENIERÍA DE PROCESOS, ESCRITOR, PROMOTOR CULTURAL, DOCENTE.</w:t>
            </w:r>
          </w:p>
        </w:tc>
      </w:tr>
      <w:tr w:rsidR="00ED2FF1" w:rsidTr="00EC5630">
        <w:tc>
          <w:tcPr>
            <w:tcW w:w="704" w:type="dxa"/>
          </w:tcPr>
          <w:p w:rsidR="00ED2FF1" w:rsidRPr="006939D6" w:rsidRDefault="00ED2FF1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8</w:t>
            </w:r>
          </w:p>
        </w:tc>
        <w:tc>
          <w:tcPr>
            <w:tcW w:w="4111" w:type="dxa"/>
          </w:tcPr>
          <w:p w:rsidR="00ED2FF1" w:rsidRPr="006939D6" w:rsidRDefault="00ED2FF1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 xml:space="preserve">ALEJANDRO MACÍAS </w:t>
            </w:r>
            <w:proofErr w:type="spellStart"/>
            <w:r w:rsidRPr="006939D6">
              <w:rPr>
                <w:rFonts w:cs="Arial"/>
                <w:b/>
                <w:szCs w:val="24"/>
              </w:rPr>
              <w:t>MACÍAS</w:t>
            </w:r>
            <w:proofErr w:type="spellEnd"/>
          </w:p>
        </w:tc>
        <w:tc>
          <w:tcPr>
            <w:tcW w:w="3821" w:type="dxa"/>
          </w:tcPr>
          <w:p w:rsidR="00ED2FF1" w:rsidRPr="006939D6" w:rsidRDefault="004430C4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LICENCIADO EN COMERCIO INTERNACIONAL, MAESTRO EN ECONOMÍA CON ESPECIALIDAD EN ECONOMÍA REGIONAL, DOCTOR EN CIENCIAS SOCIALES CON ESPECIALIDAD EN ANTROPOLOGÍA SOCIAL, INVESTIGADOR, DOCENTE.</w:t>
            </w:r>
          </w:p>
        </w:tc>
      </w:tr>
      <w:tr w:rsidR="004430C4" w:rsidTr="00EC5630">
        <w:tc>
          <w:tcPr>
            <w:tcW w:w="704" w:type="dxa"/>
          </w:tcPr>
          <w:p w:rsidR="00D32C4B" w:rsidRDefault="00D32C4B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D32C4B" w:rsidRDefault="00D32C4B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D32C4B" w:rsidRDefault="00D32C4B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4430C4" w:rsidRPr="006939D6" w:rsidRDefault="004430C4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9</w:t>
            </w:r>
          </w:p>
        </w:tc>
        <w:tc>
          <w:tcPr>
            <w:tcW w:w="4111" w:type="dxa"/>
          </w:tcPr>
          <w:p w:rsidR="00D32C4B" w:rsidRDefault="00D32C4B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  <w:p w:rsidR="00D32C4B" w:rsidRDefault="00D32C4B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  <w:p w:rsidR="00D32C4B" w:rsidRDefault="00D32C4B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  <w:p w:rsidR="004430C4" w:rsidRPr="006939D6" w:rsidRDefault="004430C4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ALBA GEORGINA VIRGEN ESTRADA</w:t>
            </w:r>
          </w:p>
        </w:tc>
        <w:tc>
          <w:tcPr>
            <w:tcW w:w="3821" w:type="dxa"/>
          </w:tcPr>
          <w:p w:rsidR="00D32C4B" w:rsidRDefault="00D32C4B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D32C4B" w:rsidRDefault="00D32C4B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D32C4B" w:rsidRDefault="00D32C4B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4430C4" w:rsidRPr="006939D6" w:rsidRDefault="004430C4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MEDICINA, VETERINARIA Y ZOOTECNIA, MAESTRÍA EN INGENIERÍA Y TECNOLOGÍA AMBIENTAL, DOCENTE.</w:t>
            </w:r>
          </w:p>
        </w:tc>
      </w:tr>
      <w:tr w:rsidR="004430C4" w:rsidTr="00EC5630">
        <w:tc>
          <w:tcPr>
            <w:tcW w:w="704" w:type="dxa"/>
          </w:tcPr>
          <w:p w:rsidR="004430C4" w:rsidRPr="006939D6" w:rsidRDefault="004430C4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lastRenderedPageBreak/>
              <w:t>10</w:t>
            </w:r>
          </w:p>
        </w:tc>
        <w:tc>
          <w:tcPr>
            <w:tcW w:w="4111" w:type="dxa"/>
          </w:tcPr>
          <w:p w:rsidR="004430C4" w:rsidRPr="006939D6" w:rsidRDefault="004430C4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ORLANDO JHIOVANNY</w:t>
            </w:r>
            <w:r w:rsidR="00715057" w:rsidRPr="006939D6">
              <w:rPr>
                <w:rFonts w:cs="Arial"/>
                <w:b/>
                <w:szCs w:val="24"/>
              </w:rPr>
              <w:t xml:space="preserve"> VÁZQUEZ SERRANO</w:t>
            </w:r>
            <w:r w:rsidRPr="006939D6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3821" w:type="dxa"/>
          </w:tcPr>
          <w:p w:rsidR="004430C4" w:rsidRPr="006939D6" w:rsidRDefault="00715057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MÉDICO, MAESTRÍA EN GESTIÓN DIRECTIVA EN SALUD, DOCENTE</w:t>
            </w:r>
          </w:p>
        </w:tc>
      </w:tr>
      <w:tr w:rsidR="00282998" w:rsidTr="00EC5630">
        <w:tc>
          <w:tcPr>
            <w:tcW w:w="704" w:type="dxa"/>
          </w:tcPr>
          <w:p w:rsidR="00554310" w:rsidRDefault="00554310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554310" w:rsidRDefault="00554310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554310" w:rsidRDefault="00554310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282998" w:rsidRPr="006939D6" w:rsidRDefault="00282998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11</w:t>
            </w:r>
          </w:p>
        </w:tc>
        <w:tc>
          <w:tcPr>
            <w:tcW w:w="4111" w:type="dxa"/>
          </w:tcPr>
          <w:p w:rsidR="00554310" w:rsidRDefault="00554310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  <w:p w:rsidR="00554310" w:rsidRDefault="00554310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  <w:p w:rsidR="00554310" w:rsidRDefault="00554310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  <w:p w:rsidR="00282998" w:rsidRPr="006939D6" w:rsidRDefault="00282998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ADOLFO DE JESUS ARREDONDO VALDOVINOS</w:t>
            </w:r>
          </w:p>
        </w:tc>
        <w:tc>
          <w:tcPr>
            <w:tcW w:w="3821" w:type="dxa"/>
          </w:tcPr>
          <w:p w:rsidR="00554310" w:rsidRDefault="00554310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554310" w:rsidRDefault="00554310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554310" w:rsidRDefault="00554310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282998" w:rsidRPr="006939D6" w:rsidRDefault="006939D6" w:rsidP="00B53EA8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ING. AMBIENTAL, MAESTRÍA EN ASTRONOMÍA Y ASTROFÍSICA, DOCENTE.</w:t>
            </w:r>
          </w:p>
        </w:tc>
      </w:tr>
    </w:tbl>
    <w:p w:rsidR="008B0CC8" w:rsidRDefault="008B0CC8" w:rsidP="00B53EA8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"/>
        <w:gridCol w:w="1990"/>
        <w:gridCol w:w="1857"/>
        <w:gridCol w:w="1815"/>
        <w:gridCol w:w="2557"/>
      </w:tblGrid>
      <w:tr w:rsidR="00882B6E" w:rsidRPr="007509B9" w:rsidTr="00830C28">
        <w:tc>
          <w:tcPr>
            <w:tcW w:w="8636" w:type="dxa"/>
            <w:gridSpan w:val="5"/>
          </w:tcPr>
          <w:p w:rsidR="00882B6E" w:rsidRPr="007509B9" w:rsidRDefault="00882B6E" w:rsidP="007509B9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INSTITUCIONAL</w:t>
            </w:r>
          </w:p>
        </w:tc>
      </w:tr>
      <w:tr w:rsidR="00882B6E" w:rsidRPr="007509B9" w:rsidTr="00CE4AFD">
        <w:tc>
          <w:tcPr>
            <w:tcW w:w="417" w:type="dxa"/>
          </w:tcPr>
          <w:p w:rsidR="00882B6E" w:rsidRPr="007509B9" w:rsidRDefault="00882B6E" w:rsidP="00B7625B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990" w:type="dxa"/>
          </w:tcPr>
          <w:p w:rsidR="00882B6E" w:rsidRPr="007509B9" w:rsidRDefault="00882B6E" w:rsidP="00B7625B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INSTITUCIÓN</w:t>
            </w:r>
          </w:p>
        </w:tc>
        <w:tc>
          <w:tcPr>
            <w:tcW w:w="1857" w:type="dxa"/>
          </w:tcPr>
          <w:p w:rsidR="00882B6E" w:rsidRPr="007509B9" w:rsidRDefault="00882B6E" w:rsidP="00B7625B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815" w:type="dxa"/>
          </w:tcPr>
          <w:p w:rsidR="00882B6E" w:rsidRPr="007509B9" w:rsidRDefault="00882B6E" w:rsidP="00B7625B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NOMBRE</w:t>
            </w:r>
          </w:p>
        </w:tc>
        <w:tc>
          <w:tcPr>
            <w:tcW w:w="2557" w:type="dxa"/>
          </w:tcPr>
          <w:p w:rsidR="00882B6E" w:rsidRPr="007509B9" w:rsidRDefault="00882B6E" w:rsidP="00B7625B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PROFESIÓN</w:t>
            </w:r>
          </w:p>
        </w:tc>
      </w:tr>
      <w:tr w:rsidR="00554310" w:rsidRPr="007509B9" w:rsidTr="00CE4AFD">
        <w:tc>
          <w:tcPr>
            <w:tcW w:w="417" w:type="dxa"/>
            <w:vMerge w:val="restart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1</w:t>
            </w:r>
          </w:p>
        </w:tc>
        <w:tc>
          <w:tcPr>
            <w:tcW w:w="1990" w:type="dxa"/>
            <w:vMerge w:val="restart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INSTITUTO TECNOLOGICO NACIONAL DE MÉXICO</w:t>
            </w:r>
          </w:p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857" w:type="dxa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TITULAR</w:t>
            </w:r>
          </w:p>
        </w:tc>
        <w:tc>
          <w:tcPr>
            <w:tcW w:w="1815" w:type="dxa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MAYRA SOTO MACÍAS</w:t>
            </w:r>
          </w:p>
        </w:tc>
        <w:tc>
          <w:tcPr>
            <w:tcW w:w="2557" w:type="dxa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ARQUITECTA, MAESTRÍA EN ADMINISTRACIÓN DE LA CONSTRUCCIÓN.</w:t>
            </w:r>
          </w:p>
        </w:tc>
      </w:tr>
      <w:tr w:rsidR="00554310" w:rsidRPr="007509B9" w:rsidTr="00CE4AFD">
        <w:tc>
          <w:tcPr>
            <w:tcW w:w="417" w:type="dxa"/>
            <w:vMerge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990" w:type="dxa"/>
            <w:vMerge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857" w:type="dxa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SUPLENTE</w:t>
            </w:r>
          </w:p>
        </w:tc>
        <w:tc>
          <w:tcPr>
            <w:tcW w:w="1815" w:type="dxa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DARALY VÁZQUEZ VERDUZCO</w:t>
            </w:r>
          </w:p>
        </w:tc>
        <w:tc>
          <w:tcPr>
            <w:tcW w:w="2557" w:type="dxa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ING. AMBIENTAL, MAESTRÍA EN GESTIÓN AMBIENTL Y DESARROLLO SOSTENIBLE.</w:t>
            </w:r>
          </w:p>
        </w:tc>
      </w:tr>
      <w:tr w:rsidR="00554310" w:rsidRPr="007509B9" w:rsidTr="00CE4AFD">
        <w:tc>
          <w:tcPr>
            <w:tcW w:w="417" w:type="dxa"/>
            <w:vMerge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990" w:type="dxa"/>
            <w:vMerge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857" w:type="dxa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SUPLENTE</w:t>
            </w:r>
          </w:p>
        </w:tc>
        <w:tc>
          <w:tcPr>
            <w:tcW w:w="1815" w:type="dxa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ROBERTO FABIAN DE LA CRUZ</w:t>
            </w:r>
          </w:p>
        </w:tc>
        <w:tc>
          <w:tcPr>
            <w:tcW w:w="2557" w:type="dxa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ARQUITECTO, MAESTRÍA EN URBANISMO Y DESARROLLO.</w:t>
            </w:r>
          </w:p>
        </w:tc>
      </w:tr>
      <w:tr w:rsidR="00554310" w:rsidRPr="007509B9" w:rsidTr="00CE4AFD">
        <w:tc>
          <w:tcPr>
            <w:tcW w:w="417" w:type="dxa"/>
            <w:vMerge w:val="restart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2</w:t>
            </w:r>
          </w:p>
        </w:tc>
        <w:tc>
          <w:tcPr>
            <w:tcW w:w="1990" w:type="dxa"/>
            <w:vMerge w:val="restart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COLEGIO DE ARQUITECTOS DEL SUR DEL ESTADO DE JALISCO</w:t>
            </w:r>
          </w:p>
        </w:tc>
        <w:tc>
          <w:tcPr>
            <w:tcW w:w="1857" w:type="dxa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TITULAR</w:t>
            </w:r>
          </w:p>
        </w:tc>
        <w:tc>
          <w:tcPr>
            <w:tcW w:w="1815" w:type="dxa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JOSÉ DE JESÚS SÁNCHEZ CÁRDENAS</w:t>
            </w:r>
          </w:p>
        </w:tc>
        <w:tc>
          <w:tcPr>
            <w:tcW w:w="2557" w:type="dxa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ARQUITECTO.</w:t>
            </w:r>
          </w:p>
        </w:tc>
      </w:tr>
      <w:tr w:rsidR="00554310" w:rsidRPr="007509B9" w:rsidTr="00CE4AFD">
        <w:tc>
          <w:tcPr>
            <w:tcW w:w="417" w:type="dxa"/>
            <w:vMerge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990" w:type="dxa"/>
            <w:vMerge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857" w:type="dxa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SUPLENTE</w:t>
            </w:r>
          </w:p>
        </w:tc>
        <w:tc>
          <w:tcPr>
            <w:tcW w:w="1815" w:type="dxa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CECILIA MEDINA BALLESTEROS</w:t>
            </w:r>
          </w:p>
        </w:tc>
        <w:tc>
          <w:tcPr>
            <w:tcW w:w="2557" w:type="dxa"/>
          </w:tcPr>
          <w:p w:rsidR="00554310" w:rsidRPr="007509B9" w:rsidRDefault="00554310" w:rsidP="00CE4AFD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ARQUITECTA.</w:t>
            </w:r>
          </w:p>
        </w:tc>
      </w:tr>
    </w:tbl>
    <w:p w:rsidR="004B3917" w:rsidRDefault="004B3917" w:rsidP="003E4508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4"/>
          <w:szCs w:val="24"/>
        </w:rPr>
      </w:pPr>
    </w:p>
    <w:p w:rsidR="007509B9" w:rsidRPr="00444262" w:rsidRDefault="00554310" w:rsidP="0044426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Cs/>
          <w:sz w:val="24"/>
          <w:szCs w:val="24"/>
        </w:rPr>
      </w:pPr>
      <w:r w:rsidRPr="00444262">
        <w:rPr>
          <w:rFonts w:cs="Arial"/>
          <w:b/>
          <w:bCs/>
          <w:sz w:val="24"/>
          <w:szCs w:val="24"/>
        </w:rPr>
        <w:t xml:space="preserve">4.- </w:t>
      </w:r>
      <w:r w:rsidRPr="00444262">
        <w:rPr>
          <w:rFonts w:cs="Arial"/>
          <w:bCs/>
          <w:sz w:val="24"/>
          <w:szCs w:val="24"/>
        </w:rPr>
        <w:t>Que las y los aspirantes cumplieron con todos y cada uno de los requisitos previstos en la</w:t>
      </w:r>
      <w:r w:rsidRPr="00444262">
        <w:rPr>
          <w:rFonts w:cs="Arial"/>
          <w:bCs/>
          <w:sz w:val="24"/>
          <w:szCs w:val="24"/>
        </w:rPr>
        <w:t xml:space="preserve"> cláusula cuarta de la convocatoria</w:t>
      </w:r>
      <w:r w:rsidRPr="00444262">
        <w:rPr>
          <w:rFonts w:cs="Arial"/>
          <w:bCs/>
          <w:sz w:val="24"/>
          <w:szCs w:val="24"/>
        </w:rPr>
        <w:t>.</w:t>
      </w:r>
    </w:p>
    <w:p w:rsidR="00444262" w:rsidRPr="00444262" w:rsidRDefault="00444262" w:rsidP="003E4508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</w:p>
    <w:p w:rsidR="00444262" w:rsidRPr="00444262" w:rsidRDefault="00444262" w:rsidP="00444262">
      <w:pPr>
        <w:ind w:firstLine="708"/>
        <w:jc w:val="both"/>
        <w:rPr>
          <w:rFonts w:cs="Arial"/>
          <w:sz w:val="24"/>
          <w:szCs w:val="24"/>
        </w:rPr>
      </w:pPr>
      <w:r w:rsidRPr="00444262">
        <w:rPr>
          <w:rFonts w:cs="Arial"/>
          <w:b/>
          <w:bCs/>
          <w:sz w:val="24"/>
          <w:szCs w:val="24"/>
        </w:rPr>
        <w:t>5.-</w:t>
      </w:r>
      <w:r w:rsidRPr="00444262">
        <w:rPr>
          <w:rFonts w:cs="Arial"/>
          <w:bCs/>
          <w:sz w:val="24"/>
          <w:szCs w:val="24"/>
        </w:rPr>
        <w:t xml:space="preserve"> </w:t>
      </w:r>
      <w:r w:rsidRPr="00444262">
        <w:rPr>
          <w:rFonts w:cs="Arial"/>
          <w:color w:val="000000"/>
          <w:sz w:val="24"/>
          <w:szCs w:val="24"/>
        </w:rPr>
        <w:t>El Observatorio Ciudadano de Medio Ambiente y Desarrollo Sustentable se integrará por 5 personas como mínimo</w:t>
      </w:r>
      <w:r w:rsidRPr="00444262">
        <w:rPr>
          <w:rFonts w:cs="Arial"/>
          <w:sz w:val="24"/>
          <w:szCs w:val="24"/>
        </w:rPr>
        <w:t>, su encargo tendrá un periodo de duración de 2 años para culminar las actividades que forman parte de su objeto, con la opción de renovación por otro periodo consecutivo</w:t>
      </w:r>
      <w:r w:rsidRPr="00444262">
        <w:rPr>
          <w:rFonts w:cs="Arial"/>
          <w:sz w:val="24"/>
          <w:szCs w:val="24"/>
        </w:rPr>
        <w:t>, por lo que una vez  que son 11 personas físicas y 2 instituciones, se tiene por cumplido este requisito.</w:t>
      </w:r>
    </w:p>
    <w:p w:rsidR="00444262" w:rsidRPr="00444262" w:rsidRDefault="00444262" w:rsidP="003E4508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</w:p>
    <w:p w:rsidR="00554310" w:rsidRPr="00444262" w:rsidRDefault="00554310" w:rsidP="003E4508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4"/>
          <w:szCs w:val="24"/>
        </w:rPr>
      </w:pPr>
    </w:p>
    <w:p w:rsidR="00D32C4B" w:rsidRDefault="00D32C4B" w:rsidP="003E4508">
      <w:pPr>
        <w:jc w:val="both"/>
        <w:rPr>
          <w:rFonts w:cs="Arial"/>
          <w:sz w:val="24"/>
          <w:szCs w:val="24"/>
        </w:rPr>
      </w:pPr>
    </w:p>
    <w:p w:rsidR="00D32C4B" w:rsidRDefault="00D32C4B" w:rsidP="003E4508">
      <w:pPr>
        <w:jc w:val="both"/>
        <w:rPr>
          <w:rFonts w:cs="Arial"/>
          <w:sz w:val="24"/>
          <w:szCs w:val="24"/>
        </w:rPr>
      </w:pPr>
    </w:p>
    <w:p w:rsidR="00D32C4B" w:rsidRDefault="00D32C4B" w:rsidP="003E4508">
      <w:pPr>
        <w:jc w:val="both"/>
        <w:rPr>
          <w:rFonts w:cs="Arial"/>
          <w:sz w:val="24"/>
          <w:szCs w:val="24"/>
        </w:rPr>
      </w:pPr>
    </w:p>
    <w:p w:rsidR="00444262" w:rsidRDefault="009343EC" w:rsidP="003E4508">
      <w:pPr>
        <w:jc w:val="both"/>
        <w:rPr>
          <w:rFonts w:cs="Arial"/>
          <w:sz w:val="24"/>
          <w:szCs w:val="24"/>
        </w:rPr>
      </w:pPr>
      <w:r w:rsidRPr="00444262">
        <w:rPr>
          <w:rFonts w:cs="Arial"/>
          <w:sz w:val="24"/>
          <w:szCs w:val="24"/>
        </w:rPr>
        <w:t>En este tenor,  propongo a este Pleno para su aprobación</w:t>
      </w:r>
      <w:r w:rsidR="003E4508" w:rsidRPr="00444262">
        <w:rPr>
          <w:rFonts w:cs="Arial"/>
          <w:sz w:val="24"/>
          <w:szCs w:val="24"/>
        </w:rPr>
        <w:t xml:space="preserve"> </w:t>
      </w:r>
      <w:r w:rsidR="00554310" w:rsidRPr="00444262">
        <w:rPr>
          <w:rFonts w:cs="Arial"/>
          <w:sz w:val="24"/>
          <w:szCs w:val="24"/>
        </w:rPr>
        <w:t>la integración del Observatorio Ciudadano de Medio Ambiente y Desarro</w:t>
      </w:r>
      <w:r w:rsidR="00444262" w:rsidRPr="00444262">
        <w:rPr>
          <w:rFonts w:cs="Arial"/>
          <w:sz w:val="24"/>
          <w:szCs w:val="24"/>
        </w:rPr>
        <w:t xml:space="preserve">llo Sustentable, </w:t>
      </w:r>
      <w:r w:rsidR="00AA63B1">
        <w:rPr>
          <w:rFonts w:cs="Arial"/>
          <w:sz w:val="24"/>
          <w:szCs w:val="24"/>
        </w:rPr>
        <w:t>con las y los observadores electos:</w:t>
      </w:r>
    </w:p>
    <w:p w:rsidR="00444262" w:rsidRDefault="00444262" w:rsidP="003E4508">
      <w:pPr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3821"/>
      </w:tblGrid>
      <w:tr w:rsidR="00444262" w:rsidTr="00053E45">
        <w:tc>
          <w:tcPr>
            <w:tcW w:w="8636" w:type="dxa"/>
            <w:gridSpan w:val="3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INDIVIDUAL</w:t>
            </w:r>
          </w:p>
        </w:tc>
      </w:tr>
      <w:tr w:rsidR="00444262" w:rsidTr="00053E45">
        <w:tc>
          <w:tcPr>
            <w:tcW w:w="704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411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NOMBRE</w:t>
            </w:r>
          </w:p>
        </w:tc>
        <w:tc>
          <w:tcPr>
            <w:tcW w:w="382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PERFIL</w:t>
            </w:r>
          </w:p>
        </w:tc>
      </w:tr>
      <w:tr w:rsidR="00444262" w:rsidTr="00053E45">
        <w:tc>
          <w:tcPr>
            <w:tcW w:w="704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1</w:t>
            </w:r>
          </w:p>
        </w:tc>
        <w:tc>
          <w:tcPr>
            <w:tcW w:w="411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 xml:space="preserve">MIRIAM SALOMÉ TORRES LARES </w:t>
            </w:r>
          </w:p>
        </w:tc>
        <w:tc>
          <w:tcPr>
            <w:tcW w:w="382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ARQUITECTA, MAESTRÍA EN EDUCACIÓN HOLISTA PARA EL DESARROLLO SUSTENTABLE Y DOCTORA EN CIUDAD, TERRITORIO Y SUSTENTABILIDAD.</w:t>
            </w:r>
          </w:p>
        </w:tc>
      </w:tr>
      <w:tr w:rsidR="00444262" w:rsidTr="00053E45">
        <w:tc>
          <w:tcPr>
            <w:tcW w:w="704" w:type="dxa"/>
          </w:tcPr>
          <w:p w:rsidR="00444262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444262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444262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2</w:t>
            </w:r>
          </w:p>
        </w:tc>
        <w:tc>
          <w:tcPr>
            <w:tcW w:w="4111" w:type="dxa"/>
          </w:tcPr>
          <w:p w:rsidR="00444262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  <w:p w:rsidR="00444262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  <w:p w:rsidR="00444262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MIGUEL ANGEL MARTÍNEZ BRISEÑO</w:t>
            </w:r>
          </w:p>
        </w:tc>
        <w:tc>
          <w:tcPr>
            <w:tcW w:w="3821" w:type="dxa"/>
          </w:tcPr>
          <w:p w:rsidR="00444262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444262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444262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LICENCIATURA EN AGRONEGOCIOS, INVESTIGADOR, DIPLOMADOS: EN FINANZAS SOSTENIBLES, EN MERCADOS DE CARBONO FORESTAL, ENTRE OTROS.</w:t>
            </w:r>
          </w:p>
        </w:tc>
      </w:tr>
      <w:tr w:rsidR="00444262" w:rsidTr="00053E45">
        <w:tc>
          <w:tcPr>
            <w:tcW w:w="704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3</w:t>
            </w:r>
          </w:p>
        </w:tc>
        <w:tc>
          <w:tcPr>
            <w:tcW w:w="411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RAMRO ABARCA URQUIZA</w:t>
            </w:r>
          </w:p>
        </w:tc>
        <w:tc>
          <w:tcPr>
            <w:tcW w:w="382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ABOGADO, INVESTIGADOR, DOCENTE, MAESTRÍA EN GESTIÓN Y AUDITORIAS AMBIENTALES.</w:t>
            </w:r>
          </w:p>
        </w:tc>
      </w:tr>
      <w:tr w:rsidR="00444262" w:rsidTr="00053E45">
        <w:tc>
          <w:tcPr>
            <w:tcW w:w="704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4</w:t>
            </w:r>
          </w:p>
        </w:tc>
        <w:tc>
          <w:tcPr>
            <w:tcW w:w="411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YOLANDA LIZETH SEVILLA GARCÍA</w:t>
            </w:r>
          </w:p>
        </w:tc>
        <w:tc>
          <w:tcPr>
            <w:tcW w:w="382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PSICOLOGA, MAESTRÍA EN CIENCIA DEL COMPORTAMIENTO. ORIENTACIÓN, ALIMENTACIÓN Y NUTRICIÓN, INVESTIGADORA, AGROECOLOGÍA, ACTIVISTA EN RED DE DEFENSA Y ECONOFEMINISTA.</w:t>
            </w:r>
          </w:p>
        </w:tc>
      </w:tr>
      <w:tr w:rsidR="00444262" w:rsidTr="00053E45">
        <w:tc>
          <w:tcPr>
            <w:tcW w:w="704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5</w:t>
            </w:r>
          </w:p>
        </w:tc>
        <w:tc>
          <w:tcPr>
            <w:tcW w:w="411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JULIO CÉSAR CASTILLO SÁNCHEZ</w:t>
            </w:r>
          </w:p>
        </w:tc>
        <w:tc>
          <w:tcPr>
            <w:tcW w:w="382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ABOGADO, ATLETA, EMPRENDEDOR EN INDUSTRIA ALIMENTARIA Y DEPORTIVA.</w:t>
            </w:r>
          </w:p>
        </w:tc>
      </w:tr>
      <w:tr w:rsidR="00444262" w:rsidTr="00053E45">
        <w:tc>
          <w:tcPr>
            <w:tcW w:w="704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6</w:t>
            </w:r>
          </w:p>
        </w:tc>
        <w:tc>
          <w:tcPr>
            <w:tcW w:w="411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JESSICA MONTSERRAT VARGAS ROSALES</w:t>
            </w:r>
          </w:p>
        </w:tc>
        <w:tc>
          <w:tcPr>
            <w:tcW w:w="382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ABOGADA, TECNICA COMUNITARIA FORESTAL, ACTIVISTA.</w:t>
            </w:r>
          </w:p>
        </w:tc>
      </w:tr>
      <w:tr w:rsidR="00444262" w:rsidTr="00053E45">
        <w:tc>
          <w:tcPr>
            <w:tcW w:w="704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7</w:t>
            </w:r>
          </w:p>
        </w:tc>
        <w:tc>
          <w:tcPr>
            <w:tcW w:w="411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GILBERTO EDUARDO MORENO DIAZ</w:t>
            </w:r>
          </w:p>
        </w:tc>
        <w:tc>
          <w:tcPr>
            <w:tcW w:w="382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ING. QUIMICO, MAESTRÍA EN INGENIERÍA DE PROCESOS, ESCRITOR, PROMOTOR CULTURAL, DOCENTE.</w:t>
            </w:r>
          </w:p>
        </w:tc>
      </w:tr>
      <w:tr w:rsidR="00444262" w:rsidTr="00053E45">
        <w:tc>
          <w:tcPr>
            <w:tcW w:w="704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8</w:t>
            </w:r>
          </w:p>
        </w:tc>
        <w:tc>
          <w:tcPr>
            <w:tcW w:w="411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 xml:space="preserve">ALEJANDRO MACÍAS </w:t>
            </w:r>
            <w:proofErr w:type="spellStart"/>
            <w:r w:rsidRPr="006939D6">
              <w:rPr>
                <w:rFonts w:cs="Arial"/>
                <w:b/>
                <w:szCs w:val="24"/>
              </w:rPr>
              <w:t>MACÍAS</w:t>
            </w:r>
            <w:proofErr w:type="spellEnd"/>
          </w:p>
        </w:tc>
        <w:tc>
          <w:tcPr>
            <w:tcW w:w="382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LICENCIADO EN COMERCIO INTERNACIONAL, MAESTRO EN ECONOMÍA CON ESPECIALIDAD EN ECONOMÍA REGIONAL, DOCTOR EN CIENCIAS SOCIALES CON ESPECIALIDAD EN ANTROPOLOGÍA SOCIAL, INVESTIGADOR, DOCENTE.</w:t>
            </w:r>
          </w:p>
        </w:tc>
      </w:tr>
      <w:tr w:rsidR="00444262" w:rsidTr="00053E45">
        <w:tc>
          <w:tcPr>
            <w:tcW w:w="704" w:type="dxa"/>
          </w:tcPr>
          <w:p w:rsidR="00A44FCE" w:rsidRDefault="00A44FCE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A44FCE" w:rsidRDefault="00A44FCE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A44FCE" w:rsidRDefault="00A44FCE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A44FCE" w:rsidRDefault="00A44FCE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9</w:t>
            </w:r>
          </w:p>
        </w:tc>
        <w:tc>
          <w:tcPr>
            <w:tcW w:w="4111" w:type="dxa"/>
          </w:tcPr>
          <w:p w:rsidR="00A44FCE" w:rsidRDefault="00A44FCE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  <w:p w:rsidR="00A44FCE" w:rsidRDefault="00A44FCE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  <w:p w:rsidR="00A44FCE" w:rsidRDefault="00A44FCE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  <w:p w:rsidR="00A44FCE" w:rsidRDefault="00A44FCE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ALBA GEORGINA VIRGEN ESTRADA</w:t>
            </w:r>
          </w:p>
        </w:tc>
        <w:tc>
          <w:tcPr>
            <w:tcW w:w="3821" w:type="dxa"/>
          </w:tcPr>
          <w:p w:rsidR="00A44FCE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lastRenderedPageBreak/>
              <w:t xml:space="preserve">MEDICINA, VETERINARIA Y ZOOTECNIA, MAESTRÍA EN </w:t>
            </w:r>
          </w:p>
          <w:p w:rsidR="00A44FCE" w:rsidRDefault="00A44FCE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A44FCE" w:rsidRDefault="00A44FCE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INGENIERÍA Y TECNOLOGÍA AMBIENTAL, DOCENTE.</w:t>
            </w:r>
          </w:p>
        </w:tc>
      </w:tr>
      <w:tr w:rsidR="00444262" w:rsidTr="00053E45">
        <w:tc>
          <w:tcPr>
            <w:tcW w:w="704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lastRenderedPageBreak/>
              <w:t>10</w:t>
            </w:r>
          </w:p>
        </w:tc>
        <w:tc>
          <w:tcPr>
            <w:tcW w:w="411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 xml:space="preserve">ORLANDO JHIOVANNY VÁZQUEZ SERRANO </w:t>
            </w:r>
          </w:p>
        </w:tc>
        <w:tc>
          <w:tcPr>
            <w:tcW w:w="3821" w:type="dxa"/>
          </w:tcPr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MÉDICO, MAESTRÍA EN GESTIÓN DIRECTIVA EN SALUD, DOCENTE</w:t>
            </w:r>
          </w:p>
        </w:tc>
      </w:tr>
      <w:tr w:rsidR="00444262" w:rsidTr="00053E45">
        <w:tc>
          <w:tcPr>
            <w:tcW w:w="704" w:type="dxa"/>
          </w:tcPr>
          <w:p w:rsidR="00444262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11</w:t>
            </w:r>
          </w:p>
        </w:tc>
        <w:tc>
          <w:tcPr>
            <w:tcW w:w="4111" w:type="dxa"/>
          </w:tcPr>
          <w:p w:rsidR="00444262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6939D6">
              <w:rPr>
                <w:rFonts w:cs="Arial"/>
                <w:b/>
                <w:szCs w:val="24"/>
              </w:rPr>
              <w:t>ADOLFO DE JESUS ARREDONDO VALDOVINOS</w:t>
            </w:r>
          </w:p>
        </w:tc>
        <w:tc>
          <w:tcPr>
            <w:tcW w:w="3821" w:type="dxa"/>
          </w:tcPr>
          <w:p w:rsidR="00444262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  <w:p w:rsidR="00444262" w:rsidRPr="006939D6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6939D6">
              <w:rPr>
                <w:rFonts w:cs="Arial"/>
                <w:szCs w:val="24"/>
              </w:rPr>
              <w:t>ING. AMBIENTAL, MAESTRÍA EN ASTRONOMÍA Y ASTROFÍSICA, DOCENTE.</w:t>
            </w:r>
          </w:p>
        </w:tc>
      </w:tr>
    </w:tbl>
    <w:p w:rsidR="00444262" w:rsidRDefault="00444262" w:rsidP="00444262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7"/>
        <w:gridCol w:w="1990"/>
        <w:gridCol w:w="1857"/>
        <w:gridCol w:w="1815"/>
        <w:gridCol w:w="2557"/>
      </w:tblGrid>
      <w:tr w:rsidR="00444262" w:rsidRPr="007509B9" w:rsidTr="00053E45">
        <w:tc>
          <w:tcPr>
            <w:tcW w:w="8636" w:type="dxa"/>
            <w:gridSpan w:val="5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INSTITUCIONAL</w:t>
            </w:r>
          </w:p>
        </w:tc>
      </w:tr>
      <w:tr w:rsidR="00444262" w:rsidRPr="007509B9" w:rsidTr="00053E45">
        <w:tc>
          <w:tcPr>
            <w:tcW w:w="417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990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INSTITUCIÓN</w:t>
            </w:r>
          </w:p>
        </w:tc>
        <w:tc>
          <w:tcPr>
            <w:tcW w:w="1857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815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NOMBRE</w:t>
            </w:r>
          </w:p>
        </w:tc>
        <w:tc>
          <w:tcPr>
            <w:tcW w:w="2557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PROFESIÓN</w:t>
            </w:r>
          </w:p>
        </w:tc>
      </w:tr>
      <w:tr w:rsidR="00444262" w:rsidRPr="007509B9" w:rsidTr="00053E45">
        <w:tc>
          <w:tcPr>
            <w:tcW w:w="417" w:type="dxa"/>
            <w:vMerge w:val="restart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1</w:t>
            </w:r>
          </w:p>
        </w:tc>
        <w:tc>
          <w:tcPr>
            <w:tcW w:w="1990" w:type="dxa"/>
            <w:vMerge w:val="restart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INSTITUTO TECNOLOGICO NACIONAL DE MÉXICO</w:t>
            </w:r>
          </w:p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857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TITULAR</w:t>
            </w:r>
          </w:p>
        </w:tc>
        <w:tc>
          <w:tcPr>
            <w:tcW w:w="1815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MAYRA SOTO MACÍAS</w:t>
            </w:r>
          </w:p>
        </w:tc>
        <w:tc>
          <w:tcPr>
            <w:tcW w:w="2557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ARQUITECTA, MAESTRÍA EN ADMINISTRACIÓN DE LA CONSTRUCCIÓN.</w:t>
            </w:r>
          </w:p>
        </w:tc>
      </w:tr>
      <w:tr w:rsidR="00444262" w:rsidRPr="007509B9" w:rsidTr="00053E45">
        <w:tc>
          <w:tcPr>
            <w:tcW w:w="417" w:type="dxa"/>
            <w:vMerge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990" w:type="dxa"/>
            <w:vMerge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857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SUPLENTE</w:t>
            </w:r>
          </w:p>
        </w:tc>
        <w:tc>
          <w:tcPr>
            <w:tcW w:w="1815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DARALY VÁZQUEZ VERDUZCO</w:t>
            </w:r>
          </w:p>
        </w:tc>
        <w:tc>
          <w:tcPr>
            <w:tcW w:w="2557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ING. AMBIENTAL, MAESTRÍA EN GESTIÓN AMBIENTL Y DESARROLLO SOSTENIBLE.</w:t>
            </w:r>
          </w:p>
        </w:tc>
      </w:tr>
      <w:tr w:rsidR="00444262" w:rsidRPr="007509B9" w:rsidTr="00053E45">
        <w:tc>
          <w:tcPr>
            <w:tcW w:w="417" w:type="dxa"/>
            <w:vMerge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990" w:type="dxa"/>
            <w:vMerge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857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SUPLENTE</w:t>
            </w:r>
          </w:p>
        </w:tc>
        <w:tc>
          <w:tcPr>
            <w:tcW w:w="1815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ROBERTO FABIAN DE LA CRUZ</w:t>
            </w:r>
          </w:p>
        </w:tc>
        <w:tc>
          <w:tcPr>
            <w:tcW w:w="2557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ARQUITECTO, MAESTRÍA EN URBANISMO Y DESARROLLO.</w:t>
            </w:r>
          </w:p>
        </w:tc>
      </w:tr>
      <w:tr w:rsidR="00444262" w:rsidRPr="007509B9" w:rsidTr="00053E45">
        <w:tc>
          <w:tcPr>
            <w:tcW w:w="417" w:type="dxa"/>
            <w:vMerge w:val="restart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2</w:t>
            </w:r>
          </w:p>
        </w:tc>
        <w:tc>
          <w:tcPr>
            <w:tcW w:w="1990" w:type="dxa"/>
            <w:vMerge w:val="restart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COLEGIO DE ARQUITECTOS DEL SUR DEL ESTADO DE JALISCO</w:t>
            </w:r>
          </w:p>
        </w:tc>
        <w:tc>
          <w:tcPr>
            <w:tcW w:w="1857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TITULAR</w:t>
            </w:r>
          </w:p>
        </w:tc>
        <w:tc>
          <w:tcPr>
            <w:tcW w:w="1815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JOSÉ DE JESÚS SÁNCHEZ CÁRDENAS</w:t>
            </w:r>
          </w:p>
        </w:tc>
        <w:tc>
          <w:tcPr>
            <w:tcW w:w="2557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ARQUITECTO.</w:t>
            </w:r>
          </w:p>
        </w:tc>
      </w:tr>
      <w:tr w:rsidR="00444262" w:rsidRPr="007509B9" w:rsidTr="00053E45">
        <w:tc>
          <w:tcPr>
            <w:tcW w:w="417" w:type="dxa"/>
            <w:vMerge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990" w:type="dxa"/>
            <w:vMerge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1857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SUPLENTE</w:t>
            </w:r>
          </w:p>
        </w:tc>
        <w:tc>
          <w:tcPr>
            <w:tcW w:w="1815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szCs w:val="24"/>
              </w:rPr>
            </w:pPr>
            <w:r w:rsidRPr="007509B9">
              <w:rPr>
                <w:rFonts w:cs="Arial"/>
                <w:b/>
                <w:szCs w:val="24"/>
              </w:rPr>
              <w:t>CECILIA MEDINA BALLESTEROS</w:t>
            </w:r>
          </w:p>
        </w:tc>
        <w:tc>
          <w:tcPr>
            <w:tcW w:w="2557" w:type="dxa"/>
          </w:tcPr>
          <w:p w:rsidR="00444262" w:rsidRPr="007509B9" w:rsidRDefault="00444262" w:rsidP="00053E45">
            <w:pPr>
              <w:tabs>
                <w:tab w:val="num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 w:rsidRPr="007509B9">
              <w:rPr>
                <w:rFonts w:cs="Arial"/>
                <w:szCs w:val="24"/>
              </w:rPr>
              <w:t>ARQUITECTA.</w:t>
            </w:r>
          </w:p>
        </w:tc>
      </w:tr>
    </w:tbl>
    <w:p w:rsidR="00444262" w:rsidRDefault="00444262" w:rsidP="0044426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4"/>
          <w:szCs w:val="24"/>
        </w:rPr>
      </w:pPr>
    </w:p>
    <w:p w:rsidR="00415416" w:rsidRDefault="00415416" w:rsidP="004A65C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  <w:r w:rsidRPr="004A65C0">
        <w:rPr>
          <w:rFonts w:cs="Arial"/>
          <w:bCs/>
          <w:sz w:val="24"/>
          <w:szCs w:val="24"/>
        </w:rPr>
        <w:t>Con fundamento en el artículo 41 fracción I</w:t>
      </w:r>
      <w:r w:rsidR="00DF6944">
        <w:rPr>
          <w:rFonts w:cs="Arial"/>
          <w:bCs/>
          <w:sz w:val="24"/>
          <w:szCs w:val="24"/>
        </w:rPr>
        <w:t>V</w:t>
      </w:r>
      <w:r w:rsidRPr="004A65C0">
        <w:rPr>
          <w:rFonts w:cs="Arial"/>
          <w:bCs/>
          <w:sz w:val="24"/>
          <w:szCs w:val="24"/>
        </w:rPr>
        <w:t xml:space="preserve"> de la Ley del Gobierno y la Administración Pública Municipal del Estado de Jalisco, 87 fracción </w:t>
      </w:r>
      <w:r w:rsidR="00DF6944">
        <w:rPr>
          <w:rFonts w:cs="Arial"/>
          <w:bCs/>
          <w:sz w:val="24"/>
          <w:szCs w:val="24"/>
        </w:rPr>
        <w:t>IV</w:t>
      </w:r>
      <w:r w:rsidRPr="004A65C0">
        <w:rPr>
          <w:rFonts w:cs="Arial"/>
          <w:bCs/>
          <w:sz w:val="24"/>
          <w:szCs w:val="24"/>
        </w:rPr>
        <w:t xml:space="preserve"> del Reglamento Interior del Ayuntamiento de Zapotlán el Grande, proponemos el </w:t>
      </w:r>
      <w:r w:rsidRPr="004A65C0">
        <w:rPr>
          <w:rFonts w:cs="Arial"/>
          <w:sz w:val="24"/>
          <w:szCs w:val="24"/>
        </w:rPr>
        <w:t>siguiente;</w:t>
      </w:r>
      <w:r w:rsidRPr="004A65C0">
        <w:rPr>
          <w:rFonts w:cs="Arial"/>
          <w:b/>
          <w:sz w:val="24"/>
          <w:szCs w:val="24"/>
        </w:rPr>
        <w:t xml:space="preserve"> </w:t>
      </w:r>
      <w:r w:rsidR="00444262" w:rsidRPr="00383135">
        <w:rPr>
          <w:rFonts w:cs="Arial"/>
          <w:b/>
          <w:sz w:val="24"/>
          <w:szCs w:val="24"/>
        </w:rPr>
        <w:t xml:space="preserve">DICTAMEN </w:t>
      </w:r>
      <w:r w:rsidR="00444262">
        <w:rPr>
          <w:rFonts w:cs="Arial"/>
          <w:b/>
          <w:sz w:val="24"/>
          <w:szCs w:val="24"/>
        </w:rPr>
        <w:t>QUE APRUEBA LA INTEGRACIÓN DEL OBSERVATORIO CIUDADANO DE MEDIO AMBIENTE Y DESARROLLO SUSTENTABLE</w:t>
      </w:r>
      <w:r w:rsidR="00CB07EB" w:rsidRPr="00383135">
        <w:rPr>
          <w:rFonts w:cs="Arial"/>
          <w:b/>
          <w:sz w:val="24"/>
          <w:szCs w:val="24"/>
        </w:rPr>
        <w:t>,</w:t>
      </w:r>
      <w:r w:rsidR="00CB07EB" w:rsidRPr="004A65C0">
        <w:rPr>
          <w:rFonts w:cs="Arial"/>
          <w:b/>
          <w:sz w:val="24"/>
          <w:szCs w:val="24"/>
        </w:rPr>
        <w:t xml:space="preserve"> </w:t>
      </w:r>
      <w:r w:rsidR="00AA63B1">
        <w:rPr>
          <w:rFonts w:cs="Arial"/>
          <w:sz w:val="24"/>
          <w:szCs w:val="24"/>
        </w:rPr>
        <w:t>de conformidad a los siguientes</w:t>
      </w:r>
    </w:p>
    <w:p w:rsidR="00AA63B1" w:rsidRPr="004A65C0" w:rsidRDefault="00AA63B1" w:rsidP="004A65C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 w:rsidR="00AA63B1" w:rsidRDefault="00AA63B1" w:rsidP="00AA63B1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AA63B1">
        <w:rPr>
          <w:rFonts w:cs="Arial"/>
          <w:b/>
          <w:sz w:val="24"/>
          <w:szCs w:val="24"/>
        </w:rPr>
        <w:t>ACUERDOS:</w:t>
      </w:r>
    </w:p>
    <w:p w:rsidR="00AA63B1" w:rsidRDefault="00AA63B1" w:rsidP="00AA63B1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:rsidR="00B575C1" w:rsidRDefault="00B575C1" w:rsidP="00AA63B1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:rsidR="00B575C1" w:rsidRDefault="00B575C1" w:rsidP="00AA63B1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:rsidR="00B575C1" w:rsidRDefault="00B575C1" w:rsidP="00AA63B1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:rsidR="00B575C1" w:rsidRDefault="00B575C1" w:rsidP="00AA63B1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:rsidR="00B575C1" w:rsidRPr="00AA63B1" w:rsidRDefault="00B575C1" w:rsidP="00AA63B1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:rsidR="00802DC2" w:rsidRDefault="00383135" w:rsidP="00061A77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="005F7493" w:rsidRPr="004A65C0">
        <w:rPr>
          <w:rFonts w:cs="Arial"/>
          <w:b/>
          <w:sz w:val="24"/>
          <w:szCs w:val="24"/>
        </w:rPr>
        <w:t>PRIMERO.-</w:t>
      </w:r>
      <w:r w:rsidR="005F7493" w:rsidRPr="004A65C0">
        <w:rPr>
          <w:rFonts w:cs="Arial"/>
          <w:sz w:val="24"/>
          <w:szCs w:val="24"/>
        </w:rPr>
        <w:t xml:space="preserve"> Se </w:t>
      </w:r>
      <w:r w:rsidR="00444262">
        <w:rPr>
          <w:rFonts w:cs="Arial"/>
          <w:sz w:val="24"/>
          <w:szCs w:val="24"/>
        </w:rPr>
        <w:t xml:space="preserve">apruebe </w:t>
      </w:r>
      <w:r w:rsidR="003E4508">
        <w:rPr>
          <w:rFonts w:cs="Arial"/>
          <w:sz w:val="24"/>
          <w:szCs w:val="24"/>
        </w:rPr>
        <w:t>la Integración del Observatorio Ciudadano de Medio Ambiente y Desarrollo Sustentable</w:t>
      </w:r>
      <w:r w:rsidR="00061A77">
        <w:rPr>
          <w:rFonts w:cs="Arial"/>
          <w:sz w:val="24"/>
          <w:szCs w:val="24"/>
        </w:rPr>
        <w:t>,</w:t>
      </w:r>
      <w:r w:rsidR="005F7493" w:rsidRPr="004A65C0">
        <w:rPr>
          <w:rFonts w:cs="Arial"/>
          <w:sz w:val="24"/>
          <w:szCs w:val="24"/>
        </w:rPr>
        <w:t xml:space="preserve"> </w:t>
      </w:r>
      <w:r w:rsidR="00802DC2">
        <w:rPr>
          <w:rFonts w:eastAsia="Arial" w:cs="Arial"/>
          <w:sz w:val="24"/>
          <w:szCs w:val="24"/>
        </w:rPr>
        <w:t>en los términos de los expositivos y considerados de este dictamen.</w:t>
      </w:r>
    </w:p>
    <w:p w:rsidR="0071288F" w:rsidRDefault="0071288F" w:rsidP="004A65C0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p w:rsidR="00911258" w:rsidRDefault="00A44FCE" w:rsidP="0071288F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="0071288F" w:rsidRPr="0071288F">
        <w:rPr>
          <w:rFonts w:cs="Arial"/>
          <w:b/>
          <w:sz w:val="24"/>
          <w:szCs w:val="24"/>
        </w:rPr>
        <w:t>SEGUNDO.-</w:t>
      </w:r>
      <w:r w:rsidR="0071288F">
        <w:rPr>
          <w:rFonts w:cs="Arial"/>
          <w:sz w:val="24"/>
          <w:szCs w:val="24"/>
        </w:rPr>
        <w:t xml:space="preserve"> </w:t>
      </w:r>
      <w:r w:rsidR="00061A77">
        <w:rPr>
          <w:rFonts w:cs="Arial"/>
          <w:sz w:val="24"/>
          <w:szCs w:val="24"/>
        </w:rPr>
        <w:t xml:space="preserve"> </w:t>
      </w:r>
      <w:r w:rsidR="00444262">
        <w:rPr>
          <w:rFonts w:cs="Arial"/>
          <w:sz w:val="24"/>
          <w:szCs w:val="24"/>
        </w:rPr>
        <w:t xml:space="preserve">Se faculte </w:t>
      </w:r>
      <w:r w:rsidR="00061A77">
        <w:rPr>
          <w:rFonts w:cs="Arial"/>
          <w:sz w:val="24"/>
          <w:szCs w:val="24"/>
        </w:rPr>
        <w:t>a la Secretario General p</w:t>
      </w:r>
      <w:r w:rsidR="00444262">
        <w:rPr>
          <w:rFonts w:cs="Arial"/>
          <w:sz w:val="24"/>
          <w:szCs w:val="24"/>
        </w:rPr>
        <w:t xml:space="preserve">ara la publicación de la integración del Observatorio Ciudadano de Medio Ambiente y Desarrollo Sustentable, </w:t>
      </w:r>
      <w:r w:rsidR="00061A77">
        <w:rPr>
          <w:rFonts w:cs="Arial"/>
          <w:sz w:val="24"/>
          <w:szCs w:val="24"/>
        </w:rPr>
        <w:t xml:space="preserve">en la </w:t>
      </w:r>
      <w:r w:rsidR="00444262">
        <w:rPr>
          <w:rFonts w:cs="Arial"/>
          <w:sz w:val="24"/>
          <w:szCs w:val="24"/>
        </w:rPr>
        <w:t>página oficial del Ayuntamiento y en la Gaceta Municipal.</w:t>
      </w:r>
    </w:p>
    <w:p w:rsidR="00061A77" w:rsidRPr="00497F7C" w:rsidRDefault="00061A77" w:rsidP="0071288F">
      <w:pPr>
        <w:tabs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355D74" w:rsidRPr="00497F7C" w:rsidRDefault="00383135" w:rsidP="00AA63B1">
      <w:pPr>
        <w:tabs>
          <w:tab w:val="num" w:pos="720"/>
        </w:tabs>
        <w:spacing w:line="276" w:lineRule="auto"/>
        <w:jc w:val="both"/>
        <w:rPr>
          <w:rFonts w:cs="Arial"/>
          <w:b/>
          <w:sz w:val="24"/>
          <w:szCs w:val="24"/>
        </w:rPr>
      </w:pPr>
      <w:r w:rsidRPr="00497F7C">
        <w:rPr>
          <w:rFonts w:cs="Arial"/>
          <w:b/>
          <w:sz w:val="24"/>
          <w:szCs w:val="24"/>
        </w:rPr>
        <w:tab/>
      </w:r>
      <w:r w:rsidR="0071288F" w:rsidRPr="00497F7C">
        <w:rPr>
          <w:rFonts w:cs="Arial"/>
          <w:b/>
          <w:sz w:val="24"/>
          <w:szCs w:val="24"/>
        </w:rPr>
        <w:t>TERCERO.-</w:t>
      </w:r>
      <w:r w:rsidR="0071288F" w:rsidRPr="00497F7C">
        <w:rPr>
          <w:rFonts w:cs="Arial"/>
          <w:sz w:val="24"/>
          <w:szCs w:val="24"/>
        </w:rPr>
        <w:t xml:space="preserve"> </w:t>
      </w:r>
      <w:r w:rsidR="00355D74" w:rsidRPr="00497F7C">
        <w:rPr>
          <w:rFonts w:cs="Arial"/>
          <w:sz w:val="24"/>
          <w:szCs w:val="24"/>
        </w:rPr>
        <w:t xml:space="preserve">Se faculte al </w:t>
      </w:r>
      <w:r w:rsidR="00355D74" w:rsidRPr="00497F7C">
        <w:rPr>
          <w:rFonts w:cs="Arial"/>
          <w:color w:val="000000"/>
          <w:sz w:val="24"/>
          <w:szCs w:val="24"/>
        </w:rPr>
        <w:t xml:space="preserve">Presidente Municipal </w:t>
      </w:r>
      <w:r w:rsidR="00355D74" w:rsidRPr="00497F7C">
        <w:rPr>
          <w:rFonts w:cs="Arial"/>
          <w:color w:val="000000"/>
          <w:sz w:val="24"/>
          <w:szCs w:val="24"/>
        </w:rPr>
        <w:t>para que emita convocatoria</w:t>
      </w:r>
      <w:r w:rsidR="00355D74" w:rsidRPr="00497F7C">
        <w:rPr>
          <w:rFonts w:cs="Arial"/>
          <w:color w:val="000000"/>
          <w:sz w:val="24"/>
          <w:szCs w:val="24"/>
        </w:rPr>
        <w:t xml:space="preserve"> a los observadores </w:t>
      </w:r>
      <w:r w:rsidR="00355D74" w:rsidRPr="00497F7C">
        <w:rPr>
          <w:rFonts w:cs="Arial"/>
          <w:color w:val="000000"/>
          <w:sz w:val="24"/>
          <w:szCs w:val="24"/>
        </w:rPr>
        <w:t>electos</w:t>
      </w:r>
      <w:r w:rsidR="00355D74" w:rsidRPr="00497F7C">
        <w:rPr>
          <w:rFonts w:cs="Arial"/>
          <w:color w:val="000000"/>
          <w:sz w:val="24"/>
          <w:szCs w:val="24"/>
        </w:rPr>
        <w:t xml:space="preserve"> para que, en el día, lugar y hora que se señale en la convocatoria, se lleve a cabo la instalación del Observatorio Ciudadano de Medio Ambiente y Desarrollo Sustentable del Municipio de Zapotlán el Grande,</w:t>
      </w:r>
      <w:r w:rsidR="00355D74" w:rsidRPr="00497F7C">
        <w:rPr>
          <w:rFonts w:cs="Arial"/>
          <w:color w:val="000000"/>
          <w:sz w:val="24"/>
          <w:szCs w:val="24"/>
        </w:rPr>
        <w:t xml:space="preserve"> Jalisco.</w:t>
      </w:r>
    </w:p>
    <w:p w:rsidR="00061A77" w:rsidRPr="00497F7C" w:rsidRDefault="00061A77" w:rsidP="0071288F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</w:rPr>
      </w:pPr>
    </w:p>
    <w:p w:rsidR="00061A77" w:rsidRPr="00497F7C" w:rsidRDefault="00061A77" w:rsidP="00497F7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Arial" w:cs="Arial"/>
          <w:b/>
          <w:sz w:val="24"/>
          <w:szCs w:val="24"/>
        </w:rPr>
      </w:pPr>
      <w:r w:rsidRPr="00497F7C">
        <w:rPr>
          <w:rFonts w:eastAsia="Arial" w:cs="Arial"/>
          <w:b/>
          <w:sz w:val="24"/>
          <w:szCs w:val="24"/>
        </w:rPr>
        <w:t>CUARTO</w:t>
      </w:r>
      <w:r w:rsidR="00506E44" w:rsidRPr="00497F7C">
        <w:rPr>
          <w:rFonts w:eastAsia="Arial" w:cs="Arial"/>
          <w:b/>
          <w:sz w:val="24"/>
          <w:szCs w:val="24"/>
        </w:rPr>
        <w:t xml:space="preserve">.- </w:t>
      </w:r>
      <w:r w:rsidR="00497F7C" w:rsidRPr="00497F7C">
        <w:rPr>
          <w:rFonts w:cs="Arial"/>
          <w:color w:val="000000"/>
          <w:sz w:val="24"/>
          <w:szCs w:val="24"/>
        </w:rPr>
        <w:t xml:space="preserve">Se </w:t>
      </w:r>
      <w:r w:rsidR="00497F7C" w:rsidRPr="00497F7C">
        <w:rPr>
          <w:rFonts w:cs="Arial"/>
          <w:color w:val="000000"/>
          <w:sz w:val="24"/>
          <w:szCs w:val="24"/>
        </w:rPr>
        <w:t xml:space="preserve"> instruya</w:t>
      </w:r>
      <w:r w:rsidR="00497F7C" w:rsidRPr="00497F7C">
        <w:rPr>
          <w:rFonts w:cs="Arial"/>
          <w:sz w:val="24"/>
          <w:szCs w:val="24"/>
        </w:rPr>
        <w:t xml:space="preserve"> </w:t>
      </w:r>
      <w:r w:rsidR="00497F7C" w:rsidRPr="00497F7C">
        <w:rPr>
          <w:rFonts w:cs="Arial"/>
          <w:sz w:val="24"/>
          <w:szCs w:val="24"/>
        </w:rPr>
        <w:t>a la Dirección de Medio Ambiente y Desarrollo Sustentable</w:t>
      </w:r>
      <w:r w:rsidR="00497F7C" w:rsidRPr="00497F7C">
        <w:rPr>
          <w:rFonts w:cs="Arial"/>
          <w:sz w:val="24"/>
          <w:szCs w:val="24"/>
        </w:rPr>
        <w:t xml:space="preserve">, realice </w:t>
      </w:r>
      <w:r w:rsidR="00497F7C" w:rsidRPr="00497F7C">
        <w:rPr>
          <w:rFonts w:cs="Arial"/>
          <w:color w:val="000000"/>
          <w:sz w:val="24"/>
          <w:szCs w:val="24"/>
        </w:rPr>
        <w:t xml:space="preserve">la notificación de los resultados a los observadores </w:t>
      </w:r>
      <w:r w:rsidR="00497F7C" w:rsidRPr="00497F7C">
        <w:rPr>
          <w:rFonts w:cs="Arial"/>
          <w:color w:val="000000"/>
          <w:sz w:val="24"/>
          <w:szCs w:val="24"/>
        </w:rPr>
        <w:t>electos, además de ser enlace entre el Observatorio Ciudadano de Medio Ambiente y Desarrollo Sustentable, para que den seguimiento, acompañamiento y capacitación.</w:t>
      </w:r>
    </w:p>
    <w:p w:rsidR="00383135" w:rsidRPr="00497F7C" w:rsidRDefault="00383135" w:rsidP="00802DC2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</w:rPr>
      </w:pPr>
    </w:p>
    <w:p w:rsidR="00444262" w:rsidRDefault="00444262" w:rsidP="00802DC2">
      <w:pPr>
        <w:tabs>
          <w:tab w:val="num" w:pos="720"/>
        </w:tabs>
        <w:spacing w:line="276" w:lineRule="auto"/>
        <w:jc w:val="both"/>
        <w:rPr>
          <w:rFonts w:cs="Arial"/>
          <w:sz w:val="24"/>
          <w:szCs w:val="24"/>
        </w:rPr>
      </w:pPr>
    </w:p>
    <w:p w:rsidR="008C6BCC" w:rsidRPr="00A2046B" w:rsidRDefault="008C6BCC" w:rsidP="008C6BCC">
      <w:pPr>
        <w:ind w:left="365" w:right="477"/>
        <w:jc w:val="center"/>
        <w:rPr>
          <w:rFonts w:cs="Arial"/>
          <w:b/>
          <w:sz w:val="24"/>
          <w:szCs w:val="24"/>
        </w:rPr>
      </w:pPr>
      <w:r w:rsidRPr="00A2046B">
        <w:rPr>
          <w:rFonts w:cs="Arial"/>
          <w:b/>
          <w:sz w:val="24"/>
          <w:szCs w:val="24"/>
        </w:rPr>
        <w:t>A</w:t>
      </w:r>
      <w:r w:rsidRPr="00A2046B">
        <w:rPr>
          <w:rFonts w:cs="Arial"/>
          <w:b/>
          <w:spacing w:val="-3"/>
          <w:sz w:val="24"/>
          <w:szCs w:val="24"/>
        </w:rPr>
        <w:t xml:space="preserve"> </w:t>
      </w:r>
      <w:r w:rsidRPr="00A2046B">
        <w:rPr>
          <w:rFonts w:cs="Arial"/>
          <w:b/>
          <w:sz w:val="24"/>
          <w:szCs w:val="24"/>
        </w:rPr>
        <w:t>T</w:t>
      </w:r>
      <w:r w:rsidRPr="00A2046B">
        <w:rPr>
          <w:rFonts w:cs="Arial"/>
          <w:b/>
          <w:spacing w:val="-1"/>
          <w:sz w:val="24"/>
          <w:szCs w:val="24"/>
        </w:rPr>
        <w:t xml:space="preserve"> </w:t>
      </w:r>
      <w:r w:rsidRPr="00A2046B">
        <w:rPr>
          <w:rFonts w:cs="Arial"/>
          <w:b/>
          <w:sz w:val="24"/>
          <w:szCs w:val="24"/>
        </w:rPr>
        <w:t>E N</w:t>
      </w:r>
      <w:r w:rsidRPr="00A2046B">
        <w:rPr>
          <w:rFonts w:cs="Arial"/>
          <w:b/>
          <w:spacing w:val="1"/>
          <w:sz w:val="24"/>
          <w:szCs w:val="24"/>
        </w:rPr>
        <w:t xml:space="preserve"> </w:t>
      </w:r>
      <w:r w:rsidRPr="00A2046B">
        <w:rPr>
          <w:rFonts w:cs="Arial"/>
          <w:b/>
          <w:sz w:val="24"/>
          <w:szCs w:val="24"/>
        </w:rPr>
        <w:t>T</w:t>
      </w:r>
      <w:r w:rsidRPr="00A2046B">
        <w:rPr>
          <w:rFonts w:cs="Arial"/>
          <w:b/>
          <w:spacing w:val="2"/>
          <w:sz w:val="24"/>
          <w:szCs w:val="24"/>
        </w:rPr>
        <w:t xml:space="preserve"> </w:t>
      </w:r>
      <w:r w:rsidRPr="00A2046B">
        <w:rPr>
          <w:rFonts w:cs="Arial"/>
          <w:b/>
          <w:sz w:val="24"/>
          <w:szCs w:val="24"/>
        </w:rPr>
        <w:t>A</w:t>
      </w:r>
      <w:r w:rsidRPr="00A2046B">
        <w:rPr>
          <w:rFonts w:cs="Arial"/>
          <w:b/>
          <w:spacing w:val="-4"/>
          <w:sz w:val="24"/>
          <w:szCs w:val="24"/>
        </w:rPr>
        <w:t xml:space="preserve"> </w:t>
      </w:r>
      <w:r w:rsidRPr="00A2046B">
        <w:rPr>
          <w:rFonts w:cs="Arial"/>
          <w:b/>
          <w:sz w:val="24"/>
          <w:szCs w:val="24"/>
        </w:rPr>
        <w:t>M</w:t>
      </w:r>
      <w:r w:rsidRPr="00A2046B">
        <w:rPr>
          <w:rFonts w:cs="Arial"/>
          <w:b/>
          <w:spacing w:val="1"/>
          <w:sz w:val="24"/>
          <w:szCs w:val="24"/>
        </w:rPr>
        <w:t xml:space="preserve"> </w:t>
      </w:r>
      <w:r w:rsidRPr="00A2046B">
        <w:rPr>
          <w:rFonts w:cs="Arial"/>
          <w:b/>
          <w:sz w:val="24"/>
          <w:szCs w:val="24"/>
        </w:rPr>
        <w:t>E</w:t>
      </w:r>
      <w:r w:rsidRPr="00A2046B">
        <w:rPr>
          <w:rFonts w:cs="Arial"/>
          <w:b/>
          <w:spacing w:val="1"/>
          <w:sz w:val="24"/>
          <w:szCs w:val="24"/>
        </w:rPr>
        <w:t xml:space="preserve"> </w:t>
      </w:r>
      <w:r w:rsidRPr="00A2046B">
        <w:rPr>
          <w:rFonts w:cs="Arial"/>
          <w:b/>
          <w:sz w:val="24"/>
          <w:szCs w:val="24"/>
        </w:rPr>
        <w:t>N T</w:t>
      </w:r>
      <w:r w:rsidRPr="00A2046B">
        <w:rPr>
          <w:rFonts w:cs="Arial"/>
          <w:b/>
          <w:spacing w:val="-1"/>
          <w:sz w:val="24"/>
          <w:szCs w:val="24"/>
        </w:rPr>
        <w:t xml:space="preserve"> </w:t>
      </w:r>
      <w:r w:rsidRPr="00A2046B">
        <w:rPr>
          <w:rFonts w:cs="Arial"/>
          <w:b/>
          <w:sz w:val="24"/>
          <w:szCs w:val="24"/>
        </w:rPr>
        <w:t>E</w:t>
      </w:r>
    </w:p>
    <w:p w:rsidR="008C6BCC" w:rsidRDefault="008C6BCC" w:rsidP="008C6BCC">
      <w:pPr>
        <w:ind w:left="365" w:right="477"/>
        <w:jc w:val="center"/>
        <w:rPr>
          <w:rFonts w:cs="Arial"/>
          <w:b/>
          <w:sz w:val="24"/>
          <w:szCs w:val="24"/>
        </w:rPr>
      </w:pPr>
    </w:p>
    <w:p w:rsidR="00911258" w:rsidRPr="00497F7C" w:rsidRDefault="00911258" w:rsidP="008C6BCC">
      <w:pPr>
        <w:ind w:left="365" w:right="477"/>
        <w:jc w:val="center"/>
        <w:rPr>
          <w:rFonts w:cs="Arial"/>
          <w:b/>
          <w:sz w:val="22"/>
          <w:szCs w:val="24"/>
        </w:rPr>
      </w:pPr>
    </w:p>
    <w:p w:rsidR="008C6BCC" w:rsidRPr="00497F7C" w:rsidRDefault="008C6BCC" w:rsidP="008C6BCC">
      <w:pPr>
        <w:pStyle w:val="Textoindependiente"/>
        <w:spacing w:before="1"/>
        <w:jc w:val="center"/>
        <w:rPr>
          <w:rFonts w:cs="Arial"/>
          <w:b/>
          <w:sz w:val="22"/>
          <w:szCs w:val="24"/>
          <w:lang w:val="es-MX"/>
        </w:rPr>
      </w:pPr>
      <w:r w:rsidRPr="00497F7C">
        <w:rPr>
          <w:rFonts w:cs="Arial"/>
          <w:b/>
          <w:sz w:val="22"/>
          <w:szCs w:val="24"/>
          <w:lang w:val="es-MX"/>
        </w:rPr>
        <w:t>“2022, AÑO DE LA ATENCIÓN INTEGRAL A NIÑAS, NIÑOS Y ADOLESCENTES CON CÁNCER EN JALISCO”</w:t>
      </w:r>
    </w:p>
    <w:p w:rsidR="008C6BCC" w:rsidRPr="00A2046B" w:rsidRDefault="008C6BCC" w:rsidP="008C6BCC">
      <w:pPr>
        <w:ind w:left="361" w:right="479"/>
        <w:jc w:val="center"/>
        <w:rPr>
          <w:rFonts w:cs="Arial"/>
          <w:b/>
          <w:i/>
          <w:sz w:val="24"/>
          <w:szCs w:val="24"/>
        </w:rPr>
      </w:pPr>
      <w:r w:rsidRPr="00497F7C">
        <w:rPr>
          <w:rFonts w:cs="Arial"/>
          <w:b/>
          <w:i/>
          <w:sz w:val="22"/>
          <w:szCs w:val="24"/>
        </w:rPr>
        <w:t>“2022, AÑO DEL CINCUENTA ANIVERSARIO DEL INSTITUTO TECNOLÓGIO DE CIUDAD GUZMÁN</w:t>
      </w:r>
      <w:r w:rsidRPr="00A2046B">
        <w:rPr>
          <w:rFonts w:cs="Arial"/>
          <w:b/>
          <w:i/>
          <w:sz w:val="24"/>
          <w:szCs w:val="24"/>
        </w:rPr>
        <w:t>”</w:t>
      </w:r>
    </w:p>
    <w:p w:rsidR="008C6BCC" w:rsidRPr="00A2046B" w:rsidRDefault="008C6BCC" w:rsidP="008C6BCC">
      <w:pPr>
        <w:ind w:left="361" w:right="479"/>
        <w:jc w:val="center"/>
        <w:rPr>
          <w:rFonts w:cs="Arial"/>
          <w:b/>
          <w:i/>
          <w:sz w:val="24"/>
          <w:szCs w:val="24"/>
        </w:rPr>
      </w:pPr>
    </w:p>
    <w:p w:rsidR="008C6BCC" w:rsidRPr="00A2046B" w:rsidRDefault="008C6BCC" w:rsidP="008C6BCC">
      <w:pPr>
        <w:spacing w:before="1"/>
        <w:ind w:left="318" w:right="367"/>
        <w:jc w:val="center"/>
        <w:rPr>
          <w:rFonts w:cs="Arial"/>
          <w:sz w:val="24"/>
          <w:szCs w:val="24"/>
        </w:rPr>
      </w:pPr>
      <w:r w:rsidRPr="00A2046B">
        <w:rPr>
          <w:rFonts w:cs="Arial"/>
          <w:sz w:val="24"/>
          <w:szCs w:val="24"/>
        </w:rPr>
        <w:t>Ciudad</w:t>
      </w:r>
      <w:r w:rsidRPr="00A2046B">
        <w:rPr>
          <w:rFonts w:cs="Arial"/>
          <w:spacing w:val="-2"/>
          <w:sz w:val="24"/>
          <w:szCs w:val="24"/>
        </w:rPr>
        <w:t xml:space="preserve"> </w:t>
      </w:r>
      <w:r w:rsidRPr="00A2046B">
        <w:rPr>
          <w:rFonts w:cs="Arial"/>
          <w:sz w:val="24"/>
          <w:szCs w:val="24"/>
        </w:rPr>
        <w:t>Guzmán,</w:t>
      </w:r>
      <w:r w:rsidRPr="00A2046B">
        <w:rPr>
          <w:rFonts w:cs="Arial"/>
          <w:spacing w:val="1"/>
          <w:sz w:val="24"/>
          <w:szCs w:val="24"/>
        </w:rPr>
        <w:t xml:space="preserve"> </w:t>
      </w:r>
      <w:r w:rsidRPr="00A2046B">
        <w:rPr>
          <w:rFonts w:cs="Arial"/>
          <w:sz w:val="24"/>
          <w:szCs w:val="24"/>
        </w:rPr>
        <w:t>Municipio</w:t>
      </w:r>
      <w:r w:rsidRPr="00A2046B">
        <w:rPr>
          <w:rFonts w:cs="Arial"/>
          <w:spacing w:val="-1"/>
          <w:sz w:val="24"/>
          <w:szCs w:val="24"/>
        </w:rPr>
        <w:t xml:space="preserve"> </w:t>
      </w:r>
      <w:r w:rsidRPr="00A2046B">
        <w:rPr>
          <w:rFonts w:cs="Arial"/>
          <w:sz w:val="24"/>
          <w:szCs w:val="24"/>
        </w:rPr>
        <w:t>de</w:t>
      </w:r>
      <w:r w:rsidRPr="00A2046B">
        <w:rPr>
          <w:rFonts w:cs="Arial"/>
          <w:spacing w:val="-1"/>
          <w:sz w:val="24"/>
          <w:szCs w:val="24"/>
        </w:rPr>
        <w:t xml:space="preserve"> </w:t>
      </w:r>
      <w:r w:rsidRPr="00A2046B">
        <w:rPr>
          <w:rFonts w:cs="Arial"/>
          <w:sz w:val="24"/>
          <w:szCs w:val="24"/>
        </w:rPr>
        <w:t>Zapotlán</w:t>
      </w:r>
      <w:r w:rsidRPr="00A2046B">
        <w:rPr>
          <w:rFonts w:cs="Arial"/>
          <w:spacing w:val="-3"/>
          <w:sz w:val="24"/>
          <w:szCs w:val="24"/>
        </w:rPr>
        <w:t xml:space="preserve"> </w:t>
      </w:r>
      <w:r w:rsidRPr="00A2046B">
        <w:rPr>
          <w:rFonts w:cs="Arial"/>
          <w:sz w:val="24"/>
          <w:szCs w:val="24"/>
        </w:rPr>
        <w:t>el</w:t>
      </w:r>
      <w:r w:rsidRPr="00A2046B">
        <w:rPr>
          <w:rFonts w:cs="Arial"/>
          <w:spacing w:val="-2"/>
          <w:sz w:val="24"/>
          <w:szCs w:val="24"/>
        </w:rPr>
        <w:t xml:space="preserve"> </w:t>
      </w:r>
      <w:r w:rsidRPr="00A2046B">
        <w:rPr>
          <w:rFonts w:cs="Arial"/>
          <w:sz w:val="24"/>
          <w:szCs w:val="24"/>
        </w:rPr>
        <w:t>Grande, Jalisco;</w:t>
      </w:r>
      <w:r w:rsidRPr="00A2046B">
        <w:rPr>
          <w:rFonts w:cs="Arial"/>
          <w:spacing w:val="-4"/>
          <w:sz w:val="24"/>
          <w:szCs w:val="24"/>
        </w:rPr>
        <w:t xml:space="preserve"> </w:t>
      </w:r>
      <w:r w:rsidR="00061A77" w:rsidRPr="00A2046B">
        <w:rPr>
          <w:rFonts w:cs="Arial"/>
          <w:sz w:val="24"/>
          <w:szCs w:val="24"/>
        </w:rPr>
        <w:t>27 de mayo</w:t>
      </w:r>
      <w:r w:rsidRPr="00A2046B">
        <w:rPr>
          <w:rFonts w:cs="Arial"/>
          <w:b/>
          <w:sz w:val="24"/>
          <w:szCs w:val="24"/>
        </w:rPr>
        <w:t xml:space="preserve"> </w:t>
      </w:r>
      <w:r w:rsidRPr="00A2046B">
        <w:rPr>
          <w:rFonts w:cs="Arial"/>
          <w:sz w:val="24"/>
          <w:szCs w:val="24"/>
        </w:rPr>
        <w:t>del</w:t>
      </w:r>
      <w:r w:rsidRPr="00A2046B">
        <w:rPr>
          <w:rFonts w:cs="Arial"/>
          <w:spacing w:val="-1"/>
          <w:sz w:val="24"/>
          <w:szCs w:val="24"/>
        </w:rPr>
        <w:t xml:space="preserve"> </w:t>
      </w:r>
      <w:r w:rsidRPr="00A2046B">
        <w:rPr>
          <w:rFonts w:cs="Arial"/>
          <w:sz w:val="24"/>
          <w:szCs w:val="24"/>
        </w:rPr>
        <w:t>año</w:t>
      </w:r>
      <w:r w:rsidRPr="00A2046B">
        <w:rPr>
          <w:rFonts w:cs="Arial"/>
          <w:spacing w:val="-1"/>
          <w:sz w:val="24"/>
          <w:szCs w:val="24"/>
        </w:rPr>
        <w:t xml:space="preserve"> </w:t>
      </w:r>
      <w:r w:rsidRPr="00A2046B">
        <w:rPr>
          <w:rFonts w:cs="Arial"/>
          <w:sz w:val="24"/>
          <w:szCs w:val="24"/>
        </w:rPr>
        <w:t>2022.</w:t>
      </w:r>
    </w:p>
    <w:p w:rsidR="00061A77" w:rsidRPr="00A2046B" w:rsidRDefault="00061A77" w:rsidP="008C6BCC">
      <w:pPr>
        <w:spacing w:before="1"/>
        <w:ind w:left="318" w:right="367"/>
        <w:jc w:val="center"/>
        <w:rPr>
          <w:rFonts w:cs="Arial"/>
          <w:sz w:val="24"/>
          <w:szCs w:val="24"/>
        </w:rPr>
      </w:pPr>
    </w:p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061A77" w:rsidRPr="00C518F2" w:rsidTr="00A2046B">
        <w:tc>
          <w:tcPr>
            <w:tcW w:w="9322" w:type="dxa"/>
            <w:gridSpan w:val="2"/>
          </w:tcPr>
          <w:p w:rsidR="00061A77" w:rsidRDefault="00061A77" w:rsidP="00346CC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A44FCE" w:rsidRDefault="00A44FCE" w:rsidP="00346CC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B575C1" w:rsidRDefault="00B575C1" w:rsidP="00346CC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061A77" w:rsidRPr="00C518F2" w:rsidRDefault="00061A77" w:rsidP="00346CC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18F2">
              <w:rPr>
                <w:rFonts w:cs="Arial"/>
                <w:b/>
                <w:bCs/>
                <w:sz w:val="24"/>
                <w:szCs w:val="24"/>
              </w:rPr>
              <w:t>C. SARA MORENO RAMÍREZ</w:t>
            </w:r>
          </w:p>
        </w:tc>
      </w:tr>
      <w:tr w:rsidR="00061A77" w:rsidRPr="00C518F2" w:rsidTr="00A2046B">
        <w:tc>
          <w:tcPr>
            <w:tcW w:w="9322" w:type="dxa"/>
            <w:gridSpan w:val="2"/>
          </w:tcPr>
          <w:p w:rsidR="00061A77" w:rsidRPr="00C518F2" w:rsidRDefault="00061A77" w:rsidP="00346CC1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</w:rPr>
              <w:t>Regidora Presidenta</w:t>
            </w:r>
            <w:r>
              <w:rPr>
                <w:rFonts w:cs="Arial"/>
                <w:bCs/>
                <w:sz w:val="24"/>
                <w:szCs w:val="24"/>
              </w:rPr>
              <w:t xml:space="preserve"> de la Comisión Edilicia de Limpia, Áreas Verdes, Medio </w:t>
            </w:r>
            <w:bookmarkStart w:id="0" w:name="_GoBack"/>
            <w:bookmarkEnd w:id="0"/>
            <w:r>
              <w:rPr>
                <w:rFonts w:cs="Arial"/>
                <w:bCs/>
                <w:sz w:val="24"/>
                <w:szCs w:val="24"/>
              </w:rPr>
              <w:t>Ambiente y Ecología</w:t>
            </w:r>
          </w:p>
        </w:tc>
      </w:tr>
      <w:tr w:rsidR="00061A77" w:rsidRPr="00C518F2" w:rsidTr="00A2046B">
        <w:trPr>
          <w:trHeight w:val="1464"/>
        </w:trPr>
        <w:tc>
          <w:tcPr>
            <w:tcW w:w="4679" w:type="dxa"/>
          </w:tcPr>
          <w:p w:rsidR="00061A77" w:rsidRDefault="00061A77" w:rsidP="00346CC1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A2046B" w:rsidRDefault="00A2046B" w:rsidP="00346CC1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497F7C" w:rsidRDefault="00497F7C" w:rsidP="00346CC1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497F7C" w:rsidRDefault="00497F7C" w:rsidP="00346CC1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  <w:p w:rsidR="00497F7C" w:rsidRPr="00C518F2" w:rsidRDefault="00497F7C" w:rsidP="00346CC1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43" w:type="dxa"/>
          </w:tcPr>
          <w:p w:rsidR="00061A77" w:rsidRPr="00C518F2" w:rsidRDefault="00061A77" w:rsidP="00346CC1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061A77" w:rsidRPr="00C518F2" w:rsidTr="00A2046B">
        <w:tc>
          <w:tcPr>
            <w:tcW w:w="4679" w:type="dxa"/>
          </w:tcPr>
          <w:p w:rsidR="00061A77" w:rsidRPr="00C518F2" w:rsidRDefault="00061A77" w:rsidP="00346CC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/>
                <w:bCs/>
                <w:sz w:val="24"/>
                <w:szCs w:val="24"/>
                <w:lang w:val="es-ES"/>
              </w:rPr>
              <w:t>LIC. FRANCISCO IGNACIO CARRILLO GÓMEZ</w:t>
            </w:r>
          </w:p>
        </w:tc>
        <w:tc>
          <w:tcPr>
            <w:tcW w:w="4643" w:type="dxa"/>
          </w:tcPr>
          <w:p w:rsidR="00061A77" w:rsidRPr="00C518F2" w:rsidRDefault="00061A77" w:rsidP="00346CC1">
            <w:pPr>
              <w:pStyle w:val="Textoindependiente2"/>
              <w:spacing w:line="276" w:lineRule="auto"/>
              <w:ind w:right="-234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/>
                <w:bCs/>
                <w:sz w:val="24"/>
                <w:szCs w:val="24"/>
                <w:lang w:val="es-ES"/>
              </w:rPr>
              <w:t>TAE. MÓNICA REYNOSO ROMERO</w:t>
            </w:r>
          </w:p>
        </w:tc>
      </w:tr>
      <w:tr w:rsidR="00061A77" w:rsidRPr="00C518F2" w:rsidTr="00A2046B">
        <w:tc>
          <w:tcPr>
            <w:tcW w:w="4679" w:type="dxa"/>
          </w:tcPr>
          <w:p w:rsidR="00061A77" w:rsidRPr="00C518F2" w:rsidRDefault="00061A77" w:rsidP="00346CC1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 Vocal</w:t>
            </w:r>
            <w:r>
              <w:rPr>
                <w:rFonts w:cs="Arial"/>
                <w:bCs/>
                <w:sz w:val="24"/>
                <w:szCs w:val="24"/>
                <w:lang w:val="es-ES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de la Comisión Edilicia de Limpia, Áreas Verdes, Medio Ambiente y Ecología</w:t>
            </w:r>
          </w:p>
        </w:tc>
        <w:tc>
          <w:tcPr>
            <w:tcW w:w="4643" w:type="dxa"/>
          </w:tcPr>
          <w:p w:rsidR="00061A77" w:rsidRPr="00C518F2" w:rsidRDefault="00061A77" w:rsidP="00346CC1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Regidora Vocal</w:t>
            </w:r>
            <w:r>
              <w:rPr>
                <w:rFonts w:cs="Arial"/>
                <w:bCs/>
                <w:sz w:val="24"/>
                <w:szCs w:val="24"/>
                <w:lang w:val="es-ES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de la Comisión Edilicia de Limpia, Áreas Verdes, Medio Ambiente y Ecología</w:t>
            </w:r>
          </w:p>
        </w:tc>
      </w:tr>
    </w:tbl>
    <w:p w:rsidR="00061A77" w:rsidRDefault="00061A77" w:rsidP="008C6BCC">
      <w:pPr>
        <w:spacing w:before="1"/>
        <w:ind w:left="318" w:right="367"/>
        <w:jc w:val="center"/>
        <w:rPr>
          <w:rFonts w:ascii="Arial MT" w:hAnsi="Arial MT"/>
          <w:sz w:val="18"/>
        </w:rPr>
      </w:pPr>
    </w:p>
    <w:p w:rsidR="00061A77" w:rsidRDefault="00061A77" w:rsidP="008C6BCC">
      <w:pPr>
        <w:spacing w:before="1"/>
        <w:ind w:left="318" w:right="367"/>
        <w:jc w:val="center"/>
        <w:rPr>
          <w:rFonts w:ascii="Arial MT" w:hAnsi="Arial MT"/>
          <w:sz w:val="18"/>
        </w:rPr>
      </w:pPr>
    </w:p>
    <w:p w:rsidR="00061A77" w:rsidRDefault="00061A77" w:rsidP="008C6BCC">
      <w:pPr>
        <w:spacing w:before="1"/>
        <w:ind w:left="318" w:right="367"/>
        <w:jc w:val="center"/>
        <w:rPr>
          <w:rFonts w:ascii="Arial MT" w:hAnsi="Arial MT"/>
          <w:sz w:val="18"/>
        </w:rPr>
      </w:pPr>
    </w:p>
    <w:tbl>
      <w:tblPr>
        <w:tblStyle w:val="Tablaconcuadrcula"/>
        <w:tblW w:w="964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91"/>
      </w:tblGrid>
      <w:tr w:rsidR="00A21A18" w:rsidTr="00A21A18">
        <w:tc>
          <w:tcPr>
            <w:tcW w:w="9640" w:type="dxa"/>
            <w:gridSpan w:val="2"/>
          </w:tcPr>
          <w:p w:rsidR="00A21A18" w:rsidRDefault="00A21A18" w:rsidP="00A21A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highlight w:val="yellow"/>
                <w:u w:color="000000"/>
                <w:bdr w:val="nil"/>
              </w:rPr>
            </w:pPr>
          </w:p>
          <w:p w:rsidR="00B25B44" w:rsidRDefault="00B25B44" w:rsidP="00A21A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highlight w:val="yellow"/>
                <w:u w:color="000000"/>
                <w:bdr w:val="nil"/>
              </w:rPr>
            </w:pPr>
          </w:p>
          <w:p w:rsidR="00A2046B" w:rsidRDefault="00A2046B" w:rsidP="00A21A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highlight w:val="yellow"/>
                <w:u w:color="000000"/>
                <w:bdr w:val="nil"/>
              </w:rPr>
            </w:pPr>
          </w:p>
          <w:p w:rsidR="00A21A18" w:rsidRPr="00A21A18" w:rsidRDefault="00A21A18" w:rsidP="00A21A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A21A18" w:rsidRPr="00A21A18" w:rsidRDefault="00A21A18" w:rsidP="00A21A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A21A18"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C. ERNESTO SÁNCHEZ </w:t>
            </w:r>
            <w:proofErr w:type="spellStart"/>
            <w:r w:rsidRPr="00A21A18">
              <w:rPr>
                <w:rFonts w:eastAsia="Calibri" w:cs="Arial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SÁNCHEZ</w:t>
            </w:r>
            <w:proofErr w:type="spellEnd"/>
          </w:p>
          <w:p w:rsidR="00A21A18" w:rsidRDefault="00A21A18" w:rsidP="00061A77">
            <w:pPr>
              <w:pStyle w:val="Sinespaciado"/>
              <w:spacing w:line="276" w:lineRule="auto"/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</w:pPr>
            <w:r w:rsidRPr="00A21A18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 xml:space="preserve">Regidor Presidente </w:t>
            </w:r>
            <w:r w:rsidRPr="00A21A18">
              <w:rPr>
                <w:rFonts w:eastAsia="Arial Unicode MS" w:cs="Arial"/>
                <w:sz w:val="24"/>
                <w:szCs w:val="24"/>
                <w:bdr w:val="nil"/>
                <w:lang w:val="es-MX"/>
              </w:rPr>
              <w:t>d</w:t>
            </w:r>
            <w:r w:rsidRPr="00A21A18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>e la Comisión</w:t>
            </w:r>
            <w:r w:rsidR="00061A77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 xml:space="preserve"> Edilicia </w:t>
            </w:r>
            <w:r w:rsidRPr="00A21A18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>de Participación Ciudadana y Vecinal.</w:t>
            </w:r>
          </w:p>
        </w:tc>
      </w:tr>
      <w:tr w:rsidR="00A21A18" w:rsidTr="00A21A18">
        <w:tc>
          <w:tcPr>
            <w:tcW w:w="4749" w:type="dxa"/>
          </w:tcPr>
          <w:p w:rsidR="00A21A18" w:rsidRDefault="00A21A18" w:rsidP="00A21A18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046B" w:rsidRDefault="00A2046B" w:rsidP="00A21A18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046B" w:rsidRDefault="00A2046B" w:rsidP="00A21A18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046B" w:rsidRDefault="00A2046B" w:rsidP="00A21A18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046B" w:rsidRDefault="00A2046B" w:rsidP="00A21A18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1A18" w:rsidRDefault="00A21A18" w:rsidP="00A21A18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046B" w:rsidRDefault="00A2046B" w:rsidP="00A21A18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046B" w:rsidRDefault="00A2046B" w:rsidP="00A21A18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1A18" w:rsidRPr="00A21A18" w:rsidRDefault="00A21A18" w:rsidP="00A21A18">
            <w:pPr>
              <w:spacing w:line="276" w:lineRule="auto"/>
              <w:jc w:val="both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  <w:r w:rsidRPr="00A21A18">
              <w:rPr>
                <w:rFonts w:eastAsia="Arial Unicode MS" w:cs="Arial"/>
                <w:b/>
                <w:sz w:val="24"/>
                <w:szCs w:val="24"/>
                <w:bdr w:val="nil"/>
              </w:rPr>
              <w:t>C. EVA MARÍA DE JESÚS BARRETO</w:t>
            </w:r>
          </w:p>
          <w:p w:rsidR="00A21A18" w:rsidRDefault="00A21A18" w:rsidP="00A21A18">
            <w:pPr>
              <w:pStyle w:val="Sinespaciado"/>
              <w:spacing w:line="276" w:lineRule="auto"/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</w:pPr>
            <w:r w:rsidRPr="008371A5">
              <w:rPr>
                <w:rFonts w:eastAsia="Arial Unicode MS" w:cs="Arial"/>
                <w:sz w:val="24"/>
                <w:szCs w:val="24"/>
                <w:bdr w:val="nil"/>
                <w:lang w:val="es-MX"/>
              </w:rPr>
              <w:t>Regidora integrante d</w:t>
            </w:r>
            <w:r w:rsidRPr="008371A5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>e la Comisión</w:t>
            </w:r>
            <w:r w:rsidR="00A2046B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 xml:space="preserve"> Edilicia</w:t>
            </w:r>
            <w:r w:rsidRPr="008371A5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 xml:space="preserve"> de Participación Ciudadana y Vecinal</w:t>
            </w:r>
          </w:p>
        </w:tc>
        <w:tc>
          <w:tcPr>
            <w:tcW w:w="4891" w:type="dxa"/>
          </w:tcPr>
          <w:p w:rsidR="00A21A18" w:rsidRDefault="00A21A18" w:rsidP="00A21A1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046B" w:rsidRDefault="00A2046B" w:rsidP="00A21A1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046B" w:rsidRDefault="00A2046B" w:rsidP="00A21A1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046B" w:rsidRDefault="00A2046B" w:rsidP="00A21A1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046B" w:rsidRDefault="00A2046B" w:rsidP="00A21A1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046B" w:rsidRDefault="00A2046B" w:rsidP="00A21A1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046B" w:rsidRDefault="00A2046B" w:rsidP="00A21A1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1A18" w:rsidRDefault="00A21A18" w:rsidP="00A21A1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</w:p>
          <w:p w:rsidR="00A21A18" w:rsidRPr="00A21A18" w:rsidRDefault="00A21A18" w:rsidP="00A21A18">
            <w:pPr>
              <w:spacing w:line="276" w:lineRule="auto"/>
              <w:jc w:val="center"/>
              <w:rPr>
                <w:rFonts w:eastAsia="Arial Unicode MS" w:cs="Arial"/>
                <w:b/>
                <w:sz w:val="24"/>
                <w:szCs w:val="24"/>
                <w:bdr w:val="nil"/>
              </w:rPr>
            </w:pPr>
            <w:r w:rsidRPr="00A21A18">
              <w:rPr>
                <w:rFonts w:eastAsia="Arial Unicode MS" w:cs="Arial"/>
                <w:b/>
                <w:sz w:val="24"/>
                <w:szCs w:val="24"/>
                <w:bdr w:val="nil"/>
              </w:rPr>
              <w:t>C. RAÚL CHÁVEZ GARCÍA</w:t>
            </w:r>
          </w:p>
          <w:p w:rsidR="00A21A18" w:rsidRDefault="00A21A18" w:rsidP="00A21A18">
            <w:pPr>
              <w:pStyle w:val="Sinespaciado"/>
              <w:spacing w:line="276" w:lineRule="auto"/>
              <w:jc w:val="center"/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</w:pPr>
            <w:r w:rsidRPr="008371A5">
              <w:rPr>
                <w:rFonts w:eastAsia="Arial Unicode MS" w:cs="Arial"/>
                <w:sz w:val="24"/>
                <w:szCs w:val="24"/>
                <w:bdr w:val="nil"/>
                <w:lang w:val="es-MX"/>
              </w:rPr>
              <w:t>Regidor integrante d</w:t>
            </w:r>
            <w:r w:rsidRPr="008371A5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 xml:space="preserve">e la Comisión </w:t>
            </w:r>
            <w:r w:rsidR="00A2046B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 xml:space="preserve">Edilicia </w:t>
            </w:r>
            <w:r w:rsidRPr="008371A5">
              <w:rPr>
                <w:rFonts w:eastAsia="Calibri" w:cs="Arial"/>
                <w:bCs/>
                <w:color w:val="000000"/>
                <w:sz w:val="24"/>
                <w:szCs w:val="24"/>
                <w:u w:color="000000"/>
                <w:bdr w:val="nil"/>
                <w:lang w:val="es-MX"/>
              </w:rPr>
              <w:t>de Participación Ciudadana y Vecinal.</w:t>
            </w:r>
          </w:p>
        </w:tc>
      </w:tr>
    </w:tbl>
    <w:p w:rsidR="00A0202B" w:rsidRDefault="00A0202B" w:rsidP="00B25B44">
      <w:pPr>
        <w:spacing w:line="276" w:lineRule="auto"/>
        <w:jc w:val="both"/>
        <w:rPr>
          <w:rFonts w:eastAsia="Arial Unicode MS" w:cs="Arial"/>
          <w:sz w:val="16"/>
          <w:szCs w:val="24"/>
          <w:bdr w:val="nil"/>
        </w:rPr>
      </w:pPr>
    </w:p>
    <w:p w:rsidR="00911258" w:rsidRDefault="00911258" w:rsidP="00B25B44">
      <w:pPr>
        <w:spacing w:line="276" w:lineRule="auto"/>
        <w:jc w:val="both"/>
        <w:rPr>
          <w:rFonts w:eastAsia="Arial Unicode MS" w:cs="Arial"/>
          <w:sz w:val="16"/>
          <w:szCs w:val="24"/>
          <w:bdr w:val="nil"/>
        </w:rPr>
      </w:pPr>
    </w:p>
    <w:p w:rsidR="00911258" w:rsidRDefault="00911258" w:rsidP="00B25B44">
      <w:pPr>
        <w:spacing w:line="276" w:lineRule="auto"/>
        <w:jc w:val="both"/>
        <w:rPr>
          <w:rFonts w:eastAsia="Arial Unicode MS" w:cs="Arial"/>
          <w:sz w:val="16"/>
          <w:szCs w:val="24"/>
          <w:bdr w:val="nil"/>
        </w:rPr>
      </w:pPr>
    </w:p>
    <w:p w:rsidR="00A2046B" w:rsidRDefault="00A2046B" w:rsidP="00B25B44">
      <w:pPr>
        <w:spacing w:line="276" w:lineRule="auto"/>
        <w:jc w:val="both"/>
        <w:rPr>
          <w:rFonts w:eastAsia="Arial Unicode MS" w:cs="Arial"/>
          <w:sz w:val="16"/>
          <w:szCs w:val="24"/>
          <w:bdr w:val="nil"/>
        </w:rPr>
      </w:pPr>
      <w:r>
        <w:rPr>
          <w:rFonts w:eastAsia="Arial Unicode MS" w:cs="Arial"/>
          <w:sz w:val="16"/>
          <w:szCs w:val="24"/>
          <w:bdr w:val="nil"/>
        </w:rPr>
        <w:t xml:space="preserve">Esta foja de firmas pertenece al dictamen que </w:t>
      </w:r>
      <w:r w:rsidR="00497F7C">
        <w:rPr>
          <w:rFonts w:eastAsia="Arial Unicode MS" w:cs="Arial"/>
          <w:sz w:val="16"/>
          <w:szCs w:val="24"/>
          <w:bdr w:val="nil"/>
        </w:rPr>
        <w:t>aprueba</w:t>
      </w:r>
      <w:r>
        <w:rPr>
          <w:rFonts w:eastAsia="Arial Unicode MS" w:cs="Arial"/>
          <w:sz w:val="16"/>
          <w:szCs w:val="24"/>
          <w:bdr w:val="nil"/>
        </w:rPr>
        <w:t xml:space="preserve"> la integración de Observatorio Ciudadano de Medio Ambiente y Desarrollo Sustentable de fecha </w:t>
      </w:r>
      <w:r w:rsidR="00497F7C">
        <w:rPr>
          <w:rFonts w:eastAsia="Arial Unicode MS" w:cs="Arial"/>
          <w:sz w:val="16"/>
          <w:szCs w:val="24"/>
          <w:bdr w:val="nil"/>
        </w:rPr>
        <w:t>20 de julio</w:t>
      </w:r>
      <w:r>
        <w:rPr>
          <w:rFonts w:eastAsia="Arial Unicode MS" w:cs="Arial"/>
          <w:sz w:val="16"/>
          <w:szCs w:val="24"/>
          <w:bdr w:val="nil"/>
        </w:rPr>
        <w:t xml:space="preserve"> del  2022.</w:t>
      </w:r>
    </w:p>
    <w:p w:rsidR="00911258" w:rsidRDefault="00911258" w:rsidP="00B25B44">
      <w:pPr>
        <w:spacing w:line="276" w:lineRule="auto"/>
        <w:jc w:val="both"/>
        <w:rPr>
          <w:rFonts w:eastAsia="Arial Unicode MS" w:cs="Arial"/>
          <w:sz w:val="16"/>
          <w:szCs w:val="24"/>
          <w:bdr w:val="nil"/>
        </w:rPr>
      </w:pPr>
    </w:p>
    <w:p w:rsidR="00911258" w:rsidRDefault="00911258" w:rsidP="00B25B44">
      <w:pPr>
        <w:spacing w:line="276" w:lineRule="auto"/>
        <w:jc w:val="both"/>
        <w:rPr>
          <w:rFonts w:eastAsia="Arial Unicode MS" w:cs="Arial"/>
          <w:sz w:val="16"/>
          <w:szCs w:val="24"/>
          <w:bdr w:val="nil"/>
        </w:rPr>
      </w:pPr>
    </w:p>
    <w:p w:rsidR="00A2046B" w:rsidRDefault="00A2046B" w:rsidP="00B25B44">
      <w:pPr>
        <w:spacing w:line="276" w:lineRule="auto"/>
        <w:jc w:val="both"/>
        <w:rPr>
          <w:rFonts w:eastAsia="Arial Unicode MS" w:cs="Arial"/>
          <w:sz w:val="16"/>
          <w:szCs w:val="24"/>
          <w:bdr w:val="nil"/>
        </w:rPr>
      </w:pPr>
      <w:r>
        <w:rPr>
          <w:rFonts w:eastAsia="Arial Unicode MS" w:cs="Arial"/>
          <w:sz w:val="16"/>
          <w:szCs w:val="24"/>
          <w:bdr w:val="nil"/>
        </w:rPr>
        <w:t>SMR/KCT/</w:t>
      </w:r>
      <w:proofErr w:type="spellStart"/>
      <w:r>
        <w:rPr>
          <w:rFonts w:eastAsia="Arial Unicode MS" w:cs="Arial"/>
          <w:sz w:val="16"/>
          <w:szCs w:val="24"/>
          <w:bdr w:val="nil"/>
        </w:rPr>
        <w:t>lgpp</w:t>
      </w:r>
      <w:proofErr w:type="spellEnd"/>
      <w:r>
        <w:rPr>
          <w:rFonts w:eastAsia="Arial Unicode MS" w:cs="Arial"/>
          <w:sz w:val="16"/>
          <w:szCs w:val="24"/>
          <w:bdr w:val="nil"/>
        </w:rPr>
        <w:t>/</w:t>
      </w:r>
      <w:proofErr w:type="spellStart"/>
      <w:r>
        <w:rPr>
          <w:rFonts w:eastAsia="Arial Unicode MS" w:cs="Arial"/>
          <w:sz w:val="16"/>
          <w:szCs w:val="24"/>
          <w:bdr w:val="nil"/>
        </w:rPr>
        <w:t>jmp</w:t>
      </w:r>
      <w:proofErr w:type="spellEnd"/>
    </w:p>
    <w:sectPr w:rsidR="00A2046B">
      <w:headerReference w:type="default" r:id="rId8"/>
      <w:footerReference w:type="even" r:id="rId9"/>
      <w:footerReference w:type="default" r:id="rId10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6AD" w:rsidRDefault="00F236AD" w:rsidP="00120BC3">
      <w:r>
        <w:separator/>
      </w:r>
    </w:p>
  </w:endnote>
  <w:endnote w:type="continuationSeparator" w:id="0">
    <w:p w:rsidR="00F236AD" w:rsidRDefault="00F236AD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D4A" w:rsidRDefault="00144C7C" w:rsidP="00726D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6D4A" w:rsidRDefault="00726D4A" w:rsidP="00726D4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D4A" w:rsidRDefault="00144C7C" w:rsidP="00726D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5C1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726D4A" w:rsidRDefault="00726D4A" w:rsidP="00726D4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6AD" w:rsidRDefault="00F236AD" w:rsidP="00120BC3">
      <w:r>
        <w:separator/>
      </w:r>
    </w:p>
  </w:footnote>
  <w:footnote w:type="continuationSeparator" w:id="0">
    <w:p w:rsidR="00F236AD" w:rsidRDefault="00F236AD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1E0" w:rsidRDefault="00F236AD">
    <w:pPr>
      <w:pStyle w:val="Encabezado"/>
    </w:pPr>
    <w:r>
      <w:rPr>
        <w:noProof/>
        <w:lang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style="position:absolute;margin-left:0;margin-top:0;width:612pt;height:11in;z-index:-251658752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D0A"/>
    <w:multiLevelType w:val="hybridMultilevel"/>
    <w:tmpl w:val="75D268C8"/>
    <w:lvl w:ilvl="0" w:tplc="4CAE4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20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CF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69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41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E0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06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4A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68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4A491A"/>
    <w:multiLevelType w:val="multilevel"/>
    <w:tmpl w:val="638C63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08DB68F5"/>
    <w:multiLevelType w:val="hybridMultilevel"/>
    <w:tmpl w:val="BD921188"/>
    <w:lvl w:ilvl="0" w:tplc="FF843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85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CA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9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388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E9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4A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49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A1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8F536B"/>
    <w:multiLevelType w:val="hybridMultilevel"/>
    <w:tmpl w:val="703E7394"/>
    <w:lvl w:ilvl="0" w:tplc="9B2E9E9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D82846"/>
    <w:multiLevelType w:val="hybridMultilevel"/>
    <w:tmpl w:val="9B1A9A8C"/>
    <w:lvl w:ilvl="0" w:tplc="82C8A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8C3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AB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6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4B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63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83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63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0C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097E9B"/>
    <w:multiLevelType w:val="multilevel"/>
    <w:tmpl w:val="98EABC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956A0"/>
    <w:multiLevelType w:val="multilevel"/>
    <w:tmpl w:val="F1B8BF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D138A"/>
    <w:multiLevelType w:val="hybridMultilevel"/>
    <w:tmpl w:val="ACD8799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D6EA2"/>
    <w:multiLevelType w:val="hybridMultilevel"/>
    <w:tmpl w:val="30848A58"/>
    <w:lvl w:ilvl="0" w:tplc="BE101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3A0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E7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E4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80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40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E7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83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6B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1D15839"/>
    <w:multiLevelType w:val="hybridMultilevel"/>
    <w:tmpl w:val="9A7CF45A"/>
    <w:lvl w:ilvl="0" w:tplc="EA3A7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2F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A7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09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EA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06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07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0F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987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31B4CAB"/>
    <w:multiLevelType w:val="hybridMultilevel"/>
    <w:tmpl w:val="03FC37DE"/>
    <w:lvl w:ilvl="0" w:tplc="AEE4F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EA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C3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89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EAF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A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27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8C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5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634324A"/>
    <w:multiLevelType w:val="hybridMultilevel"/>
    <w:tmpl w:val="710C5542"/>
    <w:lvl w:ilvl="0" w:tplc="E806B4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443FE"/>
    <w:multiLevelType w:val="hybridMultilevel"/>
    <w:tmpl w:val="2DB269DA"/>
    <w:lvl w:ilvl="0" w:tplc="D8AE0A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5B44A8"/>
    <w:multiLevelType w:val="hybridMultilevel"/>
    <w:tmpl w:val="5C327B62"/>
    <w:lvl w:ilvl="0" w:tplc="EE62B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62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A6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06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00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0EA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E7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85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EA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2962D9B"/>
    <w:multiLevelType w:val="hybridMultilevel"/>
    <w:tmpl w:val="A0682B92"/>
    <w:lvl w:ilvl="0" w:tplc="F21A8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61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E8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0B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A5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25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8D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05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60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3583C39"/>
    <w:multiLevelType w:val="hybridMultilevel"/>
    <w:tmpl w:val="487875B6"/>
    <w:lvl w:ilvl="0" w:tplc="60A62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0D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26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E7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4B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67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67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42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41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4B763AC"/>
    <w:multiLevelType w:val="multilevel"/>
    <w:tmpl w:val="30D0FA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D6EAC"/>
    <w:multiLevelType w:val="hybridMultilevel"/>
    <w:tmpl w:val="F37430FA"/>
    <w:lvl w:ilvl="0" w:tplc="4DD2F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8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07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4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49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05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27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4D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6A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F9002E0"/>
    <w:multiLevelType w:val="multilevel"/>
    <w:tmpl w:val="1266199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46EC8"/>
    <w:multiLevelType w:val="hybridMultilevel"/>
    <w:tmpl w:val="CE9A9206"/>
    <w:lvl w:ilvl="0" w:tplc="51FC8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06009"/>
    <w:multiLevelType w:val="hybridMultilevel"/>
    <w:tmpl w:val="E4A40D44"/>
    <w:lvl w:ilvl="0" w:tplc="39666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2F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0D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6C5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EE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6E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0B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6C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2A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42B14FA"/>
    <w:multiLevelType w:val="hybridMultilevel"/>
    <w:tmpl w:val="FB966508"/>
    <w:lvl w:ilvl="0" w:tplc="4546E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89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C5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7A8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60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86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8D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C3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8C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6336D0A"/>
    <w:multiLevelType w:val="hybridMultilevel"/>
    <w:tmpl w:val="7B4C9858"/>
    <w:lvl w:ilvl="0" w:tplc="DDEEA8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95894"/>
    <w:multiLevelType w:val="hybridMultilevel"/>
    <w:tmpl w:val="C39CECAE"/>
    <w:lvl w:ilvl="0" w:tplc="936E4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41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69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E4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E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42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88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0C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66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4320642"/>
    <w:multiLevelType w:val="multilevel"/>
    <w:tmpl w:val="8004A5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B4A56"/>
    <w:multiLevelType w:val="hybridMultilevel"/>
    <w:tmpl w:val="1CC03218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>
    <w:nsid w:val="75BC7113"/>
    <w:multiLevelType w:val="hybridMultilevel"/>
    <w:tmpl w:val="6B867744"/>
    <w:lvl w:ilvl="0" w:tplc="D2DA7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CD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0F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2C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E3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E4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D42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88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64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5FD2C3F"/>
    <w:multiLevelType w:val="hybridMultilevel"/>
    <w:tmpl w:val="39D041F4"/>
    <w:lvl w:ilvl="0" w:tplc="B0288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C63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06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A6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09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8E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2C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402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03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8691AF6"/>
    <w:multiLevelType w:val="hybridMultilevel"/>
    <w:tmpl w:val="31A26E52"/>
    <w:lvl w:ilvl="0" w:tplc="BCA49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8A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CB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E6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A8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67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6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2E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8F1024F"/>
    <w:multiLevelType w:val="hybridMultilevel"/>
    <w:tmpl w:val="A2E83B48"/>
    <w:lvl w:ilvl="0" w:tplc="81C4C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2A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45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C0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42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4E5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C8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2D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A1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9E04C7B"/>
    <w:multiLevelType w:val="hybridMultilevel"/>
    <w:tmpl w:val="A9023B56"/>
    <w:lvl w:ilvl="0" w:tplc="A670B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22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86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65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08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60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80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4F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2B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B302C05"/>
    <w:multiLevelType w:val="hybridMultilevel"/>
    <w:tmpl w:val="0F3A8C0C"/>
    <w:lvl w:ilvl="0" w:tplc="62AA7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27"/>
  </w:num>
  <w:num w:numId="5">
    <w:abstractNumId w:val="0"/>
  </w:num>
  <w:num w:numId="6">
    <w:abstractNumId w:val="14"/>
  </w:num>
  <w:num w:numId="7">
    <w:abstractNumId w:val="26"/>
  </w:num>
  <w:num w:numId="8">
    <w:abstractNumId w:val="9"/>
  </w:num>
  <w:num w:numId="9">
    <w:abstractNumId w:val="15"/>
  </w:num>
  <w:num w:numId="10">
    <w:abstractNumId w:val="11"/>
  </w:num>
  <w:num w:numId="11">
    <w:abstractNumId w:val="7"/>
  </w:num>
  <w:num w:numId="12">
    <w:abstractNumId w:val="22"/>
  </w:num>
  <w:num w:numId="13">
    <w:abstractNumId w:val="20"/>
  </w:num>
  <w:num w:numId="14">
    <w:abstractNumId w:val="13"/>
  </w:num>
  <w:num w:numId="15">
    <w:abstractNumId w:val="2"/>
  </w:num>
  <w:num w:numId="16">
    <w:abstractNumId w:val="23"/>
  </w:num>
  <w:num w:numId="17">
    <w:abstractNumId w:val="28"/>
  </w:num>
  <w:num w:numId="18">
    <w:abstractNumId w:val="19"/>
  </w:num>
  <w:num w:numId="19">
    <w:abstractNumId w:val="31"/>
  </w:num>
  <w:num w:numId="20">
    <w:abstractNumId w:val="8"/>
  </w:num>
  <w:num w:numId="21">
    <w:abstractNumId w:val="21"/>
  </w:num>
  <w:num w:numId="22">
    <w:abstractNumId w:val="30"/>
  </w:num>
  <w:num w:numId="23">
    <w:abstractNumId w:val="17"/>
  </w:num>
  <w:num w:numId="24">
    <w:abstractNumId w:val="29"/>
  </w:num>
  <w:num w:numId="25">
    <w:abstractNumId w:val="4"/>
  </w:num>
  <w:num w:numId="26">
    <w:abstractNumId w:val="3"/>
  </w:num>
  <w:num w:numId="27">
    <w:abstractNumId w:val="6"/>
  </w:num>
  <w:num w:numId="28">
    <w:abstractNumId w:val="1"/>
  </w:num>
  <w:num w:numId="29">
    <w:abstractNumId w:val="16"/>
  </w:num>
  <w:num w:numId="30">
    <w:abstractNumId w:val="5"/>
  </w:num>
  <w:num w:numId="31">
    <w:abstractNumId w:val="2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01CA0"/>
    <w:rsid w:val="00002184"/>
    <w:rsid w:val="00061A77"/>
    <w:rsid w:val="00063CC0"/>
    <w:rsid w:val="000719BD"/>
    <w:rsid w:val="00072903"/>
    <w:rsid w:val="00076DE3"/>
    <w:rsid w:val="00091A14"/>
    <w:rsid w:val="00120BC3"/>
    <w:rsid w:val="00133665"/>
    <w:rsid w:val="00144C7C"/>
    <w:rsid w:val="00155162"/>
    <w:rsid w:val="001660E1"/>
    <w:rsid w:val="00171623"/>
    <w:rsid w:val="001868DA"/>
    <w:rsid w:val="001C0017"/>
    <w:rsid w:val="001C47E2"/>
    <w:rsid w:val="001D70D0"/>
    <w:rsid w:val="001E39A2"/>
    <w:rsid w:val="001F13C3"/>
    <w:rsid w:val="001F2DFC"/>
    <w:rsid w:val="0022685C"/>
    <w:rsid w:val="002332C5"/>
    <w:rsid w:val="00256D21"/>
    <w:rsid w:val="00260852"/>
    <w:rsid w:val="00282998"/>
    <w:rsid w:val="002F7891"/>
    <w:rsid w:val="0030192E"/>
    <w:rsid w:val="003358FF"/>
    <w:rsid w:val="00355D74"/>
    <w:rsid w:val="00383135"/>
    <w:rsid w:val="0038415A"/>
    <w:rsid w:val="003853D7"/>
    <w:rsid w:val="00395F30"/>
    <w:rsid w:val="003D35E6"/>
    <w:rsid w:val="003D45C7"/>
    <w:rsid w:val="003E4508"/>
    <w:rsid w:val="003F110B"/>
    <w:rsid w:val="00406F8A"/>
    <w:rsid w:val="00415416"/>
    <w:rsid w:val="004219F6"/>
    <w:rsid w:val="004430C4"/>
    <w:rsid w:val="00444262"/>
    <w:rsid w:val="00451F3A"/>
    <w:rsid w:val="00471016"/>
    <w:rsid w:val="00475F9E"/>
    <w:rsid w:val="00497F7C"/>
    <w:rsid w:val="004A65C0"/>
    <w:rsid w:val="004B240F"/>
    <w:rsid w:val="004B3917"/>
    <w:rsid w:val="004B43CB"/>
    <w:rsid w:val="004C59B0"/>
    <w:rsid w:val="004D67DB"/>
    <w:rsid w:val="004E33FF"/>
    <w:rsid w:val="004E6946"/>
    <w:rsid w:val="00504A36"/>
    <w:rsid w:val="00506E44"/>
    <w:rsid w:val="00513130"/>
    <w:rsid w:val="00526F52"/>
    <w:rsid w:val="00554310"/>
    <w:rsid w:val="00557350"/>
    <w:rsid w:val="00597A92"/>
    <w:rsid w:val="005F7493"/>
    <w:rsid w:val="00624C3C"/>
    <w:rsid w:val="00643633"/>
    <w:rsid w:val="00681D61"/>
    <w:rsid w:val="006939D6"/>
    <w:rsid w:val="006A4E32"/>
    <w:rsid w:val="006A6445"/>
    <w:rsid w:val="006B207F"/>
    <w:rsid w:val="006B790F"/>
    <w:rsid w:val="006F24AF"/>
    <w:rsid w:val="0071288F"/>
    <w:rsid w:val="00715057"/>
    <w:rsid w:val="00726D4A"/>
    <w:rsid w:val="007509B9"/>
    <w:rsid w:val="007557E5"/>
    <w:rsid w:val="007927A5"/>
    <w:rsid w:val="007A67E3"/>
    <w:rsid w:val="007B485D"/>
    <w:rsid w:val="007E60C2"/>
    <w:rsid w:val="0080020D"/>
    <w:rsid w:val="00802DC2"/>
    <w:rsid w:val="0080737A"/>
    <w:rsid w:val="008332B0"/>
    <w:rsid w:val="00833C23"/>
    <w:rsid w:val="008371A5"/>
    <w:rsid w:val="00866F93"/>
    <w:rsid w:val="00882B6E"/>
    <w:rsid w:val="00893EC3"/>
    <w:rsid w:val="008B0CC8"/>
    <w:rsid w:val="008C6BCC"/>
    <w:rsid w:val="00903637"/>
    <w:rsid w:val="00911258"/>
    <w:rsid w:val="00926FE6"/>
    <w:rsid w:val="009343EC"/>
    <w:rsid w:val="0094022F"/>
    <w:rsid w:val="00941141"/>
    <w:rsid w:val="009421EE"/>
    <w:rsid w:val="00946406"/>
    <w:rsid w:val="009769DA"/>
    <w:rsid w:val="00993B7A"/>
    <w:rsid w:val="009B795C"/>
    <w:rsid w:val="009F7DB2"/>
    <w:rsid w:val="00A0202B"/>
    <w:rsid w:val="00A2046B"/>
    <w:rsid w:val="00A21A18"/>
    <w:rsid w:val="00A44FCE"/>
    <w:rsid w:val="00A56B5D"/>
    <w:rsid w:val="00A60030"/>
    <w:rsid w:val="00A62E0B"/>
    <w:rsid w:val="00A70242"/>
    <w:rsid w:val="00A73692"/>
    <w:rsid w:val="00AA63B1"/>
    <w:rsid w:val="00AB056A"/>
    <w:rsid w:val="00AB6FAA"/>
    <w:rsid w:val="00AC5947"/>
    <w:rsid w:val="00AD06DC"/>
    <w:rsid w:val="00AD5CEB"/>
    <w:rsid w:val="00AE725A"/>
    <w:rsid w:val="00AE7A1E"/>
    <w:rsid w:val="00B03041"/>
    <w:rsid w:val="00B04171"/>
    <w:rsid w:val="00B115DD"/>
    <w:rsid w:val="00B23506"/>
    <w:rsid w:val="00B25B44"/>
    <w:rsid w:val="00B438FD"/>
    <w:rsid w:val="00B501DB"/>
    <w:rsid w:val="00B53EA8"/>
    <w:rsid w:val="00B575C1"/>
    <w:rsid w:val="00B71DEE"/>
    <w:rsid w:val="00BA0799"/>
    <w:rsid w:val="00BB197F"/>
    <w:rsid w:val="00BB5BD6"/>
    <w:rsid w:val="00BF070B"/>
    <w:rsid w:val="00BF1CBC"/>
    <w:rsid w:val="00C51C87"/>
    <w:rsid w:val="00C65FC1"/>
    <w:rsid w:val="00CA0B3F"/>
    <w:rsid w:val="00CB07EB"/>
    <w:rsid w:val="00CE4AFD"/>
    <w:rsid w:val="00CF2731"/>
    <w:rsid w:val="00D02835"/>
    <w:rsid w:val="00D27274"/>
    <w:rsid w:val="00D32C4B"/>
    <w:rsid w:val="00D42C29"/>
    <w:rsid w:val="00D551E0"/>
    <w:rsid w:val="00D57E96"/>
    <w:rsid w:val="00D618C5"/>
    <w:rsid w:val="00D805FA"/>
    <w:rsid w:val="00D83FE3"/>
    <w:rsid w:val="00DA5886"/>
    <w:rsid w:val="00DC7CE0"/>
    <w:rsid w:val="00DE3CDE"/>
    <w:rsid w:val="00DF4C08"/>
    <w:rsid w:val="00DF6944"/>
    <w:rsid w:val="00E01B6A"/>
    <w:rsid w:val="00E11570"/>
    <w:rsid w:val="00E237DC"/>
    <w:rsid w:val="00E429B5"/>
    <w:rsid w:val="00E60E47"/>
    <w:rsid w:val="00E779BB"/>
    <w:rsid w:val="00E91C80"/>
    <w:rsid w:val="00E94CBC"/>
    <w:rsid w:val="00E954BD"/>
    <w:rsid w:val="00E978D3"/>
    <w:rsid w:val="00E97CAF"/>
    <w:rsid w:val="00EA25F8"/>
    <w:rsid w:val="00EA4D0E"/>
    <w:rsid w:val="00EC4366"/>
    <w:rsid w:val="00EC5630"/>
    <w:rsid w:val="00EC67EA"/>
    <w:rsid w:val="00ED2FF1"/>
    <w:rsid w:val="00EF17BB"/>
    <w:rsid w:val="00F22E68"/>
    <w:rsid w:val="00F236AD"/>
    <w:rsid w:val="00F25B37"/>
    <w:rsid w:val="00F32F6B"/>
    <w:rsid w:val="00F61C2D"/>
    <w:rsid w:val="00F92C22"/>
    <w:rsid w:val="00FD6743"/>
    <w:rsid w:val="00FD67D6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F45D2E2-7BDB-49FD-BD59-330E700E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402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6D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D21"/>
    <w:rPr>
      <w:rFonts w:ascii="Segoe UI" w:eastAsia="Times New Roman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6BCC"/>
    <w:pPr>
      <w:spacing w:after="120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6BCC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21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3130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60852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60852"/>
    <w:rPr>
      <w:rFonts w:ascii="Arial" w:eastAsia="Times New Roman" w:hAnsi="Arial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6085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6085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0852"/>
    <w:rPr>
      <w:rFonts w:ascii="Arial" w:eastAsia="Times New Roman" w:hAnsi="Arial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60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8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7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9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1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09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7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9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8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2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3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59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1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9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5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36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4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8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D3E9E-D11D-4C7B-8024-6BA9ADF6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2169</Words>
  <Characters>11930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Noe Saul Ramos Garcia</cp:lastModifiedBy>
  <cp:revision>7</cp:revision>
  <cp:lastPrinted>2022-07-20T20:03:00Z</cp:lastPrinted>
  <dcterms:created xsi:type="dcterms:W3CDTF">2022-07-20T18:49:00Z</dcterms:created>
  <dcterms:modified xsi:type="dcterms:W3CDTF">2022-07-20T21:17:00Z</dcterms:modified>
</cp:coreProperties>
</file>