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53A2" w:rsidRPr="00E64747" w:rsidTr="00BD7A22">
        <w:tc>
          <w:tcPr>
            <w:tcW w:w="8978" w:type="dxa"/>
          </w:tcPr>
          <w:p w:rsidR="009F53A2" w:rsidRPr="00E64747" w:rsidRDefault="009F53A2" w:rsidP="00BD7A22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INSTALACIÓN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MERCADOS Y CENTRALES DE ABASTOS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9F53A2" w:rsidRDefault="009F53A2" w:rsidP="009F53A2">
      <w:pPr>
        <w:jc w:val="both"/>
        <w:rPr>
          <w:rFonts w:ascii="Arial" w:hAnsi="Arial" w:cs="Arial"/>
        </w:rPr>
      </w:pPr>
    </w:p>
    <w:p w:rsidR="009F53A2" w:rsidRPr="00BE0A4C" w:rsidRDefault="009F53A2" w:rsidP="009F53A2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>En Ciudad Guzmán, Municipio de Zapotlán e</w:t>
      </w:r>
      <w:r>
        <w:rPr>
          <w:rFonts w:ascii="Arial" w:hAnsi="Arial" w:cs="Arial"/>
        </w:rPr>
        <w:t>l Grande; Jalisco, siendo las 10:30 diez treinta horas del día 08</w:t>
      </w:r>
      <w:r w:rsidRPr="00E6474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 del año 2018 dos mil dieciocho</w:t>
      </w:r>
      <w:r w:rsidRPr="00E64747">
        <w:rPr>
          <w:rFonts w:ascii="Arial" w:hAnsi="Arial" w:cs="Arial"/>
        </w:rPr>
        <w:t>, reunidos en la S</w:t>
      </w:r>
      <w:r>
        <w:rPr>
          <w:rFonts w:ascii="Arial" w:hAnsi="Arial" w:cs="Arial"/>
        </w:rPr>
        <w:t>ala de Regidores, ubicada en la Planta alta</w:t>
      </w:r>
      <w:r w:rsidRPr="00E64747">
        <w:rPr>
          <w:rFonts w:ascii="Arial" w:hAnsi="Arial" w:cs="Arial"/>
        </w:rPr>
        <w:t xml:space="preserve"> de la Presidencia Municipal con domicilio Av. Cristóbal Colon número 62, colonia Centro, previamente convocados comparecen</w:t>
      </w:r>
      <w:r>
        <w:rPr>
          <w:rFonts w:ascii="Arial" w:hAnsi="Arial" w:cs="Arial"/>
          <w:b/>
        </w:rPr>
        <w:t xml:space="preserve"> C. MARTHA GRACIELA VILLANUEVA ZALAPA,</w:t>
      </w:r>
      <w:r w:rsidRPr="00047CAF">
        <w:rPr>
          <w:rFonts w:ascii="Arial" w:hAnsi="Arial" w:cs="Arial"/>
          <w:b/>
        </w:rPr>
        <w:t xml:space="preserve"> LIC. MARIA LUIS JUAN MORALES</w:t>
      </w:r>
      <w:r>
        <w:rPr>
          <w:rFonts w:ascii="Arial" w:hAnsi="Arial" w:cs="Arial"/>
        </w:rPr>
        <w:t xml:space="preserve"> </w:t>
      </w:r>
      <w:r w:rsidRPr="006013B0">
        <w:rPr>
          <w:rFonts w:ascii="Arial" w:hAnsi="Arial" w:cs="Arial"/>
          <w:b/>
        </w:rPr>
        <w:t>Y EL LIC. ALEJANDRO BARRAGÁN SANCHEZ</w:t>
      </w:r>
      <w:r>
        <w:rPr>
          <w:rFonts w:ascii="Arial" w:hAnsi="Arial" w:cs="Arial"/>
          <w:b/>
        </w:rPr>
        <w:t>,</w:t>
      </w:r>
      <w:r w:rsidRPr="006013B0">
        <w:rPr>
          <w:rFonts w:ascii="Arial" w:hAnsi="Arial" w:cs="Arial"/>
          <w:b/>
        </w:rPr>
        <w:t xml:space="preserve"> </w:t>
      </w:r>
      <w:r w:rsidRPr="00E64747">
        <w:rPr>
          <w:rFonts w:ascii="Arial" w:hAnsi="Arial" w:cs="Arial"/>
        </w:rPr>
        <w:t>en su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Mercados y Centrales de abastos del H. Ayuntamiento</w:t>
      </w:r>
      <w:r w:rsidRPr="00E64747">
        <w:rPr>
          <w:rFonts w:ascii="Arial" w:hAnsi="Arial" w:cs="Arial"/>
        </w:rPr>
        <w:t xml:space="preserve"> Constitucional del Municipio de Zapotlán el Grande, Jalisco; </w:t>
      </w:r>
      <w:r>
        <w:rPr>
          <w:rFonts w:ascii="Arial" w:hAnsi="Arial" w:cs="Arial"/>
        </w:rPr>
        <w:t>manifestando que mediante sesión extraordinaria No. 1 del Pleno del Ayuntamiento de fecha 01 de octubre del año en curso, en el punto número 04 del orden del día, se crearon e integraron las Comisiones Edilicias Permanentes, por lo que, se integra y queda formalmente acreditada la legalidad y formalidad de sus actos, se procede a levantar ACTA DE INSTALACIÓN DE LA COMISION EDILICIA PERMANTE DE MERCADOS Y CENTRALES DE ABASTOS</w:t>
      </w:r>
      <w:r w:rsidRPr="00047CAF">
        <w:rPr>
          <w:rFonts w:ascii="Arial" w:hAnsi="Arial" w:cs="Arial"/>
        </w:rPr>
        <w:t xml:space="preserve">, </w:t>
      </w:r>
      <w:r w:rsidRPr="00E64747">
        <w:rPr>
          <w:rFonts w:ascii="Arial" w:hAnsi="Arial" w:cs="Arial"/>
        </w:rPr>
        <w:t xml:space="preserve">con fundamento en lo dispuesto por el artículo 115  Constitucional, 27 de la Ley de Gobierno y la Administración Pública Municipal, 40 al 47 del Reglamento Interior del Ayuntamiento de Zapotlán el Grande, </w:t>
      </w:r>
      <w:r>
        <w:rPr>
          <w:rFonts w:ascii="Arial" w:hAnsi="Arial" w:cs="Arial"/>
        </w:rPr>
        <w:t>procedemos a celebrar Primera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Sesión Ordinaria</w:t>
      </w:r>
      <w:r w:rsidRPr="00E64747">
        <w:rPr>
          <w:rFonts w:ascii="Arial" w:hAnsi="Arial" w:cs="Arial"/>
        </w:rPr>
        <w:t xml:space="preserve"> previa convocatoria se somete a consideración la siguiente:</w:t>
      </w:r>
    </w:p>
    <w:p w:rsidR="009F53A2" w:rsidRPr="00E64747" w:rsidRDefault="009F53A2" w:rsidP="009F53A2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F53A2" w:rsidRPr="00E64747" w:rsidTr="00BD7A22">
        <w:trPr>
          <w:trHeight w:val="192"/>
        </w:trPr>
        <w:tc>
          <w:tcPr>
            <w:tcW w:w="8644" w:type="dxa"/>
          </w:tcPr>
          <w:p w:rsidR="009F53A2" w:rsidRPr="00E64747" w:rsidRDefault="009F53A2" w:rsidP="00BD7A22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9F53A2" w:rsidRDefault="009F53A2" w:rsidP="009F53A2">
      <w:pPr>
        <w:jc w:val="both"/>
        <w:rPr>
          <w:rFonts w:ascii="Arial" w:hAnsi="Arial" w:cs="Arial"/>
          <w:b/>
        </w:rPr>
      </w:pPr>
    </w:p>
    <w:p w:rsidR="009F53A2" w:rsidRPr="00C41807" w:rsidRDefault="009F53A2" w:rsidP="009F53A2">
      <w:pPr>
        <w:jc w:val="both"/>
        <w:rPr>
          <w:rFonts w:ascii="Arial" w:hAnsi="Arial" w:cs="Arial"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 xml:space="preserve">1.- LISTA DE ASISTENCIA Y DECLARACIÓN DE QUÓRUM. </w:t>
      </w:r>
      <w:r w:rsidRPr="00C41807">
        <w:rPr>
          <w:rFonts w:ascii="Arial" w:hAnsi="Arial" w:cs="Arial"/>
          <w:sz w:val="18"/>
          <w:szCs w:val="18"/>
        </w:rPr>
        <w:t>Se procede a Tomar lista de asistencia, contando con la presencia de los Regidores:</w:t>
      </w:r>
    </w:p>
    <w:p w:rsidR="009F53A2" w:rsidRPr="00C41807" w:rsidRDefault="009F53A2" w:rsidP="009F53A2">
      <w:pPr>
        <w:jc w:val="both"/>
        <w:rPr>
          <w:rFonts w:ascii="Arial" w:hAnsi="Arial" w:cs="Arial"/>
          <w:sz w:val="18"/>
          <w:szCs w:val="18"/>
        </w:rPr>
      </w:pPr>
    </w:p>
    <w:p w:rsidR="009F53A2" w:rsidRDefault="009F53A2" w:rsidP="009F53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C. MARTHA GRACIELA VILLANUEVA ZALAPA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9F53A2" w:rsidRDefault="009F53A2" w:rsidP="009F53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</w:t>
      </w:r>
      <w:r w:rsidRPr="00047CAF">
        <w:rPr>
          <w:rFonts w:ascii="Arial" w:hAnsi="Arial" w:cs="Arial"/>
          <w:b/>
          <w:sz w:val="18"/>
          <w:szCs w:val="18"/>
        </w:rPr>
        <w:t>. MARIA LUIS JUAN MORALES</w:t>
      </w:r>
      <w:r>
        <w:rPr>
          <w:rFonts w:ascii="Arial" w:hAnsi="Arial" w:cs="Arial"/>
          <w:sz w:val="18"/>
          <w:szCs w:val="18"/>
        </w:rPr>
        <w:t>---------------------------------------------------------PRESENTE.</w:t>
      </w:r>
    </w:p>
    <w:p w:rsidR="009F53A2" w:rsidRPr="006013B0" w:rsidRDefault="009F53A2" w:rsidP="009F53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b/>
          <w:sz w:val="18"/>
          <w:szCs w:val="18"/>
        </w:rPr>
        <w:t>C. ALEJANDRO BARRAGÁN SANCHEZ-----------------------------------------------</w:t>
      </w:r>
      <w:r>
        <w:rPr>
          <w:rFonts w:ascii="Arial" w:hAnsi="Arial" w:cs="Arial"/>
          <w:sz w:val="18"/>
          <w:szCs w:val="18"/>
        </w:rPr>
        <w:t>PRESENTE.</w:t>
      </w:r>
    </w:p>
    <w:p w:rsidR="009F53A2" w:rsidRDefault="009F53A2" w:rsidP="009F53A2">
      <w:pPr>
        <w:jc w:val="both"/>
        <w:rPr>
          <w:rFonts w:ascii="Arial" w:hAnsi="Arial" w:cs="Arial"/>
          <w:lang w:val="es-MX"/>
        </w:rPr>
      </w:pPr>
    </w:p>
    <w:p w:rsidR="009F53A2" w:rsidRDefault="009F53A2" w:rsidP="009F53A2">
      <w:pPr>
        <w:jc w:val="both"/>
        <w:rPr>
          <w:rFonts w:ascii="Arial" w:hAnsi="Arial" w:cs="Arial"/>
          <w:lang w:val="es-MX"/>
        </w:rPr>
      </w:pPr>
      <w:r w:rsidRPr="00E64747">
        <w:rPr>
          <w:rFonts w:ascii="Arial" w:hAnsi="Arial" w:cs="Arial"/>
          <w:lang w:val="es-MX"/>
        </w:rPr>
        <w:t xml:space="preserve">Toda vez que se encuentran </w:t>
      </w:r>
      <w:r>
        <w:rPr>
          <w:rFonts w:ascii="Arial" w:hAnsi="Arial" w:cs="Arial"/>
          <w:lang w:val="es-MX"/>
        </w:rPr>
        <w:t>presentes todos</w:t>
      </w:r>
      <w:r w:rsidRPr="00E64747">
        <w:rPr>
          <w:rFonts w:ascii="Arial" w:hAnsi="Arial" w:cs="Arial"/>
          <w:lang w:val="es-MX"/>
        </w:rPr>
        <w:t xml:space="preserve"> de los Regidores Integrantes de la Comisión se declara existente el QUORUM legal por lo procedemo</w:t>
      </w:r>
      <w:r>
        <w:rPr>
          <w:rFonts w:ascii="Arial" w:hAnsi="Arial" w:cs="Arial"/>
          <w:lang w:val="es-MX"/>
        </w:rPr>
        <w:t>s a presentar el Orden del día.</w:t>
      </w:r>
    </w:p>
    <w:p w:rsidR="009F53A2" w:rsidRPr="00C41807" w:rsidRDefault="009F53A2" w:rsidP="009F53A2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F53A2" w:rsidRPr="00E64747" w:rsidTr="00BD7A22">
        <w:tc>
          <w:tcPr>
            <w:tcW w:w="8644" w:type="dxa"/>
          </w:tcPr>
          <w:p w:rsidR="009F53A2" w:rsidRPr="00E64747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9F53A2" w:rsidRDefault="009F53A2" w:rsidP="009F53A2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9F53A2" w:rsidRPr="00241035" w:rsidRDefault="009F53A2" w:rsidP="009F53A2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9F53A2" w:rsidRPr="00241035" w:rsidRDefault="009F53A2" w:rsidP="009F53A2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Lista de asistencia, verificación  de quorum e instalación de la sesión. </w:t>
      </w:r>
    </w:p>
    <w:p w:rsidR="009F53A2" w:rsidRPr="00241035" w:rsidRDefault="009F53A2" w:rsidP="009F53A2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9F53A2" w:rsidRPr="00241035" w:rsidRDefault="009F53A2" w:rsidP="009F53A2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Instalación de la Comisión Edilicia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  <w:r w:rsidRPr="0024103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9F53A2" w:rsidRPr="00241035" w:rsidRDefault="009F53A2" w:rsidP="009F53A2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9F53A2" w:rsidRPr="00241035" w:rsidRDefault="009F53A2" w:rsidP="009F53A2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9F53A2" w:rsidRPr="00241035" w:rsidRDefault="009F53A2" w:rsidP="009F53A2">
      <w:pPr>
        <w:pStyle w:val="Prrafodelista"/>
        <w:rPr>
          <w:rFonts w:ascii="Arial" w:eastAsia="Arial Unicode MS" w:hAnsi="Arial" w:cs="Arial"/>
          <w:bCs/>
          <w:sz w:val="18"/>
          <w:szCs w:val="18"/>
        </w:rPr>
      </w:pPr>
    </w:p>
    <w:p w:rsidR="009F53A2" w:rsidRPr="006E37E9" w:rsidRDefault="009F53A2" w:rsidP="009F53A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9F53A2" w:rsidRDefault="009F53A2" w:rsidP="009F53A2">
      <w:pPr>
        <w:jc w:val="both"/>
        <w:rPr>
          <w:rFonts w:ascii="Arial" w:hAnsi="Arial" w:cs="Arial"/>
          <w:iCs/>
          <w:lang w:val="es-MX"/>
        </w:rPr>
      </w:pPr>
      <w:r>
        <w:rPr>
          <w:rFonts w:ascii="Arial" w:hAnsi="Arial" w:cs="Arial"/>
          <w:iCs/>
          <w:lang w:val="es-MX"/>
        </w:rPr>
        <w:t>La</w:t>
      </w:r>
      <w:r w:rsidRPr="00E64747">
        <w:rPr>
          <w:rFonts w:ascii="Arial" w:hAnsi="Arial" w:cs="Arial"/>
          <w:iCs/>
          <w:lang w:val="es-MX"/>
        </w:rPr>
        <w:t xml:space="preserve"> Regidor</w:t>
      </w:r>
      <w:r>
        <w:rPr>
          <w:rFonts w:ascii="Arial" w:hAnsi="Arial" w:cs="Arial"/>
          <w:iCs/>
          <w:lang w:val="es-MX"/>
        </w:rPr>
        <w:t>a Presidenta de la Comisión</w:t>
      </w:r>
      <w:r w:rsidRPr="00E64747">
        <w:rPr>
          <w:rFonts w:ascii="Arial" w:hAnsi="Arial" w:cs="Arial"/>
          <w:iCs/>
          <w:lang w:val="es-MX"/>
        </w:rPr>
        <w:t xml:space="preserve"> pone a consideración de los presentes la aprobación del or</w:t>
      </w:r>
      <w:r>
        <w:rPr>
          <w:rFonts w:ascii="Arial" w:hAnsi="Arial" w:cs="Arial"/>
          <w:iCs/>
          <w:lang w:val="es-MX"/>
        </w:rPr>
        <w:t>den del día y en caso afirmativo solicita se levante</w:t>
      </w:r>
      <w:r w:rsidRPr="00E64747">
        <w:rPr>
          <w:rFonts w:ascii="Arial" w:hAnsi="Arial" w:cs="Arial"/>
          <w:iCs/>
          <w:lang w:val="es-MX"/>
        </w:rPr>
        <w:t xml:space="preserve"> su mano.</w:t>
      </w:r>
    </w:p>
    <w:p w:rsidR="009F53A2" w:rsidRPr="00E64747" w:rsidRDefault="009F53A2" w:rsidP="009F53A2">
      <w:pPr>
        <w:ind w:left="720"/>
        <w:jc w:val="both"/>
        <w:rPr>
          <w:rFonts w:ascii="Arial" w:hAnsi="Arial" w:cs="Arial"/>
          <w:iCs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2667"/>
        <w:gridCol w:w="2687"/>
      </w:tblGrid>
      <w:tr w:rsidR="009F53A2" w:rsidRPr="00C41807" w:rsidTr="00BD7A22">
        <w:tc>
          <w:tcPr>
            <w:tcW w:w="2754" w:type="dxa"/>
          </w:tcPr>
          <w:p w:rsidR="009F53A2" w:rsidRPr="0063664D" w:rsidRDefault="009F53A2" w:rsidP="00BD7A22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  <w:p w:rsidR="009F53A2" w:rsidRPr="0063664D" w:rsidRDefault="009F53A2" w:rsidP="00BD7A22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67" w:type="dxa"/>
          </w:tcPr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2687" w:type="dxa"/>
          </w:tcPr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VOTO EN CONTRA</w:t>
            </w:r>
          </w:p>
        </w:tc>
      </w:tr>
      <w:tr w:rsidR="009F53A2" w:rsidRPr="00C41807" w:rsidTr="00BD7A22">
        <w:tc>
          <w:tcPr>
            <w:tcW w:w="2754" w:type="dxa"/>
          </w:tcPr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C. MARTHA GRACIELA VILLANUEVA ZALAPA</w:t>
            </w:r>
          </w:p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67" w:type="dxa"/>
          </w:tcPr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87" w:type="dxa"/>
          </w:tcPr>
          <w:p w:rsidR="009F53A2" w:rsidRPr="0063664D" w:rsidRDefault="009F53A2" w:rsidP="00BD7A2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F53A2" w:rsidRPr="00C41807" w:rsidTr="00BD7A22">
        <w:tc>
          <w:tcPr>
            <w:tcW w:w="2754" w:type="dxa"/>
          </w:tcPr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MARIA LUIS JUAN MORALES</w:t>
            </w:r>
          </w:p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67" w:type="dxa"/>
          </w:tcPr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87" w:type="dxa"/>
          </w:tcPr>
          <w:p w:rsidR="009F53A2" w:rsidRPr="0063664D" w:rsidRDefault="009F53A2" w:rsidP="00BD7A2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F53A2" w:rsidRPr="00C41807" w:rsidTr="00BD7A22">
        <w:tc>
          <w:tcPr>
            <w:tcW w:w="2754" w:type="dxa"/>
          </w:tcPr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ALEJANDRO BARRAGÁN SANCHEZ</w:t>
            </w:r>
          </w:p>
          <w:p w:rsidR="009F53A2" w:rsidRPr="0063664D" w:rsidRDefault="009F53A2" w:rsidP="00BD7A2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67" w:type="dxa"/>
          </w:tcPr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F53A2" w:rsidRPr="0063664D" w:rsidRDefault="009F53A2" w:rsidP="00BD7A2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</w:tc>
        <w:tc>
          <w:tcPr>
            <w:tcW w:w="2687" w:type="dxa"/>
          </w:tcPr>
          <w:p w:rsidR="009F53A2" w:rsidRPr="0063664D" w:rsidRDefault="009F53A2" w:rsidP="00BD7A2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9F53A2" w:rsidRDefault="009F53A2" w:rsidP="009F53A2">
      <w:pPr>
        <w:jc w:val="both"/>
        <w:rPr>
          <w:rFonts w:ascii="Arial" w:hAnsi="Arial" w:cs="Arial"/>
          <w:iCs/>
        </w:rPr>
      </w:pPr>
    </w:p>
    <w:p w:rsidR="009F53A2" w:rsidRPr="00E64747" w:rsidRDefault="009F53A2" w:rsidP="009F53A2">
      <w:pPr>
        <w:ind w:left="720"/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F53A2" w:rsidRPr="00E64747" w:rsidTr="00BD7A22">
        <w:tc>
          <w:tcPr>
            <w:tcW w:w="8644" w:type="dxa"/>
          </w:tcPr>
          <w:p w:rsidR="009F53A2" w:rsidRPr="00E64747" w:rsidRDefault="009F53A2" w:rsidP="00BD7A22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9F53A2" w:rsidRDefault="009F53A2" w:rsidP="009F53A2">
      <w:pPr>
        <w:jc w:val="both"/>
        <w:rPr>
          <w:rFonts w:ascii="Arial" w:hAnsi="Arial" w:cs="Arial"/>
          <w:b/>
        </w:rPr>
      </w:pPr>
    </w:p>
    <w:p w:rsidR="009F53A2" w:rsidRDefault="009F53A2" w:rsidP="009F53A2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  <w:b/>
        </w:rPr>
        <w:t xml:space="preserve">1.- </w:t>
      </w:r>
      <w:r w:rsidRPr="001726D5">
        <w:rPr>
          <w:rFonts w:ascii="Arial" w:hAnsi="Arial" w:cs="Arial"/>
          <w:b/>
        </w:rPr>
        <w:t>LISTA DE ASISTENCIA Y DECLARACION DEL QUORUM.-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procedió a tomar lista de asistencia, contando con la presencia de todos los ediles que fueron designados como integrantes de la Comisión Edilicia de Mercados y Centrales de Abastos del H. Ayuntamiento</w:t>
      </w:r>
      <w:r w:rsidRPr="00E64747">
        <w:rPr>
          <w:rFonts w:ascii="Arial" w:hAnsi="Arial" w:cs="Arial"/>
        </w:rPr>
        <w:t xml:space="preserve"> Constitucional del Municipio de Zapotlán el Grande</w:t>
      </w:r>
      <w:r>
        <w:rPr>
          <w:rFonts w:ascii="Arial" w:hAnsi="Arial" w:cs="Arial"/>
        </w:rPr>
        <w:t xml:space="preserve">, siendo los regidores </w:t>
      </w:r>
      <w:r>
        <w:rPr>
          <w:rFonts w:ascii="Arial" w:hAnsi="Arial" w:cs="Arial"/>
          <w:b/>
        </w:rPr>
        <w:t xml:space="preserve">C. MARTHA GRACIELA VILLANUEVA ZALAPA, </w:t>
      </w:r>
      <w:r w:rsidRPr="00047CAF">
        <w:rPr>
          <w:rFonts w:ascii="Arial" w:hAnsi="Arial" w:cs="Arial"/>
          <w:b/>
        </w:rPr>
        <w:t>LIC. MARIA LUIS JUAN MORALES</w:t>
      </w:r>
      <w:r>
        <w:rPr>
          <w:rFonts w:ascii="Arial" w:hAnsi="Arial" w:cs="Arial"/>
          <w:b/>
        </w:rPr>
        <w:t xml:space="preserve"> Y LIC. ALEJANDRO BARRAGÁN SANCHEZ</w:t>
      </w:r>
      <w:r>
        <w:rPr>
          <w:rFonts w:ascii="Arial" w:hAnsi="Arial" w:cs="Arial"/>
        </w:rPr>
        <w:t xml:space="preserve">, </w:t>
      </w:r>
      <w:r w:rsidRPr="00E64747">
        <w:rPr>
          <w:rFonts w:ascii="Arial" w:hAnsi="Arial" w:cs="Arial"/>
        </w:rPr>
        <w:t>en su carácte</w:t>
      </w:r>
      <w:r>
        <w:rPr>
          <w:rFonts w:ascii="Arial" w:hAnsi="Arial" w:cs="Arial"/>
        </w:rPr>
        <w:t>r de presidenta y de vocales respectivamente</w:t>
      </w:r>
      <w:r w:rsidRPr="00E64747">
        <w:rPr>
          <w:rFonts w:ascii="Arial" w:hAnsi="Arial" w:cs="Arial"/>
        </w:rPr>
        <w:t>.</w:t>
      </w:r>
    </w:p>
    <w:p w:rsidR="009F53A2" w:rsidRPr="00E64747" w:rsidRDefault="009F53A2" w:rsidP="009F53A2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  </w:t>
      </w:r>
    </w:p>
    <w:p w:rsidR="009F53A2" w:rsidRDefault="009F53A2" w:rsidP="009F53A2">
      <w:pPr>
        <w:jc w:val="both"/>
        <w:rPr>
          <w:rFonts w:ascii="Arial" w:hAnsi="Arial" w:cs="Arial"/>
        </w:rPr>
      </w:pPr>
      <w:r w:rsidRPr="00C41807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INSTALACIÓN DE LA COMISIÓN.- </w:t>
      </w:r>
      <w:r>
        <w:rPr>
          <w:rFonts w:ascii="Arial" w:hAnsi="Arial" w:cs="Arial"/>
        </w:rPr>
        <w:t xml:space="preserve"> Siguiendo el orden del día  e instalación de la designación de los ediles en el acta de la Sesión Extraordinaria No. 1 del Pleno del Ayuntamiento, de fecha 01 de octubre del año en curso, en el punto número 04 del orden del día, se crearon e integraron las Comisiones Edilicias Permanentes, por lo que, se integra y quede formalmente acreditada la legalidad y formalidad de sus actos, en este momento, se procede a levantar ACTA DE INSTACION DE LA COMISION EDILICIA PERMANTE DE MERCADOS Y CENTRALES DE ABASTOS, quedando de la siguiente manera:</w:t>
      </w:r>
    </w:p>
    <w:p w:rsidR="009F53A2" w:rsidRDefault="009F53A2" w:rsidP="009F53A2">
      <w:pPr>
        <w:rPr>
          <w:rFonts w:ascii="Arial" w:hAnsi="Arial" w:cs="Arial"/>
          <w:b/>
          <w:sz w:val="18"/>
          <w:szCs w:val="18"/>
        </w:rPr>
      </w:pPr>
    </w:p>
    <w:p w:rsidR="009F53A2" w:rsidRDefault="009F53A2" w:rsidP="009F53A2">
      <w:pPr>
        <w:rPr>
          <w:rFonts w:ascii="Arial" w:hAnsi="Arial" w:cs="Arial"/>
          <w:b/>
          <w:sz w:val="18"/>
          <w:szCs w:val="18"/>
        </w:rPr>
      </w:pPr>
    </w:p>
    <w:p w:rsidR="009F53A2" w:rsidRPr="0063664D" w:rsidRDefault="009F53A2" w:rsidP="009F53A2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b/>
          <w:sz w:val="20"/>
          <w:szCs w:val="20"/>
        </w:rPr>
        <w:t>C. MARTHA GRACIELA VILLANUEVA ZALAPA</w:t>
      </w:r>
    </w:p>
    <w:p w:rsidR="009F53A2" w:rsidRPr="0063664D" w:rsidRDefault="009F53A2" w:rsidP="009F53A2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>REGIDOR PRESIDENTE DE LA COMISIÓN EDILICIA DE</w:t>
      </w:r>
      <w:r>
        <w:rPr>
          <w:rFonts w:ascii="Arial" w:hAnsi="Arial" w:cs="Arial"/>
          <w:sz w:val="20"/>
          <w:szCs w:val="20"/>
        </w:rPr>
        <w:t xml:space="preserve"> MERCADOS Y CENTRALES DE ABASTOS</w:t>
      </w:r>
      <w:r w:rsidRPr="0063664D">
        <w:rPr>
          <w:rFonts w:ascii="Arial" w:hAnsi="Arial" w:cs="Arial"/>
          <w:sz w:val="20"/>
          <w:szCs w:val="20"/>
        </w:rPr>
        <w:t>.</w:t>
      </w:r>
    </w:p>
    <w:p w:rsidR="009F53A2" w:rsidRPr="0063664D" w:rsidRDefault="009F53A2" w:rsidP="009F53A2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 xml:space="preserve"> </w:t>
      </w:r>
    </w:p>
    <w:p w:rsidR="009F53A2" w:rsidRPr="0063664D" w:rsidRDefault="009F53A2" w:rsidP="009F53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MARIA LUIS JUAN MORALES</w:t>
      </w:r>
    </w:p>
    <w:p w:rsidR="009F53A2" w:rsidRPr="0063664D" w:rsidRDefault="009F53A2" w:rsidP="009F53A2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 xml:space="preserve">REGIDOR </w:t>
      </w:r>
      <w:r>
        <w:rPr>
          <w:rFonts w:ascii="Arial" w:hAnsi="Arial" w:cs="Arial"/>
          <w:sz w:val="20"/>
          <w:szCs w:val="20"/>
        </w:rPr>
        <w:t xml:space="preserve">VOCAL DE LA COMISIÓN EDILICIA </w:t>
      </w:r>
      <w:r w:rsidRPr="0063664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MERCADOS Y CENTRALES DE ABASTOS</w:t>
      </w:r>
      <w:r w:rsidRPr="0063664D">
        <w:rPr>
          <w:rFonts w:ascii="Arial" w:hAnsi="Arial" w:cs="Arial"/>
          <w:sz w:val="20"/>
          <w:szCs w:val="20"/>
        </w:rPr>
        <w:t>.</w:t>
      </w:r>
    </w:p>
    <w:p w:rsidR="009F53A2" w:rsidRPr="0063664D" w:rsidRDefault="009F53A2" w:rsidP="009F53A2">
      <w:pPr>
        <w:jc w:val="both"/>
        <w:rPr>
          <w:rFonts w:ascii="Arial" w:hAnsi="Arial" w:cs="Arial"/>
          <w:sz w:val="20"/>
          <w:szCs w:val="20"/>
        </w:rPr>
      </w:pPr>
    </w:p>
    <w:p w:rsidR="009F53A2" w:rsidRPr="0063664D" w:rsidRDefault="009F53A2" w:rsidP="009F53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C. ALEJANDRO BARRAGAN SANCHEZ</w:t>
      </w:r>
    </w:p>
    <w:p w:rsidR="009F53A2" w:rsidRPr="0063664D" w:rsidRDefault="009F53A2" w:rsidP="009F53A2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 xml:space="preserve">REGIDOR </w:t>
      </w:r>
      <w:r>
        <w:rPr>
          <w:rFonts w:ascii="Arial" w:hAnsi="Arial" w:cs="Arial"/>
          <w:sz w:val="20"/>
          <w:szCs w:val="20"/>
        </w:rPr>
        <w:t xml:space="preserve">VOCAL DE LA COMISIÓN EDILICIA </w:t>
      </w:r>
      <w:r w:rsidRPr="0063664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MERCADOS Y CENTRALES DE ABASTOS</w:t>
      </w:r>
      <w:r w:rsidRPr="0063664D">
        <w:rPr>
          <w:rFonts w:ascii="Arial" w:hAnsi="Arial" w:cs="Arial"/>
          <w:sz w:val="20"/>
          <w:szCs w:val="20"/>
        </w:rPr>
        <w:t>.</w:t>
      </w:r>
    </w:p>
    <w:p w:rsidR="009F53A2" w:rsidRDefault="009F53A2" w:rsidP="009F53A2">
      <w:pPr>
        <w:jc w:val="both"/>
        <w:rPr>
          <w:rFonts w:ascii="Arial" w:hAnsi="Arial" w:cs="Arial"/>
        </w:rPr>
      </w:pPr>
    </w:p>
    <w:p w:rsidR="009F53A2" w:rsidRPr="0063664D" w:rsidRDefault="009F53A2" w:rsidP="009F53A2">
      <w:pPr>
        <w:jc w:val="both"/>
        <w:rPr>
          <w:rFonts w:ascii="Arial" w:hAnsi="Arial" w:cs="Arial"/>
        </w:rPr>
      </w:pPr>
      <w:r w:rsidRPr="00423721">
        <w:rPr>
          <w:rFonts w:ascii="Arial" w:hAnsi="Arial" w:cs="Arial"/>
          <w:sz w:val="22"/>
          <w:szCs w:val="22"/>
        </w:rPr>
        <w:t xml:space="preserve">Por lo que, una vez que se informó e íntegro la Comisión Edilicia de Mercados y Centrales de Abastos, </w:t>
      </w:r>
      <w:r w:rsidRPr="0063664D">
        <w:rPr>
          <w:rFonts w:ascii="Arial" w:hAnsi="Arial" w:cs="Arial"/>
        </w:rPr>
        <w:t>se llegó al siguiente acuerdo por parte de los integrantes de la comisión:</w:t>
      </w:r>
    </w:p>
    <w:p w:rsidR="009F53A2" w:rsidRPr="00241035" w:rsidRDefault="009F53A2" w:rsidP="009F53A2">
      <w:pPr>
        <w:jc w:val="both"/>
        <w:rPr>
          <w:rFonts w:ascii="Arial" w:hAnsi="Arial" w:cs="Arial"/>
        </w:rPr>
      </w:pPr>
    </w:p>
    <w:p w:rsidR="009F53A2" w:rsidRPr="00A141EC" w:rsidRDefault="009F53A2" w:rsidP="009F53A2">
      <w:pPr>
        <w:jc w:val="both"/>
        <w:rPr>
          <w:rFonts w:ascii="Arial" w:hAnsi="Arial" w:cs="Arial"/>
          <w:b/>
          <w:bCs/>
          <w:snapToGrid w:val="0"/>
        </w:rPr>
      </w:pPr>
      <w:r w:rsidRPr="00A141EC">
        <w:rPr>
          <w:rFonts w:ascii="Arial" w:hAnsi="Arial" w:cs="Arial"/>
          <w:b/>
          <w:bCs/>
          <w:snapToGrid w:val="0"/>
        </w:rPr>
        <w:t>ÚNICO.-</w:t>
      </w:r>
      <w:r>
        <w:rPr>
          <w:rFonts w:ascii="Arial" w:hAnsi="Arial" w:cs="Arial"/>
        </w:rPr>
        <w:t xml:space="preserve"> Se aprueba por unanimidad  y se declara la instalación legal de la comisión en el orden que antecede, protestando sus integrantes a su leal y legal desempeño, firmado al aceptación de la protestas al calce de la presente acta</w:t>
      </w:r>
      <w:r>
        <w:rPr>
          <w:rFonts w:ascii="Arial" w:hAnsi="Arial" w:cs="Arial"/>
          <w:b/>
        </w:rPr>
        <w:t>.</w:t>
      </w:r>
    </w:p>
    <w:p w:rsidR="009F53A2" w:rsidRPr="00E64747" w:rsidRDefault="009F53A2" w:rsidP="009F53A2">
      <w:pPr>
        <w:jc w:val="both"/>
        <w:rPr>
          <w:rFonts w:ascii="Arial" w:hAnsi="Arial" w:cs="Arial"/>
        </w:rPr>
      </w:pPr>
    </w:p>
    <w:p w:rsidR="009F53A2" w:rsidRPr="00811182" w:rsidRDefault="009F53A2" w:rsidP="009F53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3.- ASUNTOS VARIOS.-</w:t>
      </w:r>
      <w:r>
        <w:rPr>
          <w:rFonts w:ascii="Arial" w:hAnsi="Arial" w:cs="Arial"/>
        </w:rPr>
        <w:t xml:space="preserve"> No lo hay. </w:t>
      </w:r>
    </w:p>
    <w:p w:rsidR="009F53A2" w:rsidRDefault="009F53A2" w:rsidP="009F53A2">
      <w:pPr>
        <w:jc w:val="both"/>
        <w:rPr>
          <w:rFonts w:ascii="Arial" w:hAnsi="Arial" w:cs="Arial"/>
          <w:b/>
          <w:color w:val="000000" w:themeColor="text1"/>
          <w:lang w:val="es-MX"/>
        </w:rPr>
      </w:pPr>
    </w:p>
    <w:p w:rsidR="009F53A2" w:rsidRDefault="009F53A2" w:rsidP="009F53A2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Votando los integrantes de la Comisión, a efectos de manifestar su voto, con los acuerdos de la presente sesión, resultado dicha votación de la siguiente manera:</w:t>
      </w:r>
    </w:p>
    <w:p w:rsidR="009F53A2" w:rsidRPr="00F86B31" w:rsidRDefault="009F53A2" w:rsidP="009F53A2">
      <w:pPr>
        <w:jc w:val="both"/>
        <w:rPr>
          <w:rFonts w:ascii="Arial" w:hAnsi="Arial" w:cs="Arial"/>
          <w:color w:val="000000" w:themeColor="text1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53"/>
        <w:gridCol w:w="1997"/>
        <w:gridCol w:w="1954"/>
        <w:gridCol w:w="1887"/>
      </w:tblGrid>
      <w:tr w:rsidR="009F53A2" w:rsidRPr="001079C5" w:rsidTr="00BD7A22">
        <w:tc>
          <w:tcPr>
            <w:tcW w:w="2853" w:type="dxa"/>
          </w:tcPr>
          <w:p w:rsidR="009F53A2" w:rsidRPr="001079C5" w:rsidRDefault="009F53A2" w:rsidP="00BD7A22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9F53A2" w:rsidRPr="001079C5" w:rsidRDefault="009F53A2" w:rsidP="00BD7A22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VOTO A FAVOR</w:t>
            </w:r>
          </w:p>
        </w:tc>
        <w:tc>
          <w:tcPr>
            <w:tcW w:w="1954" w:type="dxa"/>
          </w:tcPr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VOTO EN CONTRA</w:t>
            </w:r>
          </w:p>
        </w:tc>
        <w:tc>
          <w:tcPr>
            <w:tcW w:w="1887" w:type="dxa"/>
          </w:tcPr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EN ABSTENCIÓN</w:t>
            </w:r>
          </w:p>
        </w:tc>
      </w:tr>
      <w:tr w:rsidR="009F53A2" w:rsidRPr="001079C5" w:rsidTr="00BD7A22">
        <w:tc>
          <w:tcPr>
            <w:tcW w:w="2853" w:type="dxa"/>
          </w:tcPr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MARTHA GRACIELA VILLANUEVA ZALAPA</w:t>
            </w:r>
          </w:p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:rsidR="009F53A2" w:rsidRPr="001079C5" w:rsidRDefault="009F53A2" w:rsidP="00BD7A22">
            <w:pPr>
              <w:ind w:hanging="422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9F53A2" w:rsidRPr="001079C5" w:rsidRDefault="009F53A2" w:rsidP="00BD7A2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9F53A2" w:rsidRPr="001079C5" w:rsidTr="00BD7A22">
        <w:tc>
          <w:tcPr>
            <w:tcW w:w="2853" w:type="dxa"/>
          </w:tcPr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MARIA LUIS JUAN MORALES</w:t>
            </w:r>
          </w:p>
        </w:tc>
        <w:tc>
          <w:tcPr>
            <w:tcW w:w="1997" w:type="dxa"/>
          </w:tcPr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:rsidR="009F53A2" w:rsidRPr="001079C5" w:rsidRDefault="009F53A2" w:rsidP="00BD7A2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9F53A2" w:rsidRPr="001079C5" w:rsidRDefault="009F53A2" w:rsidP="00BD7A2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9F53A2" w:rsidRPr="001079C5" w:rsidTr="00BD7A22">
        <w:tc>
          <w:tcPr>
            <w:tcW w:w="2853" w:type="dxa"/>
          </w:tcPr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ALEJANDRO BARRAGÁN SANCHEZ</w:t>
            </w:r>
          </w:p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954" w:type="dxa"/>
          </w:tcPr>
          <w:p w:rsidR="009F53A2" w:rsidRPr="001079C5" w:rsidRDefault="009F53A2" w:rsidP="00BD7A2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9F53A2" w:rsidRPr="001079C5" w:rsidRDefault="009F53A2" w:rsidP="00BD7A2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9F53A2" w:rsidRPr="001079C5" w:rsidTr="00BD7A22">
        <w:tc>
          <w:tcPr>
            <w:tcW w:w="2853" w:type="dxa"/>
          </w:tcPr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  <w:p w:rsidR="009F53A2" w:rsidRPr="001079C5" w:rsidRDefault="009F53A2" w:rsidP="00BD7A2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9F53A2" w:rsidRPr="001079C5" w:rsidRDefault="009F53A2" w:rsidP="00BD7A2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03</w:t>
            </w:r>
          </w:p>
        </w:tc>
        <w:tc>
          <w:tcPr>
            <w:tcW w:w="1954" w:type="dxa"/>
          </w:tcPr>
          <w:p w:rsidR="009F53A2" w:rsidRPr="001079C5" w:rsidRDefault="009F53A2" w:rsidP="00BD7A2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9F53A2" w:rsidRPr="001079C5" w:rsidRDefault="009F53A2" w:rsidP="00BD7A2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9F53A2" w:rsidRDefault="009F53A2" w:rsidP="009F53A2">
      <w:pPr>
        <w:jc w:val="both"/>
        <w:rPr>
          <w:rFonts w:ascii="Arial" w:hAnsi="Arial" w:cs="Arial"/>
          <w:b/>
          <w:color w:val="000000" w:themeColor="text1"/>
          <w:lang w:val="es-MX"/>
        </w:rPr>
      </w:pPr>
    </w:p>
    <w:p w:rsidR="009F53A2" w:rsidRPr="008C2467" w:rsidRDefault="009F53A2" w:rsidP="009F53A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s-MX"/>
        </w:rPr>
        <w:t>Resultado de la votación con 03 votos a favor del acuerdo referido en líneas anteriores.</w:t>
      </w:r>
    </w:p>
    <w:p w:rsidR="009F53A2" w:rsidRDefault="009F53A2" w:rsidP="009F53A2">
      <w:pPr>
        <w:jc w:val="both"/>
        <w:rPr>
          <w:rFonts w:ascii="Arial" w:hAnsi="Arial" w:cs="Arial"/>
          <w:b/>
        </w:rPr>
      </w:pPr>
    </w:p>
    <w:p w:rsidR="009F53A2" w:rsidRDefault="009F53A2" w:rsidP="009F53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Pr="00FB3E7C">
        <w:rPr>
          <w:rFonts w:ascii="Arial" w:hAnsi="Arial" w:cs="Arial"/>
          <w:b/>
        </w:rPr>
        <w:t xml:space="preserve">CLAUSURA. </w:t>
      </w:r>
      <w:r w:rsidRPr="00FB3E7C">
        <w:rPr>
          <w:rFonts w:ascii="Arial" w:hAnsi="Arial" w:cs="Arial"/>
        </w:rPr>
        <w:t>No habiendo más asuntos que tratar se da por finalizada</w:t>
      </w:r>
      <w:r>
        <w:rPr>
          <w:rFonts w:ascii="Arial" w:hAnsi="Arial" w:cs="Arial"/>
        </w:rPr>
        <w:t xml:space="preserve"> la sesión </w:t>
      </w:r>
      <w:r w:rsidRPr="00FB3E7C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la</w:t>
      </w:r>
      <w:r w:rsidRPr="00FB3E7C">
        <w:rPr>
          <w:rFonts w:ascii="Arial" w:hAnsi="Arial" w:cs="Arial"/>
          <w:lang w:val="es-MX"/>
        </w:rPr>
        <w:t>s</w:t>
      </w:r>
      <w:r>
        <w:rPr>
          <w:rFonts w:ascii="Arial" w:hAnsi="Arial" w:cs="Arial"/>
        </w:rPr>
        <w:t xml:space="preserve"> 11:00 horas del día y año en curso, por lo que se procede a firmar el acta correspondiente, </w:t>
      </w:r>
      <w:r w:rsidRPr="00FB3E7C">
        <w:rPr>
          <w:rFonts w:ascii="Arial" w:hAnsi="Arial" w:cs="Arial"/>
        </w:rPr>
        <w:t>firmando al calce y margen para constancia</w:t>
      </w:r>
      <w:r>
        <w:rPr>
          <w:rFonts w:ascii="Arial" w:hAnsi="Arial" w:cs="Arial"/>
        </w:rPr>
        <w:t xml:space="preserve">, </w:t>
      </w:r>
      <w:r w:rsidRPr="00FB3E7C">
        <w:rPr>
          <w:rFonts w:ascii="Arial" w:hAnsi="Arial" w:cs="Arial"/>
        </w:rPr>
        <w:t xml:space="preserve"> todos los que en ella intervinieron</w:t>
      </w:r>
      <w:r>
        <w:rPr>
          <w:rFonts w:ascii="Arial" w:hAnsi="Arial" w:cs="Arial"/>
        </w:rPr>
        <w:t>,</w:t>
      </w:r>
      <w:r w:rsidRPr="00FB3E7C">
        <w:rPr>
          <w:rFonts w:ascii="Arial" w:hAnsi="Arial" w:cs="Arial"/>
        </w:rPr>
        <w:t xml:space="preserve"> a efecto de validar los acuerdos.</w:t>
      </w:r>
    </w:p>
    <w:p w:rsidR="009F53A2" w:rsidRDefault="009F53A2" w:rsidP="009F53A2">
      <w:pPr>
        <w:jc w:val="both"/>
        <w:rPr>
          <w:rFonts w:ascii="Arial" w:hAnsi="Arial" w:cs="Arial"/>
        </w:rPr>
      </w:pPr>
    </w:p>
    <w:p w:rsidR="009F53A2" w:rsidRDefault="009F53A2" w:rsidP="009F53A2">
      <w:pPr>
        <w:jc w:val="both"/>
        <w:rPr>
          <w:rFonts w:ascii="Arial" w:hAnsi="Arial" w:cs="Arial"/>
        </w:rPr>
      </w:pPr>
      <w:r w:rsidRPr="009438CD">
        <w:rPr>
          <w:rFonts w:ascii="Arial" w:hAnsi="Arial" w:cs="Arial"/>
          <w:noProof/>
          <w:lang w:val="es-MX" w:eastAsia="es-MX"/>
        </w:rPr>
        <w:drawing>
          <wp:inline distT="0" distB="0" distL="0" distR="0" wp14:anchorId="3470938D" wp14:editId="5DD94AC2">
            <wp:extent cx="5648325" cy="3238500"/>
            <wp:effectExtent l="0" t="0" r="9525" b="0"/>
            <wp:docPr id="1" name="Imagen 1" descr="C:\Users\HECTOR~1.ROL\AppData\Local\Temp\WhatsApp Image 2018-10-09 at 10.37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R~1.ROL\AppData\Local\Temp\WhatsApp Image 2018-10-09 at 10.37.2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1" r="22250" b="11649"/>
                    <a:stretch/>
                  </pic:blipFill>
                  <pic:spPr bwMode="auto">
                    <a:xfrm>
                      <a:off x="0" y="0"/>
                      <a:ext cx="5885314" cy="337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3A2" w:rsidRPr="00200668" w:rsidRDefault="009F53A2" w:rsidP="009F53A2">
      <w:pPr>
        <w:jc w:val="both"/>
        <w:rPr>
          <w:rFonts w:ascii="Arial" w:hAnsi="Arial" w:cs="Arial"/>
        </w:rPr>
      </w:pPr>
      <w:r w:rsidRPr="00D23725"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 wp14:anchorId="7415D9B4" wp14:editId="054DB772">
            <wp:extent cx="5332730" cy="3143250"/>
            <wp:effectExtent l="0" t="0" r="1270" b="0"/>
            <wp:docPr id="4" name="Imagen 4" descr="C:\Users\HECTOR~1.ROL\AppData\Local\Temp\WhatsApp Image 2018-10-09 at 10.37.29 AM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CTOR~1.ROL\AppData\Local\Temp\WhatsApp Image 2018-10-09 at 10.37.29 AM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5" t="15616" r="15966"/>
                    <a:stretch/>
                  </pic:blipFill>
                  <pic:spPr bwMode="auto">
                    <a:xfrm>
                      <a:off x="0" y="0"/>
                      <a:ext cx="5376832" cy="316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eastAsia="Arial Unicode MS" w:hAnsi="Arial" w:cs="Arial"/>
          <w:b/>
          <w:lang w:val="es-MX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Default="009F53A2" w:rsidP="009F53A2">
      <w:pPr>
        <w:jc w:val="both"/>
        <w:rPr>
          <w:rFonts w:ascii="Arial" w:hAnsi="Arial" w:cs="Arial"/>
          <w:sz w:val="16"/>
          <w:szCs w:val="16"/>
        </w:rPr>
      </w:pPr>
    </w:p>
    <w:p w:rsidR="009F53A2" w:rsidRPr="009F53A2" w:rsidRDefault="009F53A2" w:rsidP="009F53A2">
      <w:pPr>
        <w:jc w:val="both"/>
        <w:rPr>
          <w:rFonts w:ascii="Arial" w:hAnsi="Arial" w:cs="Arial"/>
          <w:u w:val="single"/>
        </w:rPr>
      </w:pPr>
      <w:r w:rsidRPr="001079C5">
        <w:rPr>
          <w:rFonts w:ascii="Arial" w:hAnsi="Arial" w:cs="Arial"/>
          <w:sz w:val="16"/>
          <w:szCs w:val="16"/>
        </w:rPr>
        <w:t>LA PRESENTE HOJA DE FIRMAS FORMA PARTE INTEGRAL DEL ACTA DE INSTALACIÓN  DE LA COMISIÓN EDILICIA DE AGUA POTABLE Y SANEAMIENTO, LA CUAL CONSTA 04 PA</w:t>
      </w:r>
      <w:r>
        <w:rPr>
          <w:rFonts w:ascii="Arial" w:hAnsi="Arial" w:cs="Arial"/>
          <w:sz w:val="16"/>
          <w:szCs w:val="16"/>
        </w:rPr>
        <w:t xml:space="preserve">GINAS DE LA MISMA,  DE FECHA 09 </w:t>
      </w:r>
      <w:r w:rsidRPr="001079C5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OCTUBRE DE AÑO EN CURSO.</w:t>
      </w:r>
    </w:p>
    <w:p w:rsidR="009F53A2" w:rsidRDefault="009F53A2" w:rsidP="009F53A2">
      <w:pPr>
        <w:jc w:val="center"/>
        <w:rPr>
          <w:rFonts w:ascii="Arial" w:hAnsi="Arial" w:cs="Arial"/>
        </w:rPr>
      </w:pPr>
    </w:p>
    <w:p w:rsidR="009F53A2" w:rsidRPr="003F5073" w:rsidRDefault="009F53A2" w:rsidP="009F53A2">
      <w:pPr>
        <w:jc w:val="center"/>
        <w:rPr>
          <w:rFonts w:ascii="Arial" w:hAnsi="Arial" w:cs="Arial"/>
        </w:rPr>
      </w:pPr>
      <w:r w:rsidRPr="003F5073">
        <w:rPr>
          <w:rFonts w:ascii="Arial" w:hAnsi="Arial" w:cs="Arial"/>
        </w:rPr>
        <w:t xml:space="preserve">LISTA DE ASISTENCIA </w:t>
      </w:r>
    </w:p>
    <w:p w:rsidR="009F53A2" w:rsidRPr="003F5073" w:rsidRDefault="009F53A2" w:rsidP="009F53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REUNIÓN DE FECHA 09 DE OCTUBRE DEL AÑO 2018</w:t>
      </w:r>
      <w:r w:rsidRPr="003F5073">
        <w:rPr>
          <w:rFonts w:ascii="Arial" w:hAnsi="Arial" w:cs="Arial"/>
        </w:rPr>
        <w:t>.</w:t>
      </w:r>
    </w:p>
    <w:p w:rsidR="009F53A2" w:rsidRDefault="009F53A2" w:rsidP="009F53A2">
      <w:pPr>
        <w:jc w:val="center"/>
        <w:rPr>
          <w:rFonts w:ascii="Arial" w:hAnsi="Arial" w:cs="Arial"/>
        </w:rPr>
      </w:pPr>
      <w:r w:rsidRPr="003F5073">
        <w:rPr>
          <w:rFonts w:ascii="Arial" w:hAnsi="Arial" w:cs="Arial"/>
        </w:rPr>
        <w:t>COMISIÓN EDILICIA DE</w:t>
      </w:r>
      <w:r w:rsidRPr="00636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MERCADOS Y CENTRALES DE ABASTOS </w:t>
      </w:r>
      <w:r w:rsidRPr="003F5073">
        <w:rPr>
          <w:rFonts w:ascii="Arial" w:hAnsi="Arial" w:cs="Arial"/>
        </w:rPr>
        <w:t xml:space="preserve">DEL H. AYUNTAMIENTO DE ZAPOTLÁN EL GRANDE, JALISCO. </w:t>
      </w:r>
    </w:p>
    <w:p w:rsidR="009F53A2" w:rsidRDefault="009F53A2" w:rsidP="009F53A2">
      <w:pPr>
        <w:jc w:val="center"/>
        <w:rPr>
          <w:rFonts w:ascii="Arial" w:hAnsi="Arial" w:cs="Arial"/>
        </w:rPr>
      </w:pPr>
    </w:p>
    <w:p w:rsidR="009F53A2" w:rsidRDefault="009F53A2" w:rsidP="009F53A2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842"/>
        <w:gridCol w:w="3389"/>
      </w:tblGrid>
      <w:tr w:rsidR="009F53A2" w:rsidRPr="00D53080" w:rsidTr="00BD7A22">
        <w:trPr>
          <w:trHeight w:val="735"/>
        </w:trPr>
        <w:tc>
          <w:tcPr>
            <w:tcW w:w="4842" w:type="dxa"/>
          </w:tcPr>
          <w:p w:rsidR="009F53A2" w:rsidRPr="00D53080" w:rsidRDefault="009F53A2" w:rsidP="00BD7A2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jc w:val="both"/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NOMBRE DEL REGIDOR</w:t>
            </w:r>
          </w:p>
          <w:p w:rsidR="009F53A2" w:rsidRPr="00D53080" w:rsidRDefault="009F53A2" w:rsidP="00BD7A2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9F53A2" w:rsidRPr="00D53080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jc w:val="center"/>
              <w:rPr>
                <w:rFonts w:ascii="Arial" w:hAnsi="Arial" w:cs="Arial"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FIRMA</w:t>
            </w:r>
          </w:p>
        </w:tc>
      </w:tr>
      <w:tr w:rsidR="009F53A2" w:rsidRPr="00D53080" w:rsidTr="00BD7A22">
        <w:trPr>
          <w:trHeight w:val="1000"/>
        </w:trPr>
        <w:tc>
          <w:tcPr>
            <w:tcW w:w="4842" w:type="dxa"/>
          </w:tcPr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C. MARTHA GRACIELA VILLANUEVA ZALAPA</w:t>
            </w:r>
          </w:p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9F53A2" w:rsidRPr="00D53080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F53A2" w:rsidRPr="00D53080" w:rsidTr="00BD7A22">
        <w:trPr>
          <w:trHeight w:val="1000"/>
        </w:trPr>
        <w:tc>
          <w:tcPr>
            <w:tcW w:w="4842" w:type="dxa"/>
          </w:tcPr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LIC. MARIA LUIS JUAN MORALES</w:t>
            </w:r>
          </w:p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9F53A2" w:rsidRPr="00D53080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F53A2" w:rsidRPr="00D53080" w:rsidTr="00BD7A22">
        <w:trPr>
          <w:trHeight w:val="1000"/>
        </w:trPr>
        <w:tc>
          <w:tcPr>
            <w:tcW w:w="4842" w:type="dxa"/>
          </w:tcPr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LIC. ALEJANDRO BARRAGAN SANCHEZ</w:t>
            </w:r>
          </w:p>
          <w:p w:rsidR="009F53A2" w:rsidRPr="00D53080" w:rsidRDefault="009F53A2" w:rsidP="00BD7A22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9F53A2" w:rsidRPr="00D53080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53A2" w:rsidRPr="00D53080" w:rsidRDefault="009F53A2" w:rsidP="00BD7A22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9F53A2" w:rsidRPr="00D53080" w:rsidRDefault="009F53A2" w:rsidP="009F53A2">
      <w:pPr>
        <w:rPr>
          <w:rFonts w:ascii="Arial" w:hAnsi="Arial" w:cs="Arial"/>
        </w:rPr>
      </w:pPr>
    </w:p>
    <w:p w:rsidR="009F53A2" w:rsidRPr="00D53080" w:rsidRDefault="009F53A2" w:rsidP="009F53A2">
      <w:pPr>
        <w:jc w:val="center"/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  <w:bookmarkStart w:id="0" w:name="_GoBack"/>
      <w:bookmarkEnd w:id="0"/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p w:rsidR="009F53A2" w:rsidRDefault="009F53A2" w:rsidP="009F53A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F53A2" w:rsidRPr="0095483C" w:rsidTr="00BD7A22">
        <w:tc>
          <w:tcPr>
            <w:tcW w:w="8644" w:type="dxa"/>
          </w:tcPr>
          <w:p w:rsidR="009F53A2" w:rsidRPr="0095483C" w:rsidRDefault="009F53A2" w:rsidP="00BD7A22">
            <w:pPr>
              <w:jc w:val="center"/>
              <w:rPr>
                <w:rFonts w:ascii="Arial" w:hAnsi="Arial" w:cs="Arial"/>
                <w:b/>
                <w:iCs/>
                <w:sz w:val="36"/>
                <w:szCs w:val="36"/>
              </w:rPr>
            </w:pPr>
            <w:r w:rsidRPr="0095483C">
              <w:rPr>
                <w:rFonts w:ascii="Arial" w:hAnsi="Arial" w:cs="Arial"/>
                <w:b/>
                <w:iCs/>
                <w:sz w:val="36"/>
                <w:szCs w:val="36"/>
              </w:rPr>
              <w:t>ORDEN DEL DIA</w:t>
            </w:r>
          </w:p>
        </w:tc>
      </w:tr>
    </w:tbl>
    <w:p w:rsidR="009F53A2" w:rsidRPr="0095483C" w:rsidRDefault="009F53A2" w:rsidP="009F53A2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Pr="0095483C" w:rsidRDefault="009F53A2" w:rsidP="009F53A2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Pr="0095483C" w:rsidRDefault="009F53A2" w:rsidP="009F53A2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 xml:space="preserve">Lista de asistencia, verificación  de quorum e instalación de la sesión. </w:t>
      </w:r>
    </w:p>
    <w:p w:rsidR="009F53A2" w:rsidRPr="0095483C" w:rsidRDefault="009F53A2" w:rsidP="009F53A2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9F53A2" w:rsidRPr="0095483C" w:rsidRDefault="009F53A2" w:rsidP="009F53A2">
      <w:pPr>
        <w:pStyle w:val="Prrafodelista"/>
        <w:numPr>
          <w:ilvl w:val="0"/>
          <w:numId w:val="2"/>
        </w:numPr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hAnsi="Arial" w:cs="Arial"/>
          <w:iCs/>
          <w:color w:val="000000"/>
          <w:sz w:val="36"/>
          <w:szCs w:val="36"/>
        </w:rPr>
        <w:t>Instalación de la Comisión Edilicia</w:t>
      </w:r>
      <w:r w:rsidRPr="0095483C">
        <w:rPr>
          <w:rFonts w:ascii="Arial" w:eastAsia="Arial Unicode MS" w:hAnsi="Arial" w:cs="Arial"/>
          <w:bCs/>
          <w:sz w:val="36"/>
          <w:szCs w:val="36"/>
        </w:rPr>
        <w:t>.</w:t>
      </w:r>
      <w:r w:rsidRPr="0095483C">
        <w:rPr>
          <w:rFonts w:ascii="Arial" w:hAnsi="Arial" w:cs="Arial"/>
          <w:iCs/>
          <w:color w:val="000000"/>
          <w:sz w:val="36"/>
          <w:szCs w:val="36"/>
        </w:rPr>
        <w:t xml:space="preserve"> </w:t>
      </w:r>
    </w:p>
    <w:p w:rsidR="009F53A2" w:rsidRPr="0095483C" w:rsidRDefault="009F53A2" w:rsidP="009F53A2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9F53A2" w:rsidRPr="0095483C" w:rsidRDefault="009F53A2" w:rsidP="009F53A2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Asuntos varios.</w:t>
      </w:r>
    </w:p>
    <w:p w:rsidR="009F53A2" w:rsidRPr="0095483C" w:rsidRDefault="009F53A2" w:rsidP="009F53A2">
      <w:pPr>
        <w:pStyle w:val="Prrafodelista"/>
        <w:rPr>
          <w:rFonts w:ascii="Arial" w:eastAsia="Arial Unicode MS" w:hAnsi="Arial" w:cs="Arial"/>
          <w:bCs/>
          <w:sz w:val="36"/>
          <w:szCs w:val="36"/>
        </w:rPr>
      </w:pPr>
    </w:p>
    <w:p w:rsidR="009F53A2" w:rsidRPr="0095483C" w:rsidRDefault="009F53A2" w:rsidP="009F53A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Clausura.</w:t>
      </w:r>
    </w:p>
    <w:p w:rsidR="009F53A2" w:rsidRPr="0095483C" w:rsidRDefault="009F53A2" w:rsidP="009F53A2">
      <w:pPr>
        <w:pStyle w:val="Prrafodelista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9F53A2" w:rsidRDefault="009F53A2" w:rsidP="009F53A2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7F5468"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1833701" wp14:editId="71E1E9BE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895350" cy="1343025"/>
            <wp:effectExtent l="0" t="0" r="0" b="9525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5416" w:tblpY="1517"/>
        <w:tblW w:w="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060"/>
      </w:tblGrid>
      <w:tr w:rsidR="009F53A2" w:rsidRPr="008E4C8B" w:rsidTr="00BD7A22">
        <w:trPr>
          <w:trHeight w:val="146"/>
        </w:trPr>
        <w:tc>
          <w:tcPr>
            <w:tcW w:w="225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F53A2" w:rsidRPr="008E4C8B" w:rsidRDefault="009F53A2" w:rsidP="00BD7A22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DEPENDENCIA: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9F53A2" w:rsidRPr="008E4C8B" w:rsidRDefault="009F53A2" w:rsidP="00BD7A22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>SALA DE REGIDORES</w:t>
            </w:r>
          </w:p>
        </w:tc>
      </w:tr>
      <w:tr w:rsidR="009F53A2" w:rsidRPr="008E4C8B" w:rsidTr="00BD7A22">
        <w:trPr>
          <w:trHeight w:val="7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F53A2" w:rsidRPr="008E4C8B" w:rsidRDefault="009F53A2" w:rsidP="00BD7A22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OFICIO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9F53A2" w:rsidRPr="008E4C8B" w:rsidRDefault="009F53A2" w:rsidP="00BD7A22">
            <w:pPr>
              <w:rPr>
                <w:rFonts w:ascii="Berlin Sans FB" w:hAnsi="Berlin Sans FB" w:cs="Arial"/>
                <w:sz w:val="20"/>
                <w:szCs w:val="20"/>
              </w:rPr>
            </w:pPr>
            <w:r>
              <w:rPr>
                <w:rFonts w:ascii="Berlin Sans FB" w:hAnsi="Berlin Sans FB" w:cs="Arial"/>
                <w:sz w:val="20"/>
                <w:szCs w:val="20"/>
              </w:rPr>
              <w:t>037/2018</w:t>
            </w:r>
          </w:p>
        </w:tc>
      </w:tr>
      <w:tr w:rsidR="009F53A2" w:rsidRPr="008E4C8B" w:rsidTr="00BD7A22">
        <w:trPr>
          <w:trHeight w:val="236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9F53A2" w:rsidRPr="008E4C8B" w:rsidRDefault="009F53A2" w:rsidP="00BD7A22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     ASUNTO: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F53A2" w:rsidRPr="008E4C8B" w:rsidRDefault="009F53A2" w:rsidP="00BD7A22">
            <w:pPr>
              <w:pStyle w:val="Ttulo1"/>
              <w:ind w:left="0" w:firstLine="0"/>
              <w:rPr>
                <w:rFonts w:ascii="Berlin Sans FB" w:hAnsi="Berlin Sans FB"/>
                <w:bCs w:val="0"/>
                <w:sz w:val="20"/>
                <w:szCs w:val="20"/>
              </w:rPr>
            </w:pPr>
            <w:r w:rsidRPr="008E4C8B">
              <w:rPr>
                <w:rFonts w:ascii="Berlin Sans FB" w:hAnsi="Berlin Sans FB"/>
                <w:bCs w:val="0"/>
                <w:sz w:val="20"/>
                <w:szCs w:val="20"/>
              </w:rPr>
              <w:t>SE CONVOCA</w:t>
            </w:r>
          </w:p>
        </w:tc>
      </w:tr>
    </w:tbl>
    <w:p w:rsidR="009F53A2" w:rsidRPr="008E4C8B" w:rsidRDefault="009F53A2" w:rsidP="009F53A2">
      <w:pPr>
        <w:contextualSpacing/>
        <w:jc w:val="right"/>
        <w:rPr>
          <w:rFonts w:ascii="Arial" w:hAnsi="Arial" w:cs="Arial"/>
          <w:b/>
        </w:rPr>
      </w:pPr>
    </w:p>
    <w:p w:rsidR="009F53A2" w:rsidRPr="008E4C8B" w:rsidRDefault="009F53A2" w:rsidP="009F53A2">
      <w:pPr>
        <w:contextualSpacing/>
        <w:rPr>
          <w:rFonts w:ascii="Arial" w:hAnsi="Arial" w:cs="Arial"/>
          <w:b/>
        </w:rPr>
      </w:pPr>
    </w:p>
    <w:p w:rsidR="009F53A2" w:rsidRPr="008E4C8B" w:rsidRDefault="009F53A2" w:rsidP="009F53A2">
      <w:pPr>
        <w:contextualSpacing/>
        <w:rPr>
          <w:rFonts w:ascii="Arial" w:hAnsi="Arial" w:cs="Arial"/>
          <w:b/>
        </w:rPr>
      </w:pPr>
    </w:p>
    <w:p w:rsidR="009F53A2" w:rsidRPr="008E4C8B" w:rsidRDefault="009F53A2" w:rsidP="009F53A2">
      <w:pPr>
        <w:contextualSpacing/>
        <w:rPr>
          <w:rFonts w:ascii="Arial" w:hAnsi="Arial" w:cs="Arial"/>
          <w:b/>
        </w:rPr>
      </w:pPr>
    </w:p>
    <w:p w:rsidR="009F53A2" w:rsidRDefault="009F53A2" w:rsidP="009F53A2">
      <w:pPr>
        <w:jc w:val="both"/>
        <w:rPr>
          <w:rFonts w:ascii="Arial" w:hAnsi="Arial" w:cs="Arial"/>
          <w:b/>
        </w:rPr>
      </w:pPr>
    </w:p>
    <w:p w:rsidR="009F53A2" w:rsidRDefault="009F53A2" w:rsidP="009F53A2">
      <w:pPr>
        <w:jc w:val="both"/>
        <w:rPr>
          <w:rFonts w:ascii="Arial" w:hAnsi="Arial" w:cs="Arial"/>
          <w:b/>
        </w:rPr>
      </w:pPr>
    </w:p>
    <w:p w:rsidR="009F53A2" w:rsidRDefault="009F53A2" w:rsidP="009F53A2">
      <w:pPr>
        <w:jc w:val="both"/>
        <w:rPr>
          <w:rFonts w:ascii="Arial" w:hAnsi="Arial" w:cs="Arial"/>
          <w:b/>
          <w:sz w:val="22"/>
          <w:szCs w:val="22"/>
        </w:rPr>
      </w:pPr>
      <w:r w:rsidRPr="00A2372A">
        <w:rPr>
          <w:rFonts w:ascii="Arial" w:hAnsi="Arial" w:cs="Arial"/>
          <w:b/>
          <w:sz w:val="22"/>
          <w:szCs w:val="22"/>
        </w:rPr>
        <w:t>LIC. MARIA LUIS JUAN MORALES</w:t>
      </w:r>
    </w:p>
    <w:p w:rsidR="009F53A2" w:rsidRPr="00A2372A" w:rsidRDefault="009F53A2" w:rsidP="009F53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ALEJANDRO BARRAGAN SANCHEZ</w:t>
      </w:r>
    </w:p>
    <w:p w:rsidR="009F53A2" w:rsidRPr="00D53080" w:rsidRDefault="009F53A2" w:rsidP="009F53A2">
      <w:pPr>
        <w:jc w:val="both"/>
        <w:rPr>
          <w:rFonts w:ascii="Arial" w:hAnsi="Arial" w:cs="Arial"/>
          <w:b/>
          <w:sz w:val="22"/>
          <w:szCs w:val="22"/>
        </w:rPr>
      </w:pPr>
      <w:r w:rsidRPr="00A2372A">
        <w:rPr>
          <w:rFonts w:ascii="Arial" w:hAnsi="Arial" w:cs="Arial"/>
          <w:b/>
          <w:sz w:val="22"/>
          <w:szCs w:val="22"/>
        </w:rPr>
        <w:t xml:space="preserve">REGIDORES INTEGRANTES DE LA COMISIÓN EDILICIA DE </w:t>
      </w:r>
      <w:r>
        <w:rPr>
          <w:rFonts w:ascii="Arial" w:hAnsi="Arial" w:cs="Arial"/>
          <w:b/>
          <w:sz w:val="22"/>
          <w:szCs w:val="22"/>
        </w:rPr>
        <w:t xml:space="preserve">MERCADOS Y CENTRALES DE ABASTOS </w:t>
      </w:r>
      <w:r w:rsidRPr="00A2372A">
        <w:rPr>
          <w:rFonts w:ascii="Arial" w:hAnsi="Arial" w:cs="Arial"/>
          <w:b/>
          <w:sz w:val="22"/>
          <w:szCs w:val="22"/>
        </w:rPr>
        <w:t>DEL AYUNTAMIENTO DE ZAPOTLÁN EL GRANDE, JALISCO</w:t>
      </w:r>
      <w:r w:rsidRPr="00D53080">
        <w:rPr>
          <w:rFonts w:ascii="Arial" w:hAnsi="Arial" w:cs="Arial"/>
          <w:b/>
          <w:sz w:val="22"/>
          <w:szCs w:val="22"/>
        </w:rPr>
        <w:t>.</w:t>
      </w:r>
    </w:p>
    <w:p w:rsidR="009F53A2" w:rsidRPr="00D53080" w:rsidRDefault="009F53A2" w:rsidP="009F53A2">
      <w:pPr>
        <w:jc w:val="both"/>
        <w:rPr>
          <w:rFonts w:ascii="Arial" w:hAnsi="Arial" w:cs="Arial"/>
          <w:b/>
          <w:sz w:val="22"/>
          <w:szCs w:val="22"/>
        </w:rPr>
      </w:pPr>
      <w:r w:rsidRPr="00D53080">
        <w:rPr>
          <w:rFonts w:ascii="Arial" w:hAnsi="Arial" w:cs="Arial"/>
          <w:b/>
          <w:sz w:val="22"/>
          <w:szCs w:val="22"/>
        </w:rPr>
        <w:t>P R E S E N T E</w:t>
      </w:r>
    </w:p>
    <w:p w:rsidR="009F53A2" w:rsidRPr="0025481B" w:rsidRDefault="009F53A2" w:rsidP="009F53A2">
      <w:pPr>
        <w:jc w:val="both"/>
        <w:rPr>
          <w:rFonts w:ascii="Arial" w:hAnsi="Arial" w:cs="Arial"/>
          <w:bCs/>
          <w:sz w:val="22"/>
          <w:szCs w:val="22"/>
        </w:rPr>
      </w:pPr>
    </w:p>
    <w:p w:rsidR="009F53A2" w:rsidRPr="0025481B" w:rsidRDefault="009F53A2" w:rsidP="009F53A2">
      <w:pPr>
        <w:ind w:firstLine="1191"/>
        <w:jc w:val="both"/>
        <w:rPr>
          <w:rFonts w:ascii="Arial" w:hAnsi="Arial" w:cs="Arial"/>
          <w:bCs/>
          <w:sz w:val="22"/>
          <w:szCs w:val="22"/>
        </w:rPr>
      </w:pPr>
      <w:r w:rsidRPr="0025481B">
        <w:rPr>
          <w:rFonts w:ascii="Arial" w:hAnsi="Arial" w:cs="Arial"/>
          <w:bCs/>
          <w:sz w:val="22"/>
          <w:szCs w:val="22"/>
        </w:rPr>
        <w:t>Por medio del presente le envió un cordial saludo y a la vez aprovecho la ocasión para convocarle a la Sesión Ordinaria No. 1 de la Comisión Edilicia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D695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Mercados y Centrales de Abastos</w:t>
      </w:r>
      <w:r w:rsidRPr="0025481B">
        <w:rPr>
          <w:rFonts w:ascii="Arial" w:hAnsi="Arial" w:cs="Arial"/>
          <w:bCs/>
          <w:sz w:val="22"/>
          <w:szCs w:val="22"/>
        </w:rPr>
        <w:t>, con fundamento en lo dispuesto por el artículo 115 constitucional, 27 de la Ley de Gobierno y la Administración</w:t>
      </w:r>
      <w:r>
        <w:rPr>
          <w:rFonts w:ascii="Arial" w:hAnsi="Arial" w:cs="Arial"/>
          <w:bCs/>
          <w:sz w:val="22"/>
          <w:szCs w:val="22"/>
        </w:rPr>
        <w:t xml:space="preserve"> Pública y 40 al 48 y 63</w:t>
      </w:r>
      <w:r w:rsidRPr="0025481B">
        <w:rPr>
          <w:rFonts w:ascii="Arial" w:hAnsi="Arial" w:cs="Arial"/>
          <w:bCs/>
          <w:sz w:val="22"/>
          <w:szCs w:val="22"/>
        </w:rPr>
        <w:t xml:space="preserve"> del Reglamento Interno del Ayuntamiento de Zapotlán el Grande,  la cual llevara a cabo el día </w:t>
      </w:r>
      <w:r>
        <w:rPr>
          <w:rFonts w:ascii="Arial" w:hAnsi="Arial" w:cs="Arial"/>
          <w:b/>
          <w:bCs/>
          <w:sz w:val="22"/>
          <w:szCs w:val="22"/>
        </w:rPr>
        <w:t>MARTES 09</w:t>
      </w:r>
      <w:r w:rsidRPr="0025481B">
        <w:rPr>
          <w:rFonts w:ascii="Arial" w:hAnsi="Arial" w:cs="Arial"/>
          <w:b/>
          <w:bCs/>
          <w:sz w:val="22"/>
          <w:szCs w:val="22"/>
        </w:rPr>
        <w:t xml:space="preserve"> DE OCTUBRE D</w:t>
      </w:r>
      <w:r>
        <w:rPr>
          <w:rFonts w:ascii="Arial" w:hAnsi="Arial" w:cs="Arial"/>
          <w:b/>
          <w:bCs/>
          <w:sz w:val="22"/>
          <w:szCs w:val="22"/>
        </w:rPr>
        <w:t>EL AÑO EN CURSO, A LAS 10:3</w:t>
      </w:r>
      <w:r w:rsidRPr="0025481B">
        <w:rPr>
          <w:rFonts w:ascii="Arial" w:hAnsi="Arial" w:cs="Arial"/>
          <w:b/>
          <w:bCs/>
          <w:sz w:val="22"/>
          <w:szCs w:val="22"/>
        </w:rPr>
        <w:t xml:space="preserve">0 HORAS, </w:t>
      </w:r>
      <w:r w:rsidRPr="0025481B">
        <w:rPr>
          <w:rFonts w:ascii="Arial" w:hAnsi="Arial" w:cs="Arial"/>
          <w:bCs/>
          <w:sz w:val="22"/>
          <w:szCs w:val="22"/>
        </w:rPr>
        <w:t>en el lugar que ocupa la Sala de Regidores, en la Planta Alta de Palacio Municipal de esta Ciudad</w:t>
      </w:r>
      <w:r w:rsidRPr="0025481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5481B">
        <w:rPr>
          <w:rFonts w:ascii="Arial" w:hAnsi="Arial" w:cs="Arial"/>
          <w:bCs/>
          <w:sz w:val="22"/>
          <w:szCs w:val="22"/>
        </w:rPr>
        <w:t xml:space="preserve">misma que se desarrollara bajo el siguiente: </w:t>
      </w:r>
    </w:p>
    <w:p w:rsidR="009F53A2" w:rsidRDefault="009F53A2" w:rsidP="009F53A2">
      <w:pPr>
        <w:ind w:firstLine="1191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F53A2" w:rsidRPr="00E64747" w:rsidTr="00BD7A22">
        <w:tc>
          <w:tcPr>
            <w:tcW w:w="8644" w:type="dxa"/>
          </w:tcPr>
          <w:p w:rsidR="009F53A2" w:rsidRPr="00A2372A" w:rsidRDefault="009F53A2" w:rsidP="00BD7A2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72A">
              <w:rPr>
                <w:rFonts w:ascii="Arial" w:hAnsi="Arial" w:cs="Arial"/>
                <w:b/>
                <w:iCs/>
                <w:sz w:val="20"/>
                <w:szCs w:val="20"/>
              </w:rPr>
              <w:t>ORDEN DEL DIA</w:t>
            </w:r>
          </w:p>
        </w:tc>
      </w:tr>
    </w:tbl>
    <w:p w:rsidR="009F53A2" w:rsidRDefault="009F53A2" w:rsidP="009F53A2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9F53A2" w:rsidRPr="00A2372A" w:rsidRDefault="009F53A2" w:rsidP="009F53A2">
      <w:pPr>
        <w:jc w:val="both"/>
        <w:rPr>
          <w:rFonts w:ascii="Arial" w:hAnsi="Arial" w:cs="Arial"/>
          <w:b/>
          <w:iCs/>
          <w:sz w:val="16"/>
          <w:szCs w:val="16"/>
        </w:rPr>
      </w:pPr>
    </w:p>
    <w:p w:rsidR="009F53A2" w:rsidRPr="00A2372A" w:rsidRDefault="009F53A2" w:rsidP="009F53A2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A2372A">
        <w:rPr>
          <w:rFonts w:ascii="Arial" w:eastAsia="Arial Unicode MS" w:hAnsi="Arial" w:cs="Arial"/>
          <w:bCs/>
          <w:sz w:val="16"/>
          <w:szCs w:val="16"/>
        </w:rPr>
        <w:t xml:space="preserve">Lista de asistencia, verificación  de quorum e instalación de la sesión. </w:t>
      </w:r>
    </w:p>
    <w:p w:rsidR="009F53A2" w:rsidRPr="00A2372A" w:rsidRDefault="009F53A2" w:rsidP="009F53A2">
      <w:pPr>
        <w:jc w:val="both"/>
        <w:rPr>
          <w:rFonts w:ascii="Arial" w:eastAsia="Arial Unicode MS" w:hAnsi="Arial" w:cs="Arial"/>
          <w:bCs/>
          <w:sz w:val="16"/>
          <w:szCs w:val="16"/>
        </w:rPr>
      </w:pPr>
    </w:p>
    <w:p w:rsidR="009F53A2" w:rsidRPr="00A2372A" w:rsidRDefault="009F53A2" w:rsidP="009F53A2">
      <w:pPr>
        <w:pStyle w:val="Prrafodelista"/>
        <w:numPr>
          <w:ilvl w:val="0"/>
          <w:numId w:val="3"/>
        </w:numPr>
        <w:jc w:val="both"/>
        <w:rPr>
          <w:rFonts w:ascii="Arial" w:eastAsia="Arial Unicode MS" w:hAnsi="Arial" w:cs="Arial"/>
          <w:bCs/>
          <w:sz w:val="16"/>
          <w:szCs w:val="16"/>
        </w:rPr>
      </w:pPr>
      <w:r w:rsidRPr="00A2372A">
        <w:rPr>
          <w:rFonts w:ascii="Arial" w:hAnsi="Arial" w:cs="Arial"/>
          <w:iCs/>
          <w:color w:val="000000"/>
          <w:sz w:val="16"/>
          <w:szCs w:val="16"/>
        </w:rPr>
        <w:t>Instalación de la Comisión Edilicia</w:t>
      </w:r>
      <w:r w:rsidRPr="00A2372A">
        <w:rPr>
          <w:rFonts w:ascii="Arial" w:eastAsia="Arial Unicode MS" w:hAnsi="Arial" w:cs="Arial"/>
          <w:bCs/>
          <w:sz w:val="16"/>
          <w:szCs w:val="16"/>
        </w:rPr>
        <w:t>.</w:t>
      </w:r>
      <w:r w:rsidRPr="00A2372A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:rsidR="009F53A2" w:rsidRPr="00A2372A" w:rsidRDefault="009F53A2" w:rsidP="009F53A2">
      <w:pPr>
        <w:jc w:val="both"/>
        <w:rPr>
          <w:rFonts w:ascii="Arial" w:eastAsia="Arial Unicode MS" w:hAnsi="Arial" w:cs="Arial"/>
          <w:bCs/>
          <w:sz w:val="16"/>
          <w:szCs w:val="16"/>
        </w:rPr>
      </w:pPr>
    </w:p>
    <w:p w:rsidR="009F53A2" w:rsidRPr="00A2372A" w:rsidRDefault="009F53A2" w:rsidP="009F53A2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A2372A">
        <w:rPr>
          <w:rFonts w:ascii="Arial" w:eastAsia="Arial Unicode MS" w:hAnsi="Arial" w:cs="Arial"/>
          <w:bCs/>
          <w:sz w:val="16"/>
          <w:szCs w:val="16"/>
        </w:rPr>
        <w:t>Asuntos varios.</w:t>
      </w:r>
    </w:p>
    <w:p w:rsidR="009F53A2" w:rsidRPr="00A2372A" w:rsidRDefault="009F53A2" w:rsidP="009F53A2">
      <w:pPr>
        <w:pStyle w:val="Prrafodelista"/>
        <w:rPr>
          <w:rFonts w:ascii="Arial" w:eastAsia="Arial Unicode MS" w:hAnsi="Arial" w:cs="Arial"/>
          <w:bCs/>
          <w:sz w:val="16"/>
          <w:szCs w:val="16"/>
        </w:rPr>
      </w:pPr>
    </w:p>
    <w:p w:rsidR="009F53A2" w:rsidRPr="00A2372A" w:rsidRDefault="009F53A2" w:rsidP="009F53A2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A2372A">
        <w:rPr>
          <w:rFonts w:ascii="Arial" w:eastAsia="Arial Unicode MS" w:hAnsi="Arial" w:cs="Arial"/>
          <w:bCs/>
          <w:sz w:val="16"/>
          <w:szCs w:val="16"/>
        </w:rPr>
        <w:t>Clausura.</w:t>
      </w:r>
    </w:p>
    <w:p w:rsidR="009F53A2" w:rsidRPr="0025481B" w:rsidRDefault="009F53A2" w:rsidP="009F53A2">
      <w:pPr>
        <w:tabs>
          <w:tab w:val="center" w:pos="5380"/>
        </w:tabs>
        <w:ind w:firstLine="1191"/>
        <w:jc w:val="both"/>
        <w:rPr>
          <w:rFonts w:ascii="Arial" w:eastAsia="Arial Unicode MS" w:hAnsi="Arial" w:cs="Arial"/>
          <w:sz w:val="22"/>
          <w:szCs w:val="22"/>
        </w:rPr>
      </w:pPr>
      <w:r w:rsidRPr="0025481B">
        <w:rPr>
          <w:rFonts w:ascii="Arial" w:eastAsia="Arial Unicode MS" w:hAnsi="Arial" w:cs="Arial"/>
          <w:sz w:val="22"/>
          <w:szCs w:val="22"/>
        </w:rPr>
        <w:t>Sin más por el momento me despido de Usted, quedando a sus órdenes para cualquier duda o aclaración al respecto.</w:t>
      </w:r>
    </w:p>
    <w:p w:rsidR="009F53A2" w:rsidRPr="0025481B" w:rsidRDefault="009F53A2" w:rsidP="009F53A2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9F53A2" w:rsidRPr="0025481B" w:rsidRDefault="009F53A2" w:rsidP="009F53A2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  <w:r w:rsidRPr="0025481B">
        <w:rPr>
          <w:rFonts w:ascii="Arial" w:eastAsia="Arial Unicode MS" w:hAnsi="Arial" w:cs="Arial"/>
          <w:b/>
          <w:sz w:val="22"/>
          <w:szCs w:val="22"/>
          <w:lang w:val="es-MX"/>
        </w:rPr>
        <w:t>A T E N T A  M E N T E</w:t>
      </w:r>
    </w:p>
    <w:p w:rsidR="009F53A2" w:rsidRPr="0025481B" w:rsidRDefault="009F53A2" w:rsidP="009F53A2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  <w:sz w:val="22"/>
          <w:szCs w:val="22"/>
          <w:lang w:val="es-MX"/>
        </w:rPr>
      </w:pPr>
      <w:r w:rsidRPr="0025481B">
        <w:rPr>
          <w:rFonts w:ascii="Arial" w:eastAsia="Arial Unicode MS" w:hAnsi="Arial" w:cs="Arial"/>
          <w:b/>
          <w:i/>
          <w:sz w:val="22"/>
          <w:szCs w:val="22"/>
          <w:lang w:val="es-MX"/>
        </w:rPr>
        <w:t xml:space="preserve"> “2018, AÑO DEL CENTENARIO DEL NATALICIO DEL ESCRITOR UNIVERSAL ZAPOTLENSE JUAN JOSE ARREOLA ZUÑIGA”</w:t>
      </w:r>
    </w:p>
    <w:p w:rsidR="009F53A2" w:rsidRDefault="009F53A2" w:rsidP="009F53A2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sz w:val="22"/>
          <w:szCs w:val="22"/>
          <w:lang w:val="es-MX"/>
        </w:rPr>
      </w:pPr>
      <w:r w:rsidRPr="0025481B">
        <w:rPr>
          <w:rFonts w:ascii="Arial" w:eastAsia="Arial Unicode MS" w:hAnsi="Arial" w:cs="Arial"/>
          <w:sz w:val="22"/>
          <w:szCs w:val="22"/>
          <w:lang w:val="es-MX"/>
        </w:rPr>
        <w:t xml:space="preserve">CIUDAD GUZMÁN, MUNICIPIO DE ZAPOTLÁN EL GRANDE, JALISCO, A </w:t>
      </w:r>
      <w:r>
        <w:rPr>
          <w:rFonts w:ascii="Arial" w:eastAsia="Arial Unicode MS" w:hAnsi="Arial" w:cs="Arial"/>
          <w:sz w:val="22"/>
          <w:szCs w:val="22"/>
          <w:lang w:val="es-MX"/>
        </w:rPr>
        <w:t xml:space="preserve"> 05 DE OCTUBRE</w:t>
      </w:r>
      <w:r w:rsidRPr="0025481B">
        <w:rPr>
          <w:rFonts w:ascii="Arial" w:eastAsia="Arial Unicode MS" w:hAnsi="Arial" w:cs="Arial"/>
          <w:sz w:val="22"/>
          <w:szCs w:val="22"/>
          <w:lang w:val="es-MX"/>
        </w:rPr>
        <w:t xml:space="preserve"> DEL 2018.</w:t>
      </w:r>
    </w:p>
    <w:p w:rsidR="009F53A2" w:rsidRDefault="009F53A2" w:rsidP="009F53A2">
      <w:pPr>
        <w:tabs>
          <w:tab w:val="center" w:pos="5380"/>
        </w:tabs>
        <w:contextualSpacing/>
        <w:rPr>
          <w:rFonts w:ascii="Arial" w:eastAsia="Arial Unicode MS" w:hAnsi="Arial" w:cs="Arial"/>
          <w:sz w:val="22"/>
          <w:szCs w:val="22"/>
          <w:lang w:val="es-MX"/>
        </w:rPr>
      </w:pPr>
    </w:p>
    <w:p w:rsidR="009F53A2" w:rsidRDefault="009F53A2" w:rsidP="009F53A2">
      <w:pPr>
        <w:tabs>
          <w:tab w:val="center" w:pos="5380"/>
        </w:tabs>
        <w:contextualSpacing/>
        <w:rPr>
          <w:rFonts w:ascii="Arial" w:eastAsia="Arial Unicode MS" w:hAnsi="Arial" w:cs="Arial"/>
          <w:sz w:val="22"/>
          <w:szCs w:val="22"/>
          <w:lang w:val="es-MX"/>
        </w:rPr>
      </w:pPr>
    </w:p>
    <w:p w:rsidR="009F53A2" w:rsidRDefault="009F53A2" w:rsidP="009F53A2">
      <w:pPr>
        <w:tabs>
          <w:tab w:val="center" w:pos="5380"/>
        </w:tabs>
        <w:contextualSpacing/>
        <w:rPr>
          <w:rFonts w:ascii="Arial" w:eastAsia="Arial Unicode MS" w:hAnsi="Arial" w:cs="Arial"/>
          <w:sz w:val="22"/>
          <w:szCs w:val="22"/>
          <w:lang w:val="es-MX"/>
        </w:rPr>
      </w:pPr>
    </w:p>
    <w:p w:rsidR="009F53A2" w:rsidRPr="0063664D" w:rsidRDefault="009F53A2" w:rsidP="009F53A2">
      <w:pPr>
        <w:jc w:val="center"/>
        <w:rPr>
          <w:rFonts w:ascii="Arial" w:hAnsi="Arial" w:cs="Arial"/>
        </w:rPr>
      </w:pPr>
      <w:r w:rsidRPr="0063664D">
        <w:rPr>
          <w:rFonts w:ascii="Arial" w:hAnsi="Arial" w:cs="Arial"/>
          <w:b/>
        </w:rPr>
        <w:t>C. MARTHA GRACIELA VILLANUEVA ZALAPA</w:t>
      </w:r>
    </w:p>
    <w:p w:rsidR="009F53A2" w:rsidRPr="00D53080" w:rsidRDefault="009F53A2" w:rsidP="009F53A2">
      <w:pPr>
        <w:jc w:val="center"/>
        <w:rPr>
          <w:rFonts w:ascii="Arial" w:hAnsi="Arial" w:cs="Arial"/>
        </w:rPr>
      </w:pPr>
      <w:r w:rsidRPr="0063664D">
        <w:rPr>
          <w:rFonts w:ascii="Arial" w:hAnsi="Arial" w:cs="Arial"/>
        </w:rPr>
        <w:t>REGIDOR PRESIDENTE DE LA COMISIÓN EDILICIA DE</w:t>
      </w:r>
      <w:r>
        <w:rPr>
          <w:rFonts w:ascii="Arial" w:hAnsi="Arial" w:cs="Arial"/>
        </w:rPr>
        <w:t xml:space="preserve"> MERCADOS Y CENTRALES DE ABASTOS</w:t>
      </w:r>
      <w:r w:rsidRPr="0063664D">
        <w:rPr>
          <w:rFonts w:ascii="Arial" w:hAnsi="Arial" w:cs="Arial"/>
        </w:rPr>
        <w:t>.</w:t>
      </w:r>
    </w:p>
    <w:p w:rsidR="009F53A2" w:rsidRDefault="009F53A2" w:rsidP="009F53A2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9F53A2" w:rsidRPr="0025481B" w:rsidRDefault="009F53A2" w:rsidP="009F53A2">
      <w:pPr>
        <w:contextualSpacing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MGVZ</w:t>
      </w:r>
      <w:r w:rsidRPr="0025481B">
        <w:rPr>
          <w:rFonts w:ascii="Arial" w:hAnsi="Arial" w:cs="Arial"/>
          <w:b/>
          <w:sz w:val="16"/>
          <w:szCs w:val="16"/>
          <w:lang w:val="en-US"/>
        </w:rPr>
        <w:t>/</w:t>
      </w:r>
      <w:proofErr w:type="spellStart"/>
      <w:r w:rsidRPr="0025481B">
        <w:rPr>
          <w:rFonts w:ascii="Arial" w:hAnsi="Arial" w:cs="Arial"/>
          <w:b/>
          <w:sz w:val="16"/>
          <w:szCs w:val="16"/>
          <w:lang w:val="en-US"/>
        </w:rPr>
        <w:t>hmrm</w:t>
      </w:r>
      <w:proofErr w:type="spellEnd"/>
    </w:p>
    <w:p w:rsidR="009F53A2" w:rsidRPr="00200668" w:rsidRDefault="009F53A2" w:rsidP="009F53A2">
      <w:pPr>
        <w:tabs>
          <w:tab w:val="center" w:pos="5380"/>
        </w:tabs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25481B">
        <w:rPr>
          <w:rFonts w:ascii="Arial" w:hAnsi="Arial" w:cs="Arial"/>
          <w:b/>
          <w:sz w:val="16"/>
          <w:szCs w:val="16"/>
        </w:rPr>
        <w:t>c.c.p</w:t>
      </w:r>
      <w:proofErr w:type="spellEnd"/>
      <w:r w:rsidRPr="0025481B">
        <w:rPr>
          <w:rFonts w:ascii="Arial" w:hAnsi="Arial" w:cs="Arial"/>
          <w:b/>
          <w:sz w:val="16"/>
          <w:szCs w:val="16"/>
        </w:rPr>
        <w:t>. Archivo.</w:t>
      </w:r>
    </w:p>
    <w:p w:rsidR="002E641A" w:rsidRPr="009F53A2" w:rsidRDefault="002E641A">
      <w:pPr>
        <w:rPr>
          <w:rFonts w:ascii="Arial" w:hAnsi="Arial" w:cs="Arial"/>
        </w:rPr>
      </w:pPr>
    </w:p>
    <w:sectPr w:rsidR="002E641A" w:rsidRPr="009F53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A2"/>
    <w:rsid w:val="002E641A"/>
    <w:rsid w:val="009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830E3-4D66-474F-9459-8E0DA54F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A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53A2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53A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3A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9F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1</cp:revision>
  <dcterms:created xsi:type="dcterms:W3CDTF">2018-10-10T13:42:00Z</dcterms:created>
  <dcterms:modified xsi:type="dcterms:W3CDTF">2018-10-10T13:45:00Z</dcterms:modified>
</cp:coreProperties>
</file>