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D34" w:rsidRPr="0009124D" w:rsidRDefault="003F4D34" w:rsidP="004162C9">
      <w:pPr>
        <w:autoSpaceDE w:val="0"/>
        <w:autoSpaceDN w:val="0"/>
        <w:adjustRightInd w:val="0"/>
        <w:jc w:val="both"/>
        <w:rPr>
          <w:rFonts w:ascii="Arial" w:hAnsi="Arial" w:cs="Arial"/>
          <w:b/>
          <w:bCs/>
          <w:sz w:val="16"/>
          <w:szCs w:val="16"/>
        </w:rPr>
      </w:pPr>
    </w:p>
    <w:p w:rsidR="00692EFC" w:rsidRDefault="0009124D" w:rsidP="00692EFC">
      <w:pPr>
        <w:jc w:val="right"/>
        <w:rPr>
          <w:rFonts w:ascii="Arial" w:eastAsia="Arial" w:hAnsi="Arial" w:cs="Arial"/>
          <w:b/>
          <w:sz w:val="16"/>
          <w:szCs w:val="16"/>
        </w:rPr>
      </w:pPr>
      <w:r w:rsidRPr="001E677A">
        <w:rPr>
          <w:rFonts w:ascii="Arial" w:eastAsia="Arial" w:hAnsi="Arial" w:cs="Arial"/>
          <w:b/>
          <w:color w:val="000000"/>
          <w:sz w:val="16"/>
          <w:szCs w:val="16"/>
        </w:rPr>
        <w:t>ASUNTO</w:t>
      </w:r>
      <w:r w:rsidRPr="001E677A">
        <w:rPr>
          <w:rFonts w:ascii="Arial" w:eastAsia="Arial" w:hAnsi="Arial" w:cs="Arial"/>
          <w:b/>
          <w:sz w:val="16"/>
          <w:szCs w:val="16"/>
        </w:rPr>
        <w:t xml:space="preserve">: </w:t>
      </w:r>
      <w:r w:rsidR="001E677A" w:rsidRPr="001E677A">
        <w:rPr>
          <w:rFonts w:ascii="Arial" w:eastAsia="Arial" w:hAnsi="Arial" w:cs="Arial"/>
          <w:b/>
          <w:sz w:val="16"/>
          <w:szCs w:val="16"/>
        </w:rPr>
        <w:t>INICIATIVA QUE TURNA A</w:t>
      </w:r>
    </w:p>
    <w:p w:rsidR="00692EFC" w:rsidRDefault="001E677A" w:rsidP="00692EFC">
      <w:pPr>
        <w:jc w:val="right"/>
        <w:rPr>
          <w:rFonts w:ascii="Arial" w:eastAsia="Arial" w:hAnsi="Arial" w:cs="Arial"/>
          <w:b/>
          <w:sz w:val="16"/>
          <w:szCs w:val="16"/>
        </w:rPr>
      </w:pPr>
      <w:r w:rsidRPr="001E677A">
        <w:rPr>
          <w:rFonts w:ascii="Arial" w:eastAsia="Arial" w:hAnsi="Arial" w:cs="Arial"/>
          <w:b/>
          <w:sz w:val="16"/>
          <w:szCs w:val="16"/>
        </w:rPr>
        <w:t xml:space="preserve"> COMISIONES LA COLOCACION DEL BUSTO </w:t>
      </w:r>
      <w:r w:rsidR="00692EFC">
        <w:rPr>
          <w:rFonts w:ascii="Arial" w:eastAsia="Arial" w:hAnsi="Arial" w:cs="Arial"/>
          <w:b/>
          <w:sz w:val="16"/>
          <w:szCs w:val="16"/>
        </w:rPr>
        <w:t xml:space="preserve"> </w:t>
      </w:r>
    </w:p>
    <w:p w:rsidR="001E677A" w:rsidRPr="001E677A" w:rsidRDefault="001E677A" w:rsidP="00692EFC">
      <w:pPr>
        <w:jc w:val="right"/>
        <w:rPr>
          <w:rFonts w:ascii="Arial" w:eastAsia="Arial" w:hAnsi="Arial" w:cs="Arial"/>
          <w:b/>
          <w:sz w:val="16"/>
          <w:szCs w:val="16"/>
        </w:rPr>
      </w:pPr>
      <w:r w:rsidRPr="001E677A">
        <w:rPr>
          <w:rFonts w:ascii="Arial" w:eastAsia="Arial" w:hAnsi="Arial" w:cs="Arial"/>
          <w:b/>
          <w:sz w:val="16"/>
          <w:szCs w:val="16"/>
        </w:rPr>
        <w:t xml:space="preserve">DE FRANCISCO RODRIGUEZ FARIAS, </w:t>
      </w:r>
    </w:p>
    <w:p w:rsidR="001E677A" w:rsidRPr="001E677A" w:rsidRDefault="001E677A" w:rsidP="001E677A">
      <w:pPr>
        <w:jc w:val="right"/>
        <w:rPr>
          <w:rFonts w:ascii="Arial" w:eastAsia="Arial" w:hAnsi="Arial" w:cs="Arial"/>
          <w:b/>
          <w:sz w:val="16"/>
          <w:szCs w:val="16"/>
        </w:rPr>
      </w:pPr>
      <w:r w:rsidRPr="001E677A">
        <w:rPr>
          <w:rFonts w:ascii="Arial" w:eastAsia="Arial" w:hAnsi="Arial" w:cs="Arial"/>
          <w:b/>
          <w:sz w:val="16"/>
          <w:szCs w:val="16"/>
        </w:rPr>
        <w:t xml:space="preserve">PARA QUE SE REVISE Y CUMPLA EL PROCESO </w:t>
      </w:r>
    </w:p>
    <w:p w:rsidR="001E677A" w:rsidRDefault="001E677A" w:rsidP="001E677A">
      <w:pPr>
        <w:jc w:val="right"/>
        <w:rPr>
          <w:rFonts w:ascii="Arial" w:eastAsia="Arial" w:hAnsi="Arial" w:cs="Arial"/>
          <w:b/>
          <w:sz w:val="16"/>
          <w:szCs w:val="16"/>
        </w:rPr>
      </w:pPr>
      <w:r w:rsidRPr="001E677A">
        <w:rPr>
          <w:rFonts w:ascii="Arial" w:eastAsia="Arial" w:hAnsi="Arial" w:cs="Arial"/>
          <w:b/>
          <w:sz w:val="16"/>
          <w:szCs w:val="16"/>
        </w:rPr>
        <w:t>LEGISLATIVO DE CONFO</w:t>
      </w:r>
      <w:r w:rsidR="00DD3E12">
        <w:rPr>
          <w:rFonts w:ascii="Arial" w:eastAsia="Arial" w:hAnsi="Arial" w:cs="Arial"/>
          <w:b/>
          <w:sz w:val="16"/>
          <w:szCs w:val="16"/>
        </w:rPr>
        <w:t>R</w:t>
      </w:r>
      <w:r w:rsidRPr="001E677A">
        <w:rPr>
          <w:rFonts w:ascii="Arial" w:eastAsia="Arial" w:hAnsi="Arial" w:cs="Arial"/>
          <w:b/>
          <w:sz w:val="16"/>
          <w:szCs w:val="16"/>
        </w:rPr>
        <w:t xml:space="preserve">MIDAD A LO QUE </w:t>
      </w:r>
    </w:p>
    <w:p w:rsidR="001E677A" w:rsidRPr="001E677A" w:rsidRDefault="001E677A" w:rsidP="001E677A">
      <w:pPr>
        <w:jc w:val="right"/>
        <w:rPr>
          <w:rFonts w:ascii="Arial" w:eastAsia="Arial" w:hAnsi="Arial" w:cs="Arial"/>
          <w:b/>
          <w:sz w:val="16"/>
          <w:szCs w:val="16"/>
        </w:rPr>
      </w:pPr>
      <w:r w:rsidRPr="001E677A">
        <w:rPr>
          <w:rFonts w:ascii="Arial" w:eastAsia="Arial" w:hAnsi="Arial" w:cs="Arial"/>
          <w:b/>
          <w:sz w:val="16"/>
          <w:szCs w:val="16"/>
        </w:rPr>
        <w:t xml:space="preserve">ESTABLECE  EL REGLAMENTO QUE CONTIENE </w:t>
      </w:r>
    </w:p>
    <w:p w:rsidR="001E677A" w:rsidRPr="001E677A" w:rsidRDefault="001E677A" w:rsidP="001E677A">
      <w:pPr>
        <w:jc w:val="right"/>
        <w:rPr>
          <w:rFonts w:ascii="Arial" w:eastAsia="Arial" w:hAnsi="Arial" w:cs="Arial"/>
          <w:b/>
          <w:sz w:val="16"/>
          <w:szCs w:val="16"/>
        </w:rPr>
      </w:pPr>
      <w:r w:rsidRPr="001E677A">
        <w:rPr>
          <w:rFonts w:ascii="Arial" w:eastAsia="Arial" w:hAnsi="Arial" w:cs="Arial"/>
          <w:b/>
          <w:sz w:val="16"/>
          <w:szCs w:val="16"/>
        </w:rPr>
        <w:t xml:space="preserve">LAS BASES PARA OTORGAR NOMINACIONES, </w:t>
      </w:r>
    </w:p>
    <w:p w:rsidR="001E677A" w:rsidRDefault="001E677A" w:rsidP="001E677A">
      <w:pPr>
        <w:jc w:val="right"/>
        <w:rPr>
          <w:rFonts w:ascii="Arial" w:eastAsia="Arial" w:hAnsi="Arial" w:cs="Arial"/>
          <w:b/>
          <w:sz w:val="16"/>
          <w:szCs w:val="16"/>
        </w:rPr>
      </w:pPr>
      <w:r w:rsidRPr="001E677A">
        <w:rPr>
          <w:rFonts w:ascii="Arial" w:eastAsia="Arial" w:hAnsi="Arial" w:cs="Arial"/>
          <w:b/>
          <w:sz w:val="16"/>
          <w:szCs w:val="16"/>
        </w:rPr>
        <w:t xml:space="preserve">PREMIOS, PRESEAS, RECONOCIMIENTOS Y </w:t>
      </w:r>
    </w:p>
    <w:p w:rsidR="001E677A" w:rsidRPr="001E677A" w:rsidRDefault="001E677A" w:rsidP="001E677A">
      <w:pPr>
        <w:jc w:val="right"/>
        <w:rPr>
          <w:rFonts w:ascii="Arial" w:eastAsia="Arial" w:hAnsi="Arial" w:cs="Arial"/>
          <w:b/>
          <w:sz w:val="16"/>
          <w:szCs w:val="16"/>
        </w:rPr>
      </w:pPr>
      <w:r w:rsidRPr="001E677A">
        <w:rPr>
          <w:rFonts w:ascii="Arial" w:eastAsia="Arial" w:hAnsi="Arial" w:cs="Arial"/>
          <w:b/>
          <w:sz w:val="16"/>
          <w:szCs w:val="16"/>
        </w:rPr>
        <w:t xml:space="preserve">ASIGNACIÓN DE ESPACIOS PÚBLICOS; </w:t>
      </w:r>
    </w:p>
    <w:p w:rsidR="00692EFC" w:rsidRDefault="001E677A" w:rsidP="00692EFC">
      <w:pPr>
        <w:jc w:val="right"/>
        <w:rPr>
          <w:rFonts w:ascii="Arial" w:eastAsia="Arial" w:hAnsi="Arial" w:cs="Arial"/>
          <w:b/>
          <w:sz w:val="16"/>
          <w:szCs w:val="16"/>
        </w:rPr>
      </w:pPr>
      <w:r w:rsidRPr="001E677A">
        <w:rPr>
          <w:rFonts w:ascii="Arial" w:eastAsia="Arial" w:hAnsi="Arial" w:cs="Arial"/>
          <w:b/>
          <w:sz w:val="16"/>
          <w:szCs w:val="16"/>
        </w:rPr>
        <w:t xml:space="preserve">POR EL GOBIERNO MUNICIPAL </w:t>
      </w:r>
      <w:r w:rsidR="00DD3E12">
        <w:rPr>
          <w:rFonts w:ascii="Arial" w:eastAsia="Arial" w:hAnsi="Arial" w:cs="Arial"/>
          <w:b/>
          <w:sz w:val="16"/>
          <w:szCs w:val="16"/>
        </w:rPr>
        <w:t>DE</w:t>
      </w:r>
    </w:p>
    <w:p w:rsidR="00D47BCF" w:rsidRPr="00692EFC" w:rsidRDefault="00DD3E12" w:rsidP="00692EFC">
      <w:pPr>
        <w:jc w:val="right"/>
        <w:rPr>
          <w:rFonts w:ascii="Arial" w:eastAsia="Arial" w:hAnsi="Arial" w:cs="Arial"/>
          <w:b/>
          <w:sz w:val="16"/>
          <w:szCs w:val="16"/>
        </w:rPr>
      </w:pPr>
      <w:r>
        <w:rPr>
          <w:rFonts w:ascii="Arial" w:eastAsia="Arial" w:hAnsi="Arial" w:cs="Arial"/>
          <w:b/>
          <w:sz w:val="16"/>
          <w:szCs w:val="16"/>
        </w:rPr>
        <w:t>ZAPOTLÁN EL GRANDE, JALISCO.</w:t>
      </w:r>
      <w:r w:rsidR="001E677A" w:rsidRPr="001E677A">
        <w:rPr>
          <w:rFonts w:ascii="Arial" w:eastAsia="Arial" w:hAnsi="Arial" w:cs="Arial"/>
          <w:b/>
          <w:sz w:val="16"/>
          <w:szCs w:val="16"/>
        </w:rPr>
        <w:t xml:space="preserve"> “ </w:t>
      </w:r>
    </w:p>
    <w:p w:rsidR="00D47BCF" w:rsidRDefault="00D47BCF" w:rsidP="00D47BCF">
      <w:pPr>
        <w:spacing w:line="276" w:lineRule="auto"/>
        <w:jc w:val="both"/>
        <w:rPr>
          <w:rFonts w:ascii="Times New Roman" w:eastAsia="Times New Roman" w:hAnsi="Times New Roman" w:cs="Times New Roman"/>
        </w:rPr>
      </w:pPr>
      <w:r>
        <w:rPr>
          <w:rFonts w:ascii="Arial" w:eastAsia="Arial" w:hAnsi="Arial" w:cs="Arial"/>
          <w:b/>
          <w:color w:val="000000"/>
        </w:rPr>
        <w:t>H. AYUNTAMIENTO CONSTITUCIONAL DE</w:t>
      </w:r>
    </w:p>
    <w:p w:rsidR="00D47BCF" w:rsidRDefault="00D47BCF" w:rsidP="00D47BCF">
      <w:pPr>
        <w:spacing w:line="276" w:lineRule="auto"/>
        <w:jc w:val="both"/>
        <w:rPr>
          <w:rFonts w:ascii="Times New Roman" w:eastAsia="Times New Roman" w:hAnsi="Times New Roman" w:cs="Times New Roman"/>
        </w:rPr>
      </w:pPr>
      <w:r>
        <w:rPr>
          <w:rFonts w:ascii="Arial" w:eastAsia="Arial" w:hAnsi="Arial" w:cs="Arial"/>
          <w:b/>
          <w:color w:val="000000"/>
        </w:rPr>
        <w:t>ZAPOTLÁN EL GRANDE, JALISCO.</w:t>
      </w:r>
    </w:p>
    <w:p w:rsidR="00D47BCF" w:rsidRDefault="00D47BCF" w:rsidP="00D47BCF">
      <w:pPr>
        <w:spacing w:line="276" w:lineRule="auto"/>
        <w:jc w:val="both"/>
        <w:rPr>
          <w:rFonts w:ascii="Arial" w:eastAsia="Arial" w:hAnsi="Arial" w:cs="Arial"/>
          <w:b/>
          <w:color w:val="000000"/>
        </w:rPr>
      </w:pPr>
      <w:r>
        <w:rPr>
          <w:rFonts w:ascii="Arial" w:eastAsia="Arial" w:hAnsi="Arial" w:cs="Arial"/>
          <w:b/>
          <w:color w:val="000000"/>
        </w:rPr>
        <w:t>P R E S E N T E:</w:t>
      </w:r>
    </w:p>
    <w:p w:rsidR="00D47BCF" w:rsidRDefault="00D47BCF" w:rsidP="00D47BCF">
      <w:pPr>
        <w:tabs>
          <w:tab w:val="left" w:pos="948"/>
        </w:tabs>
        <w:jc w:val="both"/>
        <w:rPr>
          <w:rFonts w:ascii="Arial" w:eastAsia="Arial" w:hAnsi="Arial" w:cs="Arial"/>
          <w:sz w:val="18"/>
          <w:szCs w:val="18"/>
        </w:rPr>
      </w:pPr>
      <w:bookmarkStart w:id="0" w:name="_GoBack"/>
      <w:bookmarkEnd w:id="0"/>
    </w:p>
    <w:p w:rsidR="00D47BCF" w:rsidRDefault="00D47BCF" w:rsidP="00D47BCF">
      <w:pPr>
        <w:tabs>
          <w:tab w:val="left" w:pos="948"/>
        </w:tabs>
        <w:jc w:val="both"/>
        <w:rPr>
          <w:rFonts w:ascii="Arial" w:eastAsia="Arial" w:hAnsi="Arial" w:cs="Arial"/>
          <w:sz w:val="18"/>
          <w:szCs w:val="18"/>
        </w:rPr>
      </w:pPr>
    </w:p>
    <w:p w:rsidR="00D47BCF" w:rsidRPr="004162C9" w:rsidRDefault="00D47BCF" w:rsidP="00D47BCF">
      <w:pPr>
        <w:jc w:val="both"/>
        <w:rPr>
          <w:rFonts w:ascii="Times New Roman" w:eastAsia="Times New Roman" w:hAnsi="Times New Roman" w:cs="Times New Roman"/>
          <w:noProof w:val="0"/>
          <w:lang w:eastAsia="es-MX"/>
        </w:rPr>
      </w:pPr>
      <w:r>
        <w:rPr>
          <w:rFonts w:ascii="Arial" w:eastAsia="Arial" w:hAnsi="Arial" w:cs="Arial"/>
        </w:rPr>
        <w:t xml:space="preserve">        </w:t>
      </w:r>
      <w:r>
        <w:rPr>
          <w:rFonts w:ascii="Arial" w:eastAsia="Arial" w:hAnsi="Arial" w:cs="Arial"/>
        </w:rPr>
        <w:tab/>
      </w:r>
      <w:r>
        <w:rPr>
          <w:rFonts w:ascii="Arial" w:eastAsia="Arial" w:hAnsi="Arial" w:cs="Arial"/>
        </w:rPr>
        <w:tab/>
        <w:t xml:space="preserve">Quien motiva y suscribe el presente </w:t>
      </w:r>
      <w:r>
        <w:rPr>
          <w:rFonts w:ascii="Arial" w:eastAsia="Arial" w:hAnsi="Arial" w:cs="Arial"/>
          <w:b/>
        </w:rPr>
        <w:t xml:space="preserve">MTRA.TANIA MAGDALENA BERNARDINO JUAREZ, </w:t>
      </w:r>
      <w:r>
        <w:rPr>
          <w:rFonts w:ascii="Arial" w:eastAsia="Arial" w:hAnsi="Arial" w:cs="Arial"/>
        </w:rPr>
        <w:t>en mi carácter de regidora del H. Ayuntamiento de Zapotlán el Grande, Jalisco; con fundamento en</w:t>
      </w:r>
      <w:r>
        <w:rPr>
          <w:rFonts w:ascii="Arial" w:eastAsia="Arial" w:hAnsi="Arial" w:cs="Arial"/>
          <w:color w:val="000000"/>
        </w:rPr>
        <w:t xml:space="preserve"> los artículos 115 fracciones I y II, de nuestra Constitución Federal,  artículos 2,3,73,77, 79, fracción IV, 85 fracción IV y demás relativos de la Constitución Política del Estado de Jalisco, 1,2,3,5,10,27,29,30,34,35, 37 fracción II y V, 40  fracción II, 41,</w:t>
      </w:r>
      <w:r>
        <w:rPr>
          <w:rFonts w:ascii="Arial" w:eastAsia="Arial" w:hAnsi="Arial" w:cs="Arial"/>
        </w:rPr>
        <w:t xml:space="preserve"> fracción II, 42, 44, 40, 50 fracción I de la Ley del Gobierno y la Administración Pública Municipal del Estado de Jalisco, así como lo normado en los artículos 3 numeral 2,  5 numeral 1, 40, 47, 51, 69, 86, 87 numeral 1 fracción II, 89,  93, 99, 104 al 109 y demás relativos y aplicables del Reglamento Interior del Ayuntamiento de Zapotlán el Grande, Jalisco; ordenamientos legales en vigor a la fecha, me permito presentar a consideración de este honorable Pleno de Ayuntamiento</w:t>
      </w:r>
      <w:r>
        <w:rPr>
          <w:rFonts w:ascii="Arial" w:eastAsia="Arial" w:hAnsi="Arial" w:cs="Arial"/>
          <w:b/>
          <w:color w:val="000000"/>
        </w:rPr>
        <w:t xml:space="preserve">                                                                                                                  </w:t>
      </w:r>
      <w:r>
        <w:rPr>
          <w:rFonts w:ascii="Arial" w:eastAsia="Arial" w:hAnsi="Arial" w:cs="Arial"/>
          <w:color w:val="000000"/>
        </w:rPr>
        <w:t>la</w:t>
      </w:r>
      <w:r>
        <w:rPr>
          <w:rFonts w:ascii="Arial" w:eastAsia="Arial" w:hAnsi="Arial" w:cs="Arial"/>
          <w:b/>
        </w:rPr>
        <w:t xml:space="preserve"> </w:t>
      </w:r>
      <w:r w:rsidRPr="004162C9">
        <w:rPr>
          <w:rFonts w:ascii="Arial" w:eastAsia="Arial" w:hAnsi="Arial" w:cs="Arial"/>
          <w:b/>
        </w:rPr>
        <w:t>“</w:t>
      </w:r>
      <w:r w:rsidR="004162C9" w:rsidRPr="004162C9">
        <w:rPr>
          <w:rFonts w:ascii="Arial" w:eastAsia="Arial" w:hAnsi="Arial" w:cs="Arial"/>
          <w:b/>
        </w:rPr>
        <w:t xml:space="preserve">INICIATIVA </w:t>
      </w:r>
      <w:r w:rsidR="001E677A">
        <w:rPr>
          <w:rFonts w:ascii="Arial" w:eastAsia="Arial" w:hAnsi="Arial" w:cs="Arial"/>
          <w:b/>
        </w:rPr>
        <w:t>QUE TURNA A COMISIONES LA COLOCACION DEL BUSTO</w:t>
      </w:r>
      <w:r w:rsidR="004162C9" w:rsidRPr="004162C9">
        <w:rPr>
          <w:rFonts w:ascii="Arial" w:eastAsia="Arial" w:hAnsi="Arial" w:cs="Arial"/>
          <w:b/>
        </w:rPr>
        <w:t xml:space="preserve"> DE FRANCISCO RODRIGUEZ FARIAS</w:t>
      </w:r>
      <w:r w:rsidR="001E677A">
        <w:rPr>
          <w:rFonts w:ascii="Arial" w:eastAsia="Arial" w:hAnsi="Arial" w:cs="Arial"/>
          <w:b/>
        </w:rPr>
        <w:t>, PARA QUE SE REVISE Y CUMPLA EL PROCESO LEGISLATIVO DE CONFO</w:t>
      </w:r>
      <w:r w:rsidR="00DD3E12">
        <w:rPr>
          <w:rFonts w:ascii="Arial" w:eastAsia="Arial" w:hAnsi="Arial" w:cs="Arial"/>
          <w:b/>
        </w:rPr>
        <w:t>R</w:t>
      </w:r>
      <w:r w:rsidR="001E677A">
        <w:rPr>
          <w:rFonts w:ascii="Arial" w:eastAsia="Arial" w:hAnsi="Arial" w:cs="Arial"/>
          <w:b/>
        </w:rPr>
        <w:t xml:space="preserve">MIDAD A LO QUE ESTABLECE  </w:t>
      </w:r>
      <w:r w:rsidR="004162C9" w:rsidRPr="004162C9">
        <w:rPr>
          <w:rFonts w:ascii="Arial" w:eastAsia="Arial" w:hAnsi="Arial" w:cs="Arial"/>
          <w:b/>
        </w:rPr>
        <w:t>EL REGLAMENTO QUE CONTIENE LAS BASES PARA OTORGAR NOMINACIONES, PREMIOS,</w:t>
      </w:r>
      <w:r w:rsidR="004162C9">
        <w:rPr>
          <w:rFonts w:ascii="Arial" w:eastAsia="Arial" w:hAnsi="Arial" w:cs="Arial"/>
          <w:b/>
        </w:rPr>
        <w:t xml:space="preserve"> </w:t>
      </w:r>
      <w:r w:rsidR="004162C9" w:rsidRPr="004162C9">
        <w:rPr>
          <w:rFonts w:ascii="Arial" w:eastAsia="Arial" w:hAnsi="Arial" w:cs="Arial"/>
          <w:b/>
        </w:rPr>
        <w:t xml:space="preserve">PRESEAS, RECONOCIMIENTOS Y ASIGNACIÓN DE ESPACIOS PÚBLICOS; POR EL GOBIERNO MUNICIPAL </w:t>
      </w:r>
      <w:r w:rsidR="00DD3E12">
        <w:rPr>
          <w:rFonts w:ascii="Arial" w:eastAsia="Arial" w:hAnsi="Arial" w:cs="Arial"/>
          <w:b/>
        </w:rPr>
        <w:t>DE ZAPOTLÁN EL GRANDE, JALISCO.</w:t>
      </w:r>
      <w:r w:rsidRPr="004162C9">
        <w:rPr>
          <w:rFonts w:ascii="Arial" w:eastAsia="Arial" w:hAnsi="Arial" w:cs="Arial"/>
          <w:b/>
        </w:rPr>
        <w:t>“</w:t>
      </w:r>
      <w:r>
        <w:rPr>
          <w:rFonts w:ascii="Arial" w:eastAsia="Arial" w:hAnsi="Arial" w:cs="Arial"/>
          <w:b/>
        </w:rPr>
        <w:t xml:space="preserve"> </w:t>
      </w:r>
    </w:p>
    <w:p w:rsidR="00D47BCF" w:rsidRDefault="00D47BCF" w:rsidP="00D47BCF">
      <w:pPr>
        <w:jc w:val="both"/>
        <w:rPr>
          <w:rFonts w:ascii="Arial" w:eastAsia="Arial" w:hAnsi="Arial" w:cs="Arial"/>
          <w:b/>
        </w:rPr>
      </w:pPr>
      <w:r>
        <w:rPr>
          <w:rFonts w:ascii="Arial" w:eastAsia="Arial" w:hAnsi="Arial" w:cs="Arial"/>
        </w:rPr>
        <w:t>Bajo la siguiente</w:t>
      </w:r>
      <w:r>
        <w:rPr>
          <w:rFonts w:ascii="Arial" w:eastAsia="Arial" w:hAnsi="Arial" w:cs="Arial"/>
          <w:b/>
        </w:rPr>
        <w:t>:</w:t>
      </w:r>
    </w:p>
    <w:p w:rsidR="006C32C8" w:rsidRDefault="00D47BCF" w:rsidP="00A94326">
      <w:pPr>
        <w:jc w:val="center"/>
        <w:rPr>
          <w:rFonts w:ascii="Arial" w:eastAsia="Arial" w:hAnsi="Arial" w:cs="Arial"/>
          <w:b/>
          <w:sz w:val="32"/>
          <w:szCs w:val="32"/>
        </w:rPr>
      </w:pPr>
      <w:r w:rsidRPr="00A94326">
        <w:rPr>
          <w:rFonts w:ascii="Arial" w:eastAsia="Arial" w:hAnsi="Arial" w:cs="Arial"/>
          <w:b/>
          <w:sz w:val="32"/>
          <w:szCs w:val="32"/>
        </w:rPr>
        <w:t>A N T E C E D E N T E S</w:t>
      </w:r>
      <w:r w:rsidR="004162C9" w:rsidRPr="00A94326">
        <w:rPr>
          <w:rFonts w:ascii="Arial" w:eastAsia="Arial" w:hAnsi="Arial" w:cs="Arial"/>
          <w:b/>
          <w:sz w:val="32"/>
          <w:szCs w:val="32"/>
        </w:rPr>
        <w:t xml:space="preserve"> </w:t>
      </w:r>
      <w:r w:rsidRPr="00A94326">
        <w:rPr>
          <w:rFonts w:ascii="Arial" w:eastAsia="Arial" w:hAnsi="Arial" w:cs="Arial"/>
          <w:b/>
          <w:sz w:val="32"/>
          <w:szCs w:val="32"/>
        </w:rPr>
        <w:t>:</w:t>
      </w:r>
    </w:p>
    <w:p w:rsidR="00A94326" w:rsidRPr="00A94326" w:rsidRDefault="00A94326" w:rsidP="00A94326">
      <w:pPr>
        <w:jc w:val="center"/>
        <w:rPr>
          <w:rFonts w:ascii="Arial" w:eastAsia="Arial" w:hAnsi="Arial" w:cs="Arial"/>
          <w:b/>
          <w:sz w:val="32"/>
          <w:szCs w:val="32"/>
        </w:rPr>
      </w:pPr>
    </w:p>
    <w:p w:rsidR="006C32C8" w:rsidRDefault="006C32C8" w:rsidP="00A94326">
      <w:pPr>
        <w:pStyle w:val="Prrafodelista"/>
        <w:numPr>
          <w:ilvl w:val="0"/>
          <w:numId w:val="2"/>
        </w:numPr>
        <w:jc w:val="both"/>
        <w:rPr>
          <w:rFonts w:ascii="Arial" w:eastAsia="Arial" w:hAnsi="Arial" w:cs="Arial"/>
        </w:rPr>
      </w:pPr>
      <w:r w:rsidRPr="006C32C8">
        <w:rPr>
          <w:rFonts w:ascii="Arial" w:eastAsia="Arial" w:hAnsi="Arial" w:cs="Arial"/>
        </w:rPr>
        <w:t>La Constitución Política de los Estados Unidos Mexicanos, en su artículo115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w:t>
      </w:r>
    </w:p>
    <w:p w:rsidR="00A94326" w:rsidRPr="00A94326" w:rsidRDefault="00A94326" w:rsidP="00A94326">
      <w:pPr>
        <w:pStyle w:val="Prrafodelista"/>
        <w:jc w:val="both"/>
        <w:rPr>
          <w:rFonts w:ascii="Arial" w:eastAsia="Arial" w:hAnsi="Arial" w:cs="Arial"/>
        </w:rPr>
      </w:pPr>
    </w:p>
    <w:p w:rsidR="00A94326" w:rsidRPr="00692EFC" w:rsidRDefault="006C32C8" w:rsidP="00A94326">
      <w:pPr>
        <w:pStyle w:val="Prrafodelista"/>
        <w:numPr>
          <w:ilvl w:val="0"/>
          <w:numId w:val="2"/>
        </w:numPr>
        <w:jc w:val="both"/>
        <w:rPr>
          <w:rFonts w:ascii="Arial" w:eastAsia="Arial" w:hAnsi="Arial" w:cs="Arial"/>
        </w:rPr>
      </w:pPr>
      <w:r w:rsidRPr="006C32C8">
        <w:rPr>
          <w:rFonts w:ascii="Arial" w:eastAsia="Arial" w:hAnsi="Arial" w:cs="Arial"/>
        </w:rPr>
        <w:t>La Constitución Política del Estado de Jalisco en sus artículos 2,3, 73, 77,</w:t>
      </w:r>
      <w:r>
        <w:rPr>
          <w:rFonts w:ascii="Arial" w:eastAsia="Arial" w:hAnsi="Arial" w:cs="Arial"/>
        </w:rPr>
        <w:t xml:space="preserve"> </w:t>
      </w:r>
      <w:r w:rsidRPr="006C32C8">
        <w:rPr>
          <w:rFonts w:ascii="Arial" w:eastAsia="Arial" w:hAnsi="Arial" w:cs="Arial"/>
        </w:rPr>
        <w:t>85 fracción IV y relativos establece las bases de la organización política y</w:t>
      </w:r>
      <w:r>
        <w:rPr>
          <w:rFonts w:ascii="Arial" w:eastAsia="Arial" w:hAnsi="Arial" w:cs="Arial"/>
        </w:rPr>
        <w:t xml:space="preserve"> </w:t>
      </w:r>
      <w:r w:rsidRPr="006C32C8">
        <w:rPr>
          <w:rFonts w:ascii="Arial" w:eastAsia="Arial" w:hAnsi="Arial" w:cs="Arial"/>
        </w:rPr>
        <w:t>administrativa del Estado de Jalisco que reconoce al Municipio</w:t>
      </w:r>
      <w:r>
        <w:rPr>
          <w:rFonts w:ascii="Arial" w:eastAsia="Arial" w:hAnsi="Arial" w:cs="Arial"/>
        </w:rPr>
        <w:t xml:space="preserve"> </w:t>
      </w:r>
      <w:r w:rsidRPr="006C32C8">
        <w:rPr>
          <w:rFonts w:ascii="Arial" w:eastAsia="Arial" w:hAnsi="Arial" w:cs="Arial"/>
        </w:rPr>
        <w:t>Personalidad Jurídica y Patrimonio</w:t>
      </w:r>
    </w:p>
    <w:p w:rsidR="004162C9" w:rsidRDefault="00A94326" w:rsidP="00A94326">
      <w:pPr>
        <w:pStyle w:val="Prrafodelista"/>
        <w:jc w:val="both"/>
        <w:rPr>
          <w:rFonts w:ascii="Arial" w:eastAsia="Arial" w:hAnsi="Arial" w:cs="Arial"/>
        </w:rPr>
      </w:pPr>
      <w:r w:rsidRPr="006C32C8">
        <w:rPr>
          <w:rFonts w:ascii="Arial" w:eastAsia="Arial" w:hAnsi="Arial" w:cs="Arial"/>
        </w:rPr>
        <w:t>Propio</w:t>
      </w:r>
      <w:r w:rsidR="006C32C8" w:rsidRPr="006C32C8">
        <w:rPr>
          <w:rFonts w:ascii="Arial" w:eastAsia="Arial" w:hAnsi="Arial" w:cs="Arial"/>
        </w:rPr>
        <w:t>; estableciendo los mecan</w:t>
      </w:r>
      <w:r w:rsidR="006C32C8">
        <w:rPr>
          <w:rFonts w:ascii="Arial" w:eastAsia="Arial" w:hAnsi="Arial" w:cs="Arial"/>
        </w:rPr>
        <w:t xml:space="preserve">ismo </w:t>
      </w:r>
      <w:r w:rsidR="006C32C8" w:rsidRPr="006C32C8">
        <w:rPr>
          <w:rFonts w:ascii="Arial" w:eastAsia="Arial" w:hAnsi="Arial" w:cs="Arial"/>
        </w:rPr>
        <w:t>para organizar la Administración Pública Municipal;</w:t>
      </w:r>
    </w:p>
    <w:p w:rsidR="00A94326" w:rsidRDefault="00A94326" w:rsidP="00A94326">
      <w:pPr>
        <w:pStyle w:val="Prrafodelista"/>
        <w:jc w:val="both"/>
        <w:rPr>
          <w:rFonts w:ascii="Arial" w:eastAsia="Arial" w:hAnsi="Arial" w:cs="Arial"/>
        </w:rPr>
      </w:pPr>
    </w:p>
    <w:p w:rsidR="00692EFC" w:rsidRDefault="00692EFC" w:rsidP="00A94326">
      <w:pPr>
        <w:pStyle w:val="Prrafodelista"/>
        <w:jc w:val="both"/>
        <w:rPr>
          <w:rFonts w:ascii="Arial" w:eastAsia="Arial" w:hAnsi="Arial" w:cs="Arial"/>
        </w:rPr>
      </w:pPr>
    </w:p>
    <w:p w:rsidR="00692EFC" w:rsidRPr="004162C9" w:rsidRDefault="00692EFC" w:rsidP="00A94326">
      <w:pPr>
        <w:pStyle w:val="Prrafodelista"/>
        <w:jc w:val="both"/>
        <w:rPr>
          <w:rFonts w:ascii="Arial" w:eastAsia="Arial" w:hAnsi="Arial" w:cs="Arial"/>
        </w:rPr>
      </w:pPr>
    </w:p>
    <w:p w:rsidR="006C32C8" w:rsidRPr="00A94326" w:rsidRDefault="006C32C8" w:rsidP="00A94326">
      <w:pPr>
        <w:pStyle w:val="Prrafodelista"/>
        <w:numPr>
          <w:ilvl w:val="0"/>
          <w:numId w:val="2"/>
        </w:numPr>
        <w:jc w:val="both"/>
        <w:rPr>
          <w:rFonts w:ascii="Arial" w:eastAsia="Arial" w:hAnsi="Arial" w:cs="Arial"/>
        </w:rPr>
      </w:pPr>
      <w:r w:rsidRPr="006C32C8">
        <w:rPr>
          <w:rFonts w:ascii="Arial" w:eastAsia="Arial" w:hAnsi="Arial" w:cs="Arial"/>
        </w:rPr>
        <w:t>La Ley del Gobierno y la Administración Pública del Estado de Jalisco en</w:t>
      </w:r>
      <w:r>
        <w:rPr>
          <w:rFonts w:ascii="Arial" w:eastAsia="Arial" w:hAnsi="Arial" w:cs="Arial"/>
        </w:rPr>
        <w:t xml:space="preserve"> </w:t>
      </w:r>
      <w:r w:rsidRPr="006C32C8">
        <w:rPr>
          <w:rFonts w:ascii="Arial" w:eastAsia="Arial" w:hAnsi="Arial" w:cs="Arial"/>
        </w:rPr>
        <w:t>sus artículos 1, 2, 3, 10, 30, 34, 35, 38, 41, 49, 50, y demás relativos y</w:t>
      </w:r>
      <w:r>
        <w:rPr>
          <w:rFonts w:ascii="Arial" w:eastAsia="Arial" w:hAnsi="Arial" w:cs="Arial"/>
        </w:rPr>
        <w:t xml:space="preserve"> </w:t>
      </w:r>
      <w:r w:rsidRPr="006C32C8">
        <w:rPr>
          <w:rFonts w:ascii="Arial" w:eastAsia="Arial" w:hAnsi="Arial" w:cs="Arial"/>
        </w:rPr>
        <w:t>aplicables reconoce al Municipio como nivel de Gobierno, base de la</w:t>
      </w:r>
      <w:r>
        <w:rPr>
          <w:rFonts w:ascii="Arial" w:eastAsia="Arial" w:hAnsi="Arial" w:cs="Arial"/>
        </w:rPr>
        <w:t xml:space="preserve"> </w:t>
      </w:r>
      <w:r w:rsidRPr="006C32C8">
        <w:rPr>
          <w:rFonts w:ascii="Arial" w:eastAsia="Arial" w:hAnsi="Arial" w:cs="Arial"/>
        </w:rPr>
        <w:t>organización política, administrativa y de la división territorial del Estado de</w:t>
      </w:r>
      <w:r>
        <w:rPr>
          <w:rFonts w:ascii="Arial" w:eastAsia="Arial" w:hAnsi="Arial" w:cs="Arial"/>
        </w:rPr>
        <w:t xml:space="preserve"> </w:t>
      </w:r>
      <w:r w:rsidRPr="006C32C8">
        <w:rPr>
          <w:rFonts w:ascii="Arial" w:eastAsia="Arial" w:hAnsi="Arial" w:cs="Arial"/>
        </w:rPr>
        <w:t xml:space="preserve">Jalisco, y enumera las facultades </w:t>
      </w:r>
      <w:r w:rsidR="004162C9">
        <w:rPr>
          <w:rFonts w:ascii="Arial" w:eastAsia="Arial" w:hAnsi="Arial" w:cs="Arial"/>
        </w:rPr>
        <w:t>y obligaciones de los regidores.</w:t>
      </w:r>
    </w:p>
    <w:p w:rsidR="006C32C8" w:rsidRPr="004162C9" w:rsidRDefault="006C32C8" w:rsidP="0016360B">
      <w:pPr>
        <w:jc w:val="both"/>
        <w:rPr>
          <w:rFonts w:ascii="Arial" w:eastAsia="Arial" w:hAnsi="Arial" w:cs="Arial"/>
        </w:rPr>
      </w:pPr>
      <w:r w:rsidRPr="004162C9">
        <w:rPr>
          <w:rFonts w:ascii="Arial" w:eastAsia="Arial" w:hAnsi="Arial" w:cs="Arial"/>
        </w:rPr>
        <w:t>Considerando el fundamento jurídico s</w:t>
      </w:r>
      <w:r w:rsidR="004162C9" w:rsidRPr="004162C9">
        <w:rPr>
          <w:rFonts w:ascii="Arial" w:eastAsia="Arial" w:hAnsi="Arial" w:cs="Arial"/>
        </w:rPr>
        <w:t xml:space="preserve">eñalado y la importancia de los </w:t>
      </w:r>
      <w:r w:rsidRPr="004162C9">
        <w:rPr>
          <w:rFonts w:ascii="Arial" w:eastAsia="Arial" w:hAnsi="Arial" w:cs="Arial"/>
        </w:rPr>
        <w:t>ordenamientos municipales sean acorde a las necesidades sociales, culturales y</w:t>
      </w:r>
      <w:r w:rsidR="004162C9">
        <w:rPr>
          <w:rFonts w:ascii="Arial" w:eastAsia="Arial" w:hAnsi="Arial" w:cs="Arial"/>
        </w:rPr>
        <w:t xml:space="preserve"> </w:t>
      </w:r>
      <w:r w:rsidRPr="004162C9">
        <w:rPr>
          <w:rFonts w:ascii="Arial" w:eastAsia="Arial" w:hAnsi="Arial" w:cs="Arial"/>
        </w:rPr>
        <w:t>políticas del municipio, me permito exponer lo siguiente;</w:t>
      </w:r>
    </w:p>
    <w:p w:rsidR="006C32C8" w:rsidRDefault="006C32C8" w:rsidP="0016360B">
      <w:pPr>
        <w:pStyle w:val="Prrafodelista"/>
        <w:jc w:val="both"/>
        <w:rPr>
          <w:rFonts w:ascii="Arial" w:eastAsia="Arial" w:hAnsi="Arial" w:cs="Arial"/>
        </w:rPr>
      </w:pPr>
    </w:p>
    <w:p w:rsidR="006C32C8" w:rsidRPr="00B93508" w:rsidRDefault="00B93508" w:rsidP="0016360B">
      <w:pPr>
        <w:pStyle w:val="Prrafodelista"/>
        <w:numPr>
          <w:ilvl w:val="0"/>
          <w:numId w:val="4"/>
        </w:numPr>
        <w:jc w:val="both"/>
        <w:rPr>
          <w:rFonts w:ascii="Arial" w:eastAsia="Arial" w:hAnsi="Arial" w:cs="Arial"/>
          <w:sz w:val="24"/>
          <w:szCs w:val="24"/>
        </w:rPr>
      </w:pPr>
      <w:r>
        <w:rPr>
          <w:rFonts w:ascii="Arial" w:eastAsia="Arial" w:hAnsi="Arial" w:cs="Arial"/>
          <w:sz w:val="24"/>
          <w:szCs w:val="24"/>
        </w:rPr>
        <w:t>Que con fecha 06</w:t>
      </w:r>
      <w:r w:rsidR="004162C9" w:rsidRPr="00B93508">
        <w:rPr>
          <w:rFonts w:ascii="Arial" w:eastAsia="Arial" w:hAnsi="Arial" w:cs="Arial"/>
          <w:sz w:val="24"/>
          <w:szCs w:val="24"/>
        </w:rPr>
        <w:t xml:space="preserve"> de agosto del año 2022</w:t>
      </w:r>
      <w:r w:rsidR="004B7398" w:rsidRPr="00B93508">
        <w:rPr>
          <w:rFonts w:ascii="Arial" w:eastAsia="Arial" w:hAnsi="Arial" w:cs="Arial"/>
          <w:sz w:val="24"/>
          <w:szCs w:val="24"/>
        </w:rPr>
        <w:t xml:space="preserve"> se colocó un busto</w:t>
      </w:r>
      <w:r w:rsidR="007E7C85" w:rsidRPr="00B93508">
        <w:rPr>
          <w:rFonts w:ascii="Arial" w:eastAsia="Arial" w:hAnsi="Arial" w:cs="Arial"/>
          <w:sz w:val="24"/>
          <w:szCs w:val="24"/>
        </w:rPr>
        <w:t xml:space="preserve"> en honor a Francisco Rodríguez Farías en</w:t>
      </w:r>
      <w:r w:rsidR="00D10D48" w:rsidRPr="00B93508">
        <w:rPr>
          <w:rFonts w:ascii="Arial" w:eastAsia="Arial" w:hAnsi="Arial" w:cs="Arial"/>
          <w:sz w:val="24"/>
          <w:szCs w:val="24"/>
        </w:rPr>
        <w:t xml:space="preserve"> la explanada de</w:t>
      </w:r>
      <w:r w:rsidR="007E7C85" w:rsidRPr="00B93508">
        <w:rPr>
          <w:rFonts w:ascii="Arial" w:eastAsia="Arial" w:hAnsi="Arial" w:cs="Arial"/>
          <w:sz w:val="24"/>
          <w:szCs w:val="24"/>
        </w:rPr>
        <w:t xml:space="preserve">l jardín principal </w:t>
      </w:r>
      <w:r w:rsidR="00D10D48" w:rsidRPr="00B93508">
        <w:rPr>
          <w:rFonts w:ascii="Arial" w:eastAsia="Arial" w:hAnsi="Arial" w:cs="Arial"/>
          <w:sz w:val="24"/>
          <w:szCs w:val="24"/>
        </w:rPr>
        <w:t xml:space="preserve">de </w:t>
      </w:r>
      <w:r>
        <w:rPr>
          <w:rFonts w:ascii="Arial" w:eastAsia="Arial" w:hAnsi="Arial" w:cs="Arial"/>
          <w:sz w:val="24"/>
          <w:szCs w:val="24"/>
        </w:rPr>
        <w:t xml:space="preserve">Zapotlán el Grande, en el cruce de las calles Ramón Corona y Lázaro Cárdenas. </w:t>
      </w:r>
    </w:p>
    <w:p w:rsidR="007E7C85" w:rsidRPr="007E7C85" w:rsidRDefault="007E7C85" w:rsidP="0016360B">
      <w:pPr>
        <w:pStyle w:val="Prrafodelista"/>
        <w:jc w:val="both"/>
        <w:rPr>
          <w:rFonts w:ascii="Arial" w:eastAsia="Arial" w:hAnsi="Arial" w:cs="Arial"/>
          <w:sz w:val="24"/>
          <w:szCs w:val="24"/>
        </w:rPr>
      </w:pPr>
    </w:p>
    <w:p w:rsidR="0016360B" w:rsidRDefault="00E607A7" w:rsidP="0016360B">
      <w:pPr>
        <w:pStyle w:val="Prrafodelista"/>
        <w:numPr>
          <w:ilvl w:val="0"/>
          <w:numId w:val="4"/>
        </w:numPr>
        <w:jc w:val="both"/>
        <w:rPr>
          <w:rFonts w:ascii="Arial" w:eastAsia="Times New Roman" w:hAnsi="Arial" w:cs="Arial"/>
          <w:sz w:val="24"/>
          <w:szCs w:val="24"/>
          <w:lang w:eastAsia="es-MX"/>
        </w:rPr>
      </w:pPr>
      <w:r w:rsidRPr="007E7C85">
        <w:rPr>
          <w:rFonts w:ascii="Arial" w:eastAsia="Times New Roman" w:hAnsi="Arial" w:cs="Arial"/>
          <w:sz w:val="24"/>
          <w:szCs w:val="24"/>
          <w:lang w:eastAsia="es-MX"/>
        </w:rPr>
        <w:t xml:space="preserve">Que con fecha del </w:t>
      </w:r>
      <w:r w:rsidR="002F1D51">
        <w:rPr>
          <w:rFonts w:ascii="Arial" w:eastAsia="Times New Roman" w:hAnsi="Arial" w:cs="Arial"/>
          <w:sz w:val="24"/>
          <w:szCs w:val="24"/>
          <w:lang w:eastAsia="es-MX"/>
        </w:rPr>
        <w:t xml:space="preserve">17 </w:t>
      </w:r>
      <w:r w:rsidRPr="007E7C85">
        <w:rPr>
          <w:rFonts w:ascii="Arial" w:eastAsia="Times New Roman" w:hAnsi="Arial" w:cs="Arial"/>
          <w:sz w:val="24"/>
          <w:szCs w:val="24"/>
          <w:lang w:eastAsia="es-MX"/>
        </w:rPr>
        <w:t xml:space="preserve">de agosto, </w:t>
      </w:r>
      <w:r w:rsidR="0009124D" w:rsidRPr="007E7C85">
        <w:rPr>
          <w:rFonts w:ascii="Arial" w:eastAsia="Times New Roman" w:hAnsi="Arial" w:cs="Arial"/>
          <w:sz w:val="24"/>
          <w:szCs w:val="24"/>
          <w:lang w:eastAsia="es-MX"/>
        </w:rPr>
        <w:t xml:space="preserve">recibí </w:t>
      </w:r>
      <w:r w:rsidRPr="007E7C85">
        <w:rPr>
          <w:rFonts w:ascii="Arial" w:eastAsia="Times New Roman" w:hAnsi="Arial" w:cs="Arial"/>
          <w:sz w:val="24"/>
          <w:szCs w:val="24"/>
          <w:lang w:eastAsia="es-MX"/>
        </w:rPr>
        <w:t xml:space="preserve">por </w:t>
      </w:r>
      <w:r w:rsidR="00D00E54" w:rsidRPr="007E7C85">
        <w:rPr>
          <w:rFonts w:ascii="Arial" w:eastAsia="Times New Roman" w:hAnsi="Arial" w:cs="Arial"/>
          <w:sz w:val="24"/>
          <w:szCs w:val="24"/>
          <w:lang w:eastAsia="es-MX"/>
        </w:rPr>
        <w:t>parte de un grupo de ciudadanos</w:t>
      </w:r>
      <w:r w:rsidR="00F22B59">
        <w:rPr>
          <w:rFonts w:ascii="Arial" w:eastAsia="Times New Roman" w:hAnsi="Arial" w:cs="Arial"/>
          <w:sz w:val="24"/>
          <w:szCs w:val="24"/>
          <w:lang w:eastAsia="es-MX"/>
        </w:rPr>
        <w:t xml:space="preserve"> </w:t>
      </w:r>
      <w:r w:rsidR="00054613">
        <w:rPr>
          <w:rFonts w:ascii="Arial" w:eastAsia="Times New Roman" w:hAnsi="Arial" w:cs="Arial"/>
          <w:sz w:val="24"/>
          <w:szCs w:val="24"/>
          <w:lang w:eastAsia="es-MX"/>
        </w:rPr>
        <w:t>oficio</w:t>
      </w:r>
      <w:r w:rsidR="001A0B77">
        <w:rPr>
          <w:rFonts w:ascii="Arial" w:eastAsia="Times New Roman" w:hAnsi="Arial" w:cs="Arial"/>
          <w:sz w:val="24"/>
          <w:szCs w:val="24"/>
          <w:lang w:eastAsia="es-MX"/>
        </w:rPr>
        <w:t xml:space="preserve"> en donde me piden poner a consideración y votación de este H. pleno de ayuntamiento la solicitud </w:t>
      </w:r>
      <w:r w:rsidR="00054613">
        <w:rPr>
          <w:rFonts w:ascii="Arial" w:eastAsia="Times New Roman" w:hAnsi="Arial" w:cs="Arial"/>
          <w:sz w:val="24"/>
          <w:szCs w:val="24"/>
          <w:lang w:eastAsia="es-MX"/>
        </w:rPr>
        <w:t>con las razones y consideraciones que me permito leer a continuación (se transcribe de manera literal el oficio recibido):</w:t>
      </w:r>
    </w:p>
    <w:p w:rsidR="0016360B" w:rsidRPr="0016360B" w:rsidRDefault="0016360B" w:rsidP="0016360B">
      <w:pPr>
        <w:jc w:val="both"/>
        <w:rPr>
          <w:rFonts w:ascii="Arial" w:eastAsia="Times New Roman" w:hAnsi="Arial" w:cs="Arial"/>
          <w:lang w:eastAsia="es-MX"/>
        </w:rPr>
      </w:pPr>
    </w:p>
    <w:p w:rsidR="00842FA5" w:rsidRPr="00A33F5E" w:rsidRDefault="00A33F5E" w:rsidP="0034388B">
      <w:pPr>
        <w:ind w:left="696"/>
        <w:jc w:val="right"/>
        <w:rPr>
          <w:rFonts w:ascii="Arial" w:eastAsia="Times New Roman" w:hAnsi="Arial" w:cs="Arial"/>
          <w:b/>
          <w:i/>
          <w:sz w:val="22"/>
          <w:szCs w:val="22"/>
          <w:lang w:eastAsia="es-MX"/>
        </w:rPr>
      </w:pPr>
      <w:r>
        <w:rPr>
          <w:rFonts w:ascii="Arial" w:eastAsia="Times New Roman" w:hAnsi="Arial" w:cs="Arial"/>
          <w:b/>
          <w:i/>
          <w:sz w:val="22"/>
          <w:szCs w:val="22"/>
          <w:lang w:eastAsia="es-MX"/>
        </w:rPr>
        <w:t>“</w:t>
      </w:r>
      <w:r w:rsidR="004359D6" w:rsidRPr="00A33F5E">
        <w:rPr>
          <w:rFonts w:ascii="Arial" w:eastAsia="Times New Roman" w:hAnsi="Arial" w:cs="Arial"/>
          <w:b/>
          <w:i/>
          <w:sz w:val="22"/>
          <w:szCs w:val="22"/>
          <w:lang w:eastAsia="es-MX"/>
        </w:rPr>
        <w:t xml:space="preserve">ANTONIO CARDENAS CONTRERAS PhD. ESPECIALISTA EN CULTURA Y LETRAS INDOAFROEROAMERICANAS. </w:t>
      </w:r>
    </w:p>
    <w:p w:rsidR="004359D6" w:rsidRPr="00A33F5E" w:rsidRDefault="004359D6" w:rsidP="0034388B">
      <w:pPr>
        <w:ind w:left="696"/>
        <w:jc w:val="right"/>
        <w:rPr>
          <w:rFonts w:ascii="Arial" w:eastAsia="Times New Roman" w:hAnsi="Arial" w:cs="Arial"/>
          <w:b/>
          <w:i/>
          <w:sz w:val="22"/>
          <w:szCs w:val="22"/>
          <w:lang w:eastAsia="es-MX"/>
        </w:rPr>
      </w:pPr>
    </w:p>
    <w:p w:rsidR="004359D6" w:rsidRPr="00692EFC" w:rsidRDefault="004359D6" w:rsidP="00692EFC">
      <w:pPr>
        <w:ind w:left="696"/>
        <w:jc w:val="right"/>
        <w:rPr>
          <w:rFonts w:ascii="Arial" w:eastAsia="Times New Roman" w:hAnsi="Arial" w:cs="Arial"/>
          <w:b/>
          <w:i/>
          <w:sz w:val="22"/>
          <w:szCs w:val="22"/>
          <w:lang w:eastAsia="es-MX"/>
        </w:rPr>
      </w:pPr>
      <w:r w:rsidRPr="00A33F5E">
        <w:rPr>
          <w:rFonts w:ascii="Arial" w:eastAsia="Times New Roman" w:hAnsi="Arial" w:cs="Arial"/>
          <w:b/>
          <w:i/>
          <w:sz w:val="22"/>
          <w:szCs w:val="22"/>
          <w:lang w:eastAsia="es-MX"/>
        </w:rPr>
        <w:t>Agosto, 2022</w:t>
      </w:r>
    </w:p>
    <w:p w:rsidR="00A33F5E" w:rsidRPr="00A33F5E" w:rsidRDefault="00A33F5E" w:rsidP="00A33F5E">
      <w:pPr>
        <w:ind w:left="708"/>
        <w:rPr>
          <w:rFonts w:ascii="Arial" w:eastAsia="Times New Roman" w:hAnsi="Arial" w:cs="Arial"/>
          <w:b/>
          <w:i/>
          <w:sz w:val="22"/>
          <w:szCs w:val="22"/>
          <w:lang w:eastAsia="es-MX"/>
        </w:rPr>
      </w:pPr>
      <w:r w:rsidRPr="00A33F5E">
        <w:rPr>
          <w:rFonts w:ascii="Arial" w:eastAsia="Times New Roman" w:hAnsi="Arial" w:cs="Arial"/>
          <w:b/>
          <w:i/>
          <w:sz w:val="22"/>
          <w:szCs w:val="22"/>
          <w:lang w:eastAsia="es-MX"/>
        </w:rPr>
        <w:t xml:space="preserve">POR AMABLE CONDUCTO </w:t>
      </w:r>
    </w:p>
    <w:p w:rsidR="001F0D67" w:rsidRPr="00DD3E12" w:rsidRDefault="001F0D67" w:rsidP="00DD3E12">
      <w:pPr>
        <w:ind w:left="708"/>
        <w:jc w:val="both"/>
        <w:rPr>
          <w:rFonts w:ascii="Arial" w:eastAsia="Times New Roman" w:hAnsi="Arial" w:cs="Arial"/>
          <w:b/>
          <w:i/>
          <w:noProof w:val="0"/>
          <w:sz w:val="22"/>
          <w:szCs w:val="22"/>
          <w:lang w:eastAsia="es-MX"/>
        </w:rPr>
      </w:pPr>
      <w:r w:rsidRPr="00DD3E12">
        <w:rPr>
          <w:rFonts w:ascii="Arial" w:eastAsia="Times New Roman" w:hAnsi="Arial" w:cs="Arial"/>
          <w:b/>
          <w:i/>
          <w:noProof w:val="0"/>
          <w:sz w:val="22"/>
          <w:szCs w:val="22"/>
          <w:lang w:eastAsia="es-MX"/>
        </w:rPr>
        <w:t>Mtra. TANIA BERNARDINO JUÁREZ</w:t>
      </w:r>
    </w:p>
    <w:p w:rsidR="001F0D67" w:rsidRDefault="001F0D67" w:rsidP="00DD3E12">
      <w:pPr>
        <w:ind w:left="708"/>
        <w:jc w:val="both"/>
        <w:rPr>
          <w:rFonts w:ascii="Arial" w:eastAsia="Times New Roman" w:hAnsi="Arial" w:cs="Arial"/>
          <w:b/>
          <w:i/>
          <w:noProof w:val="0"/>
          <w:sz w:val="22"/>
          <w:szCs w:val="22"/>
          <w:lang w:eastAsia="es-MX"/>
        </w:rPr>
      </w:pPr>
      <w:r w:rsidRPr="00DD3E12">
        <w:rPr>
          <w:rFonts w:ascii="Arial" w:eastAsia="Times New Roman" w:hAnsi="Arial" w:cs="Arial"/>
          <w:b/>
          <w:i/>
          <w:noProof w:val="0"/>
          <w:sz w:val="22"/>
          <w:szCs w:val="22"/>
          <w:lang w:eastAsia="es-MX"/>
        </w:rPr>
        <w:t>REGIDORA.</w:t>
      </w:r>
    </w:p>
    <w:p w:rsidR="00A33F5E" w:rsidRPr="00DD3E12" w:rsidRDefault="00A33F5E" w:rsidP="00DD3E12">
      <w:pPr>
        <w:ind w:left="708"/>
        <w:jc w:val="both"/>
        <w:rPr>
          <w:rFonts w:ascii="Arial" w:eastAsia="Times New Roman" w:hAnsi="Arial" w:cs="Arial"/>
          <w:b/>
          <w:i/>
          <w:noProof w:val="0"/>
          <w:sz w:val="22"/>
          <w:szCs w:val="22"/>
          <w:lang w:eastAsia="es-MX"/>
        </w:rPr>
      </w:pPr>
    </w:p>
    <w:p w:rsidR="001F0D67" w:rsidRPr="00DD3E12" w:rsidRDefault="001F0D67" w:rsidP="00DD3E12">
      <w:pPr>
        <w:ind w:left="708"/>
        <w:jc w:val="both"/>
        <w:rPr>
          <w:rFonts w:ascii="Arial" w:eastAsia="Times New Roman" w:hAnsi="Arial" w:cs="Arial"/>
          <w:b/>
          <w:i/>
          <w:noProof w:val="0"/>
          <w:sz w:val="22"/>
          <w:szCs w:val="22"/>
          <w:lang w:eastAsia="es-MX"/>
        </w:rPr>
      </w:pPr>
      <w:r w:rsidRPr="00DD3E12">
        <w:rPr>
          <w:rFonts w:ascii="Arial" w:eastAsia="Times New Roman" w:hAnsi="Arial" w:cs="Arial"/>
          <w:b/>
          <w:i/>
          <w:noProof w:val="0"/>
          <w:sz w:val="22"/>
          <w:szCs w:val="22"/>
          <w:lang w:eastAsia="es-MX"/>
        </w:rPr>
        <w:t>JUNTA DE CABILDO DE CIUDAD GUZMÁN,</w:t>
      </w:r>
    </w:p>
    <w:p w:rsidR="001F0D67" w:rsidRPr="00DD3E12" w:rsidRDefault="001F0D67" w:rsidP="00DD3E12">
      <w:pPr>
        <w:ind w:left="708"/>
        <w:jc w:val="both"/>
        <w:rPr>
          <w:rFonts w:ascii="Arial" w:eastAsia="Times New Roman" w:hAnsi="Arial" w:cs="Arial"/>
          <w:b/>
          <w:i/>
          <w:noProof w:val="0"/>
          <w:sz w:val="22"/>
          <w:szCs w:val="22"/>
          <w:lang w:eastAsia="es-MX"/>
        </w:rPr>
      </w:pPr>
      <w:r w:rsidRPr="00DD3E12">
        <w:rPr>
          <w:rFonts w:ascii="Arial" w:eastAsia="Times New Roman" w:hAnsi="Arial" w:cs="Arial"/>
          <w:b/>
          <w:i/>
          <w:noProof w:val="0"/>
          <w:sz w:val="22"/>
          <w:szCs w:val="22"/>
          <w:lang w:eastAsia="es-MX"/>
        </w:rPr>
        <w:t>MUNICIPIO DE ZAPOTLÁN EL GRANDE, JALISCO</w:t>
      </w:r>
    </w:p>
    <w:p w:rsidR="001F0D67" w:rsidRPr="00DD3E12" w:rsidRDefault="001F0D67" w:rsidP="00DD3E12">
      <w:pPr>
        <w:ind w:left="708"/>
        <w:jc w:val="both"/>
        <w:rPr>
          <w:rFonts w:ascii="Arial" w:eastAsia="Times New Roman" w:hAnsi="Arial" w:cs="Arial"/>
          <w:b/>
          <w:i/>
          <w:noProof w:val="0"/>
          <w:sz w:val="22"/>
          <w:szCs w:val="22"/>
          <w:lang w:eastAsia="es-MX"/>
        </w:rPr>
      </w:pPr>
      <w:r w:rsidRPr="00DD3E12">
        <w:rPr>
          <w:rFonts w:ascii="Arial" w:eastAsia="Times New Roman" w:hAnsi="Arial" w:cs="Arial"/>
          <w:b/>
          <w:i/>
          <w:noProof w:val="0"/>
          <w:sz w:val="22"/>
          <w:szCs w:val="22"/>
          <w:lang w:eastAsia="es-MX"/>
        </w:rPr>
        <w:t>P R E S E N T E:</w:t>
      </w:r>
    </w:p>
    <w:p w:rsidR="001F0D67" w:rsidRPr="00DD3E12" w:rsidRDefault="001F0D67" w:rsidP="00DD3E12">
      <w:pPr>
        <w:ind w:left="708"/>
        <w:jc w:val="both"/>
        <w:rPr>
          <w:rFonts w:ascii="Arial" w:eastAsia="Times New Roman" w:hAnsi="Arial" w:cs="Arial"/>
          <w:i/>
          <w:noProof w:val="0"/>
          <w:sz w:val="22"/>
          <w:szCs w:val="22"/>
          <w:lang w:eastAsia="es-MX"/>
        </w:rPr>
      </w:pPr>
    </w:p>
    <w:p w:rsidR="001F0D67" w:rsidRPr="00DD3E12" w:rsidRDefault="00A33F5E" w:rsidP="00DD3E12">
      <w:pPr>
        <w:ind w:left="708"/>
        <w:jc w:val="both"/>
        <w:rPr>
          <w:rFonts w:ascii="Arial" w:eastAsia="Times New Roman" w:hAnsi="Arial" w:cs="Arial"/>
          <w:i/>
          <w:noProof w:val="0"/>
          <w:sz w:val="22"/>
          <w:szCs w:val="22"/>
          <w:lang w:eastAsia="es-MX"/>
        </w:rPr>
      </w:pPr>
      <w:r>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Por este conducto les enviamos un cordial saludo, deseándoles</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éxito en la realización de todas sus actividades, así mismo aprovechamos este</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medio para solicitar respetuosamente, sea puesto a consideración y votación de</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cabildo, la petición que por las razones y consideraciones expuestas en el</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presente libelo se les hará en líneas posteriores, permitiéndonos hacerlo de la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forma siguiente:</w:t>
      </w:r>
    </w:p>
    <w:p w:rsidR="001F0D67" w:rsidRPr="00DD3E12" w:rsidRDefault="001F0D67" w:rsidP="00DD3E12">
      <w:pPr>
        <w:ind w:left="708"/>
        <w:jc w:val="both"/>
        <w:rPr>
          <w:rFonts w:ascii="Arial" w:eastAsia="Times New Roman" w:hAnsi="Arial" w:cs="Arial"/>
          <w:i/>
          <w:noProof w:val="0"/>
          <w:sz w:val="22"/>
          <w:szCs w:val="22"/>
          <w:lang w:eastAsia="es-MX"/>
        </w:rPr>
      </w:pPr>
    </w:p>
    <w:p w:rsidR="001F0D67" w:rsidRPr="00DD3E12" w:rsidRDefault="00A33F5E" w:rsidP="00692EFC">
      <w:pPr>
        <w:ind w:left="708"/>
        <w:jc w:val="both"/>
        <w:rPr>
          <w:rFonts w:ascii="Arial" w:eastAsia="Times New Roman" w:hAnsi="Arial" w:cs="Arial"/>
          <w:i/>
          <w:noProof w:val="0"/>
          <w:sz w:val="22"/>
          <w:szCs w:val="22"/>
          <w:lang w:eastAsia="es-MX"/>
        </w:rPr>
      </w:pPr>
      <w:r>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Desde hace unos días ha circulado en las redes sociales y en</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círculos literarios, artísticos por ende culturales, así como entre periodistas y</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comunicadores de esta ciudad, la noticia, aún no oficial, de la colocación de un</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busto en honor de quien fuera en vida el señor FRANCISCO RODRÍGUEZ</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 xml:space="preserve">FARIAS, a quien al parecer </w:t>
      </w:r>
      <w:r w:rsidR="00692EFC">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se le denominará como PERSONAJE ILUSTRE, o</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bien como PERSONAJE DISTINGUIDO de esta ciudad, lo que en ambos casos ha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despertado una verdadera inconformidad y descontento en la comunidad</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intelectual y periodística local, llegando al grado de ser considerado por muchos</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dicho evento como OFENSIVO y BURLESCO.</w:t>
      </w:r>
    </w:p>
    <w:p w:rsidR="00D10D48" w:rsidRPr="00DD3E12" w:rsidRDefault="00D10D48" w:rsidP="00DD3E12">
      <w:pPr>
        <w:ind w:left="708"/>
        <w:jc w:val="both"/>
        <w:rPr>
          <w:rFonts w:ascii="Arial" w:eastAsia="Times New Roman" w:hAnsi="Arial" w:cs="Arial"/>
          <w:i/>
          <w:noProof w:val="0"/>
          <w:sz w:val="22"/>
          <w:szCs w:val="22"/>
          <w:lang w:eastAsia="es-MX"/>
        </w:rPr>
      </w:pPr>
    </w:p>
    <w:p w:rsidR="00692EFC" w:rsidRDefault="00A33F5E" w:rsidP="00DD3E12">
      <w:pPr>
        <w:ind w:left="708"/>
        <w:jc w:val="both"/>
        <w:rPr>
          <w:rFonts w:ascii="Arial" w:eastAsia="Times New Roman" w:hAnsi="Arial" w:cs="Arial"/>
          <w:i/>
          <w:noProof w:val="0"/>
          <w:sz w:val="22"/>
          <w:szCs w:val="22"/>
          <w:lang w:eastAsia="es-MX"/>
        </w:rPr>
      </w:pPr>
      <w:r>
        <w:rPr>
          <w:rFonts w:ascii="Arial" w:eastAsia="Times New Roman" w:hAnsi="Arial" w:cs="Arial"/>
          <w:i/>
          <w:noProof w:val="0"/>
          <w:sz w:val="22"/>
          <w:szCs w:val="22"/>
          <w:lang w:eastAsia="es-MX"/>
        </w:rPr>
        <w:t xml:space="preserve">            </w:t>
      </w:r>
    </w:p>
    <w:p w:rsidR="00692EFC" w:rsidRDefault="00692EFC" w:rsidP="00DD3E12">
      <w:pPr>
        <w:ind w:left="708"/>
        <w:jc w:val="both"/>
        <w:rPr>
          <w:rFonts w:ascii="Arial" w:eastAsia="Times New Roman" w:hAnsi="Arial" w:cs="Arial"/>
          <w:i/>
          <w:noProof w:val="0"/>
          <w:sz w:val="22"/>
          <w:szCs w:val="22"/>
          <w:lang w:eastAsia="es-MX"/>
        </w:rPr>
      </w:pPr>
    </w:p>
    <w:p w:rsidR="00692EFC" w:rsidRDefault="00692EFC" w:rsidP="00DD3E12">
      <w:pPr>
        <w:ind w:left="708"/>
        <w:jc w:val="both"/>
        <w:rPr>
          <w:rFonts w:ascii="Arial" w:eastAsia="Times New Roman" w:hAnsi="Arial" w:cs="Arial"/>
          <w:i/>
          <w:noProof w:val="0"/>
          <w:sz w:val="22"/>
          <w:szCs w:val="22"/>
          <w:lang w:eastAsia="es-MX"/>
        </w:rPr>
      </w:pPr>
    </w:p>
    <w:p w:rsidR="00D10D48" w:rsidRPr="00DD3E12" w:rsidRDefault="00692EFC" w:rsidP="00DD3E12">
      <w:pPr>
        <w:ind w:left="708"/>
        <w:jc w:val="both"/>
        <w:rPr>
          <w:rFonts w:ascii="Arial" w:eastAsia="Times New Roman" w:hAnsi="Arial" w:cs="Arial"/>
          <w:i/>
          <w:noProof w:val="0"/>
          <w:sz w:val="22"/>
          <w:szCs w:val="22"/>
          <w:lang w:eastAsia="es-MX"/>
        </w:rPr>
      </w:pPr>
      <w:r>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Esta inconformidad y descontento expresado por la gran mayoría,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sino es que por todos los intelectuales, periodistas y comunicadores de la ciudad,</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estriba en dos aspectos principalmente:</w:t>
      </w:r>
    </w:p>
    <w:p w:rsidR="00D10D48" w:rsidRPr="00DD3E12" w:rsidRDefault="00D10D48" w:rsidP="00DD3E12">
      <w:pPr>
        <w:ind w:left="708"/>
        <w:jc w:val="both"/>
        <w:rPr>
          <w:rFonts w:ascii="Arial" w:eastAsia="Times New Roman" w:hAnsi="Arial" w:cs="Arial"/>
          <w:i/>
          <w:noProof w:val="0"/>
          <w:sz w:val="22"/>
          <w:szCs w:val="22"/>
          <w:lang w:eastAsia="es-MX"/>
        </w:rPr>
      </w:pPr>
    </w:p>
    <w:p w:rsidR="001F0D67" w:rsidRPr="00DD3E12" w:rsidRDefault="00A33F5E" w:rsidP="00DD3E12">
      <w:pPr>
        <w:ind w:left="708"/>
        <w:jc w:val="both"/>
        <w:rPr>
          <w:rFonts w:ascii="Arial" w:eastAsia="Times New Roman" w:hAnsi="Arial" w:cs="Arial"/>
          <w:i/>
          <w:noProof w:val="0"/>
          <w:sz w:val="22"/>
          <w:szCs w:val="22"/>
          <w:lang w:eastAsia="es-MX"/>
        </w:rPr>
      </w:pPr>
      <w:r>
        <w:rPr>
          <w:rFonts w:ascii="Arial" w:eastAsia="Times New Roman" w:hAnsi="Arial" w:cs="Arial"/>
          <w:b/>
          <w:i/>
          <w:noProof w:val="0"/>
          <w:sz w:val="22"/>
          <w:szCs w:val="22"/>
          <w:lang w:eastAsia="es-MX"/>
        </w:rPr>
        <w:t xml:space="preserve">              </w:t>
      </w:r>
      <w:r w:rsidR="001F0D67" w:rsidRPr="00A33F5E">
        <w:rPr>
          <w:rFonts w:ascii="Arial" w:eastAsia="Times New Roman" w:hAnsi="Arial" w:cs="Arial"/>
          <w:b/>
          <w:i/>
          <w:noProof w:val="0"/>
          <w:sz w:val="22"/>
          <w:szCs w:val="22"/>
          <w:lang w:eastAsia="es-MX"/>
        </w:rPr>
        <w:t>El primero.-</w:t>
      </w:r>
      <w:r w:rsidR="001F0D67" w:rsidRPr="00DD3E12">
        <w:rPr>
          <w:rFonts w:ascii="Arial" w:eastAsia="Times New Roman" w:hAnsi="Arial" w:cs="Arial"/>
          <w:i/>
          <w:noProof w:val="0"/>
          <w:sz w:val="22"/>
          <w:szCs w:val="22"/>
          <w:lang w:eastAsia="es-MX"/>
        </w:rPr>
        <w:t xml:space="preserve"> En la elección del personaje en la persona del C.</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FRA</w:t>
      </w:r>
      <w:r w:rsidR="003A63B1">
        <w:rPr>
          <w:rFonts w:ascii="Arial" w:eastAsia="Times New Roman" w:hAnsi="Arial" w:cs="Arial"/>
          <w:i/>
          <w:noProof w:val="0"/>
          <w:sz w:val="22"/>
          <w:szCs w:val="22"/>
          <w:lang w:eastAsia="es-MX"/>
        </w:rPr>
        <w:t>N</w:t>
      </w:r>
      <w:r w:rsidR="001F0D67" w:rsidRPr="00DD3E12">
        <w:rPr>
          <w:rFonts w:ascii="Arial" w:eastAsia="Times New Roman" w:hAnsi="Arial" w:cs="Arial"/>
          <w:i/>
          <w:noProof w:val="0"/>
          <w:sz w:val="22"/>
          <w:szCs w:val="22"/>
          <w:lang w:eastAsia="es-MX"/>
        </w:rPr>
        <w:t>CISCO RODRÍGUEZ FARÍAS.</w:t>
      </w:r>
    </w:p>
    <w:p w:rsidR="00D10D48" w:rsidRPr="00DD3E12" w:rsidRDefault="00D10D48" w:rsidP="00DD3E12">
      <w:pPr>
        <w:ind w:left="708"/>
        <w:jc w:val="both"/>
        <w:rPr>
          <w:rFonts w:ascii="Arial" w:eastAsia="Times New Roman" w:hAnsi="Arial" w:cs="Arial"/>
          <w:i/>
          <w:noProof w:val="0"/>
          <w:sz w:val="22"/>
          <w:szCs w:val="22"/>
          <w:lang w:eastAsia="es-MX"/>
        </w:rPr>
      </w:pPr>
    </w:p>
    <w:p w:rsidR="001F0D67" w:rsidRPr="00DD3E12" w:rsidRDefault="00A33F5E" w:rsidP="00DD3E12">
      <w:pPr>
        <w:ind w:left="708"/>
        <w:jc w:val="both"/>
        <w:rPr>
          <w:rFonts w:ascii="Arial" w:eastAsia="Times New Roman" w:hAnsi="Arial" w:cs="Arial"/>
          <w:i/>
          <w:noProof w:val="0"/>
          <w:sz w:val="22"/>
          <w:szCs w:val="22"/>
          <w:lang w:eastAsia="es-MX"/>
        </w:rPr>
      </w:pPr>
      <w:r>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Sin afán de denostar y mucho menos ofender, es del conocimiento</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público la vida y obra del señor FRA</w:t>
      </w:r>
      <w:r w:rsidR="003A63B1">
        <w:rPr>
          <w:rFonts w:ascii="Arial" w:eastAsia="Times New Roman" w:hAnsi="Arial" w:cs="Arial"/>
          <w:i/>
          <w:noProof w:val="0"/>
          <w:sz w:val="22"/>
          <w:szCs w:val="22"/>
          <w:lang w:eastAsia="es-MX"/>
        </w:rPr>
        <w:t>N</w:t>
      </w:r>
      <w:r w:rsidR="001F0D67" w:rsidRPr="00DD3E12">
        <w:rPr>
          <w:rFonts w:ascii="Arial" w:eastAsia="Times New Roman" w:hAnsi="Arial" w:cs="Arial"/>
          <w:i/>
          <w:noProof w:val="0"/>
          <w:sz w:val="22"/>
          <w:szCs w:val="22"/>
          <w:lang w:eastAsia="es-MX"/>
        </w:rPr>
        <w:t>CISCO RODRÍGUEZ FARÍAS, una persona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amable, trabajadora, amistosa y respetuosa, un buen amigo y buen vecino, en</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cuanto a su actividad laboral y/o profesional es también de todos conocido que</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realizó estudios en agricultura, y que su actividad laboral en los últimos años la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desempeñó en relación a los periódicos “ El Occidental”, “Ocho Columnas” y “El</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Sur de Jalisco”, no obstante es importante aclarar que además de la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comercialización de dichos periódicos, el señor FRA</w:t>
      </w:r>
      <w:r w:rsidR="003A63B1">
        <w:rPr>
          <w:rFonts w:ascii="Arial" w:eastAsia="Times New Roman" w:hAnsi="Arial" w:cs="Arial"/>
          <w:i/>
          <w:noProof w:val="0"/>
          <w:sz w:val="22"/>
          <w:szCs w:val="22"/>
          <w:lang w:eastAsia="es-MX"/>
        </w:rPr>
        <w:t>N</w:t>
      </w:r>
      <w:r w:rsidR="001F0D67" w:rsidRPr="00DD3E12">
        <w:rPr>
          <w:rFonts w:ascii="Arial" w:eastAsia="Times New Roman" w:hAnsi="Arial" w:cs="Arial"/>
          <w:i/>
          <w:noProof w:val="0"/>
          <w:sz w:val="22"/>
          <w:szCs w:val="22"/>
          <w:lang w:eastAsia="es-MX"/>
        </w:rPr>
        <w:t>CISCO RODRÍGUEZ</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FARÍAS, realizaba en parte una labor de “COMUNICADOR” o “VOCERO” para un</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sector muy específico ( El de las Instituciones Públicas ) y NO como PERIODISTA,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pues si bien es cierto la comunicación es parte del periodismo, el COMUNICADOR</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o VOCERO, no necesariamente es periodista, ni hace labor periodística, pues el</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periodismo se sustenta entre otros, en dos pilares fundamentales; LA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VERACIDAD y LA IMPARCIALIDAD, valores fundamentales del periodismo que</w:t>
      </w:r>
      <w:r w:rsidR="00D10D48" w:rsidRPr="00DD3E12">
        <w:rPr>
          <w:rFonts w:ascii="Arial" w:eastAsia="Times New Roman" w:hAnsi="Arial" w:cs="Arial"/>
          <w:i/>
          <w:noProof w:val="0"/>
          <w:sz w:val="22"/>
          <w:szCs w:val="22"/>
          <w:lang w:eastAsia="es-MX"/>
        </w:rPr>
        <w:t xml:space="preserve"> está por demás </w:t>
      </w:r>
      <w:r w:rsidR="001F0D67" w:rsidRPr="00DD3E12">
        <w:rPr>
          <w:rFonts w:ascii="Arial" w:eastAsia="Times New Roman" w:hAnsi="Arial" w:cs="Arial"/>
          <w:i/>
          <w:noProof w:val="0"/>
          <w:sz w:val="22"/>
          <w:szCs w:val="22"/>
          <w:lang w:eastAsia="es-MX"/>
        </w:rPr>
        <w:t>abordar o poner en tela de juicio en este escrito, de sí el</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personaje propuesto practicó o no dichos valores en su praxis informativa como</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para ser denominado “PERIODISTA” , hechos que también son por todos</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conocidos.</w:t>
      </w:r>
    </w:p>
    <w:p w:rsidR="00D10D48" w:rsidRPr="00DD3E12" w:rsidRDefault="00D10D48" w:rsidP="00DD3E12">
      <w:pPr>
        <w:ind w:left="708"/>
        <w:jc w:val="both"/>
        <w:rPr>
          <w:rFonts w:ascii="Arial" w:eastAsia="Times New Roman" w:hAnsi="Arial" w:cs="Arial"/>
          <w:i/>
          <w:noProof w:val="0"/>
          <w:sz w:val="22"/>
          <w:szCs w:val="22"/>
          <w:lang w:eastAsia="es-MX"/>
        </w:rPr>
      </w:pPr>
    </w:p>
    <w:p w:rsidR="001F0D67" w:rsidRPr="00DD3E12" w:rsidRDefault="00A33F5E" w:rsidP="00692EFC">
      <w:pPr>
        <w:ind w:left="708"/>
        <w:jc w:val="both"/>
        <w:rPr>
          <w:rFonts w:ascii="Arial" w:eastAsia="Times New Roman" w:hAnsi="Arial" w:cs="Arial"/>
          <w:i/>
          <w:noProof w:val="0"/>
          <w:sz w:val="22"/>
          <w:szCs w:val="22"/>
          <w:lang w:eastAsia="es-MX"/>
        </w:rPr>
      </w:pPr>
      <w:r>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Así mismo en cuanto al reconocimiento de la presea Tzapotlatena,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ésta le fue otorgada por la misma “Institución Pública” para la cual él</w:t>
      </w:r>
      <w:r w:rsidR="00D10D48" w:rsidRPr="00DD3E12">
        <w:rPr>
          <w:rFonts w:ascii="Arial" w:eastAsia="Times New Roman" w:hAnsi="Arial" w:cs="Arial"/>
          <w:i/>
          <w:noProof w:val="0"/>
          <w:sz w:val="22"/>
          <w:szCs w:val="22"/>
          <w:lang w:eastAsia="es-MX"/>
        </w:rPr>
        <w:t xml:space="preserve"> favorablemente escribía </w:t>
      </w:r>
      <w:r w:rsidR="001F0D67" w:rsidRPr="00DD3E12">
        <w:rPr>
          <w:rFonts w:ascii="Arial" w:eastAsia="Times New Roman" w:hAnsi="Arial" w:cs="Arial"/>
          <w:i/>
          <w:noProof w:val="0"/>
          <w:sz w:val="22"/>
          <w:szCs w:val="22"/>
          <w:lang w:eastAsia="es-MX"/>
        </w:rPr>
        <w:t>y que ahora le pretende otorgar un reconocimiento en</w:t>
      </w:r>
      <w:r w:rsidR="00D10D48" w:rsidRPr="00DD3E12">
        <w:rPr>
          <w:rFonts w:ascii="Arial" w:eastAsia="Times New Roman" w:hAnsi="Arial" w:cs="Arial"/>
          <w:i/>
          <w:noProof w:val="0"/>
          <w:sz w:val="22"/>
          <w:szCs w:val="22"/>
          <w:lang w:eastAsia="es-MX"/>
        </w:rPr>
        <w:t xml:space="preserve"> forma unilateral, haciendo </w:t>
      </w:r>
      <w:r w:rsidR="001F0D67" w:rsidRPr="00DD3E12">
        <w:rPr>
          <w:rFonts w:ascii="Arial" w:eastAsia="Times New Roman" w:hAnsi="Arial" w:cs="Arial"/>
          <w:i/>
          <w:noProof w:val="0"/>
          <w:sz w:val="22"/>
          <w:szCs w:val="22"/>
          <w:lang w:eastAsia="es-MX"/>
        </w:rPr>
        <w:t>una labor de juez y parte y no por el reconocimiento de</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la ciudadanía, las comunidades periodísticas o una organización independiente,</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de tal manera que, y con el debido respeto, la trayectoria profesional y/o laboral</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del señor FRA</w:t>
      </w:r>
      <w:r w:rsidR="003A63B1">
        <w:rPr>
          <w:rFonts w:ascii="Arial" w:eastAsia="Times New Roman" w:hAnsi="Arial" w:cs="Arial"/>
          <w:i/>
          <w:noProof w:val="0"/>
          <w:sz w:val="22"/>
          <w:szCs w:val="22"/>
          <w:lang w:eastAsia="es-MX"/>
        </w:rPr>
        <w:t>N</w:t>
      </w:r>
      <w:r w:rsidR="001F0D67" w:rsidRPr="00DD3E12">
        <w:rPr>
          <w:rFonts w:ascii="Arial" w:eastAsia="Times New Roman" w:hAnsi="Arial" w:cs="Arial"/>
          <w:i/>
          <w:noProof w:val="0"/>
          <w:sz w:val="22"/>
          <w:szCs w:val="22"/>
          <w:lang w:eastAsia="es-MX"/>
        </w:rPr>
        <w:t>CISCO RODRÍGUEZ FARÍAS, dista mucho de ser reconocida al</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grado de personaje ilustre o distinguido, como para compartir un espacio entre</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JOSE CLEMENTE OROZCO, CONSUELO VELAZQUEZ o JUAN JOSE</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ARREOLA ZUÑIGA, RUBEN FUENTES y el BENEMÉRITO DE LAS AMÉRICAS:</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BENITO JUÁREZ GARCÍA, cuya obras han trascendido más allá de nuestras</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fronteras y reconocidas en todo el mundo, de tal suerte que al distinguir a dicho</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personaje con tal merito, HACE PARECER que Zapotlán El Grande, conocida por</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ser “LA CUNA DE GRANDES ARTISTAS Y HOMBRES ILUSTRES” ha llegado 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un punto de decadencia y un grado tal de pobreza cultural que ya no cuenta con</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personajes destacados, lo cual es totalmente falso, y eso es debido a que ciertas</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“Instituciones Públicas”, apropiándose de la cultura y tratando de convertirla en</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moneda de cambio, otorgan a diestra y siniestra y sin escrutinio alguno,</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reconocimientos de una manera en extremo laxa y unilateral, percatándose o no,</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 xml:space="preserve">de que corren el riesgo de proyectar una imagen errónea ante </w:t>
      </w:r>
      <w:r w:rsidR="00692EFC">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la ciudadanía, en la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que darían a entender, que lejos de enaltecer y enriquecer nuestra cultura y</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patrimonio cultural, lo hacen solamente con un fin meramente político al mero</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estilo de la vieja escuela, con el único fin de recibir favores personales, prebendas</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y dadivas de la comunidad periodística y de ser así, la cultura se convertiría</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tristemente en un instrumento</w:t>
      </w:r>
      <w:r w:rsidR="00054613" w:rsidRPr="00DD3E12">
        <w:rPr>
          <w:rFonts w:ascii="Arial" w:eastAsia="Times New Roman" w:hAnsi="Arial" w:cs="Arial"/>
          <w:i/>
          <w:noProof w:val="0"/>
          <w:sz w:val="22"/>
          <w:szCs w:val="22"/>
          <w:lang w:eastAsia="es-MX"/>
        </w:rPr>
        <w:t xml:space="preserve"> político para obtener ventajas.</w:t>
      </w:r>
      <w:r w:rsidR="001F0D67" w:rsidRPr="00DD3E12">
        <w:rPr>
          <w:rFonts w:ascii="Arial" w:eastAsia="Times New Roman" w:hAnsi="Arial" w:cs="Arial"/>
          <w:i/>
          <w:noProof w:val="0"/>
          <w:sz w:val="22"/>
          <w:szCs w:val="22"/>
          <w:lang w:eastAsia="es-MX"/>
        </w:rPr>
        <w:t xml:space="preserve"> </w:t>
      </w:r>
      <w:r w:rsidR="007B5234" w:rsidRPr="00DD3E12">
        <w:rPr>
          <w:rFonts w:ascii="Arial" w:eastAsia="Times New Roman" w:hAnsi="Arial" w:cs="Arial"/>
          <w:i/>
          <w:noProof w:val="0"/>
          <w:sz w:val="22"/>
          <w:szCs w:val="22"/>
          <w:lang w:eastAsia="es-MX"/>
        </w:rPr>
        <w:t>Pero</w:t>
      </w:r>
      <w:r w:rsidR="001F0D67" w:rsidRPr="00DD3E12">
        <w:rPr>
          <w:rFonts w:ascii="Arial" w:eastAsia="Times New Roman" w:hAnsi="Arial" w:cs="Arial"/>
          <w:i/>
          <w:noProof w:val="0"/>
          <w:sz w:val="22"/>
          <w:szCs w:val="22"/>
          <w:lang w:eastAsia="es-MX"/>
        </w:rPr>
        <w:t xml:space="preserve"> es aún más</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triste e iluso pensar que la ciudadanía no se daría cuenta de ello, y es aquí</w:t>
      </w:r>
      <w:r w:rsidR="00D10D48"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donde estriba la ofensa.</w:t>
      </w:r>
    </w:p>
    <w:p w:rsidR="001F0D67" w:rsidRPr="00DD3E12" w:rsidRDefault="001F0D67" w:rsidP="00DD3E12">
      <w:pPr>
        <w:ind w:left="708"/>
        <w:jc w:val="both"/>
        <w:rPr>
          <w:rFonts w:ascii="Arial" w:eastAsia="Times New Roman" w:hAnsi="Arial" w:cs="Arial"/>
          <w:i/>
          <w:noProof w:val="0"/>
          <w:sz w:val="22"/>
          <w:szCs w:val="22"/>
          <w:lang w:eastAsia="es-MX"/>
        </w:rPr>
      </w:pPr>
    </w:p>
    <w:p w:rsidR="00692EFC" w:rsidRDefault="00692EFC" w:rsidP="00DD3E12">
      <w:pPr>
        <w:ind w:left="708"/>
        <w:jc w:val="both"/>
        <w:rPr>
          <w:rFonts w:ascii="Arial" w:eastAsia="Times New Roman" w:hAnsi="Arial" w:cs="Arial"/>
          <w:b/>
          <w:i/>
          <w:noProof w:val="0"/>
          <w:sz w:val="22"/>
          <w:szCs w:val="22"/>
          <w:lang w:eastAsia="es-MX"/>
        </w:rPr>
      </w:pPr>
    </w:p>
    <w:p w:rsidR="001F0D67" w:rsidRPr="00A33F5E" w:rsidRDefault="001F0D67" w:rsidP="00DD3E12">
      <w:pPr>
        <w:ind w:left="708"/>
        <w:jc w:val="both"/>
        <w:rPr>
          <w:rFonts w:ascii="Arial" w:eastAsia="Times New Roman" w:hAnsi="Arial" w:cs="Arial"/>
          <w:b/>
          <w:i/>
          <w:noProof w:val="0"/>
          <w:sz w:val="22"/>
          <w:szCs w:val="22"/>
          <w:u w:val="single"/>
          <w:lang w:eastAsia="es-MX"/>
        </w:rPr>
      </w:pPr>
      <w:r w:rsidRPr="004359D6">
        <w:rPr>
          <w:rFonts w:ascii="Arial" w:eastAsia="Times New Roman" w:hAnsi="Arial" w:cs="Arial"/>
          <w:b/>
          <w:i/>
          <w:noProof w:val="0"/>
          <w:sz w:val="22"/>
          <w:szCs w:val="22"/>
          <w:lang w:eastAsia="es-MX"/>
        </w:rPr>
        <w:t>El segundo.-</w:t>
      </w:r>
      <w:r w:rsidRPr="00DD3E12">
        <w:rPr>
          <w:rFonts w:ascii="Arial" w:eastAsia="Times New Roman" w:hAnsi="Arial" w:cs="Arial"/>
          <w:i/>
          <w:noProof w:val="0"/>
          <w:sz w:val="22"/>
          <w:szCs w:val="22"/>
          <w:lang w:eastAsia="es-MX"/>
        </w:rPr>
        <w:t xml:space="preserve"> Es en cuanto a la forma en que se ha realizado dicha</w:t>
      </w:r>
      <w:r w:rsidR="00D10D48"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elección, pues es a todas luces arbitraria, unilateral y autoritaria, toda vez que para</w:t>
      </w:r>
      <w:r w:rsidR="00D10D48"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llevar a cabo un proceso de selección y elección de un candidato para el</w:t>
      </w:r>
      <w:r w:rsidR="00D10D48"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otorgamiento de un reconocimiento, ya sea en vida o en forma póstuma, debe</w:t>
      </w:r>
      <w:r w:rsidR="00D10D48"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observarse El Reglamento que Contiene las Bases para Otorgar Nominaciones,</w:t>
      </w:r>
      <w:r w:rsidR="00D10D48"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Premios, Preseas, Reconocimientos y Asignación de Espacios Públicos; Por el</w:t>
      </w:r>
      <w:r w:rsidR="00054613"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Gobierno Municipal de Zapotlán El Grande, Jalisco, en el que se establecen las</w:t>
      </w:r>
      <w:r w:rsidR="00D10D48"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bases específicas para el otorgamiento de estos reconocimientos y deben</w:t>
      </w:r>
      <w:r w:rsidR="00D10D48"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seguirse y ceñirse a tales lineamientos aprobados y determinados en dicho</w:t>
      </w:r>
      <w:r w:rsidR="00D10D48" w:rsidRPr="00DD3E12">
        <w:rPr>
          <w:rFonts w:ascii="Arial" w:eastAsia="Times New Roman" w:hAnsi="Arial" w:cs="Arial"/>
          <w:i/>
          <w:noProof w:val="0"/>
          <w:sz w:val="22"/>
          <w:szCs w:val="22"/>
          <w:lang w:eastAsia="es-MX"/>
        </w:rPr>
        <w:t xml:space="preserve"> Reglamento que </w:t>
      </w:r>
      <w:r w:rsidRPr="00A33F5E">
        <w:rPr>
          <w:rFonts w:ascii="Arial" w:eastAsia="Times New Roman" w:hAnsi="Arial" w:cs="Arial"/>
          <w:b/>
          <w:i/>
          <w:noProof w:val="0"/>
          <w:sz w:val="22"/>
          <w:szCs w:val="22"/>
          <w:lang w:eastAsia="es-MX"/>
        </w:rPr>
        <w:t>es de observancia general y obligatoria</w:t>
      </w:r>
      <w:r w:rsidRPr="00DD3E12">
        <w:rPr>
          <w:rFonts w:ascii="Arial" w:eastAsia="Times New Roman" w:hAnsi="Arial" w:cs="Arial"/>
          <w:i/>
          <w:noProof w:val="0"/>
          <w:sz w:val="22"/>
          <w:szCs w:val="22"/>
          <w:lang w:eastAsia="es-MX"/>
        </w:rPr>
        <w:t>, en el que deberá</w:t>
      </w:r>
      <w:r w:rsidR="00D10D48" w:rsidRPr="00DD3E12">
        <w:rPr>
          <w:rFonts w:ascii="Arial" w:eastAsia="Times New Roman" w:hAnsi="Arial" w:cs="Arial"/>
          <w:i/>
          <w:noProof w:val="0"/>
          <w:sz w:val="22"/>
          <w:szCs w:val="22"/>
          <w:lang w:eastAsia="es-MX"/>
        </w:rPr>
        <w:t xml:space="preserve"> hacerse a través de </w:t>
      </w:r>
      <w:r w:rsidRPr="00DD3E12">
        <w:rPr>
          <w:rFonts w:ascii="Arial" w:eastAsia="Times New Roman" w:hAnsi="Arial" w:cs="Arial"/>
          <w:i/>
          <w:noProof w:val="0"/>
          <w:sz w:val="22"/>
          <w:szCs w:val="22"/>
          <w:lang w:eastAsia="es-MX"/>
        </w:rPr>
        <w:t>nominaciones y dichas nominaciones deberán establecerse</w:t>
      </w:r>
      <w:r w:rsidR="00D10D48" w:rsidRPr="00DD3E12">
        <w:rPr>
          <w:rFonts w:ascii="Arial" w:eastAsia="Times New Roman" w:hAnsi="Arial" w:cs="Arial"/>
          <w:i/>
          <w:noProof w:val="0"/>
          <w:sz w:val="22"/>
          <w:szCs w:val="22"/>
          <w:lang w:eastAsia="es-MX"/>
        </w:rPr>
        <w:t xml:space="preserve"> </w:t>
      </w:r>
      <w:r w:rsidRPr="00A33F5E">
        <w:rPr>
          <w:rFonts w:ascii="Arial" w:eastAsia="Times New Roman" w:hAnsi="Arial" w:cs="Arial"/>
          <w:b/>
          <w:i/>
          <w:noProof w:val="0"/>
          <w:sz w:val="22"/>
          <w:szCs w:val="22"/>
          <w:lang w:eastAsia="es-MX"/>
        </w:rPr>
        <w:t>previo dictamen de la Comisión Edilicia de Cultura, Educación y</w:t>
      </w:r>
      <w:r w:rsidR="00D10D48" w:rsidRPr="00A33F5E">
        <w:rPr>
          <w:rFonts w:ascii="Arial" w:eastAsia="Times New Roman" w:hAnsi="Arial" w:cs="Arial"/>
          <w:b/>
          <w:i/>
          <w:noProof w:val="0"/>
          <w:sz w:val="22"/>
          <w:szCs w:val="22"/>
          <w:lang w:eastAsia="es-MX"/>
        </w:rPr>
        <w:t xml:space="preserve"> </w:t>
      </w:r>
      <w:r w:rsidRPr="00A33F5E">
        <w:rPr>
          <w:rFonts w:ascii="Arial" w:eastAsia="Times New Roman" w:hAnsi="Arial" w:cs="Arial"/>
          <w:b/>
          <w:i/>
          <w:noProof w:val="0"/>
          <w:sz w:val="22"/>
          <w:szCs w:val="22"/>
          <w:lang w:eastAsia="es-MX"/>
        </w:rPr>
        <w:t>Festivida</w:t>
      </w:r>
      <w:r w:rsidR="00D10D48" w:rsidRPr="00A33F5E">
        <w:rPr>
          <w:rFonts w:ascii="Arial" w:eastAsia="Times New Roman" w:hAnsi="Arial" w:cs="Arial"/>
          <w:b/>
          <w:i/>
          <w:noProof w:val="0"/>
          <w:sz w:val="22"/>
          <w:szCs w:val="22"/>
          <w:lang w:eastAsia="es-MX"/>
        </w:rPr>
        <w:t>des Cívicas</w:t>
      </w:r>
      <w:r w:rsidR="00D10D48" w:rsidRPr="00DD3E12">
        <w:rPr>
          <w:rFonts w:ascii="Arial" w:eastAsia="Times New Roman" w:hAnsi="Arial" w:cs="Arial"/>
          <w:i/>
          <w:noProof w:val="0"/>
          <w:sz w:val="22"/>
          <w:szCs w:val="22"/>
          <w:lang w:eastAsia="es-MX"/>
        </w:rPr>
        <w:t xml:space="preserve">, así como con plena </w:t>
      </w:r>
      <w:r w:rsidR="00054613" w:rsidRPr="00DD3E12">
        <w:rPr>
          <w:rFonts w:ascii="Arial" w:eastAsia="Times New Roman" w:hAnsi="Arial" w:cs="Arial"/>
          <w:i/>
          <w:noProof w:val="0"/>
          <w:sz w:val="22"/>
          <w:szCs w:val="22"/>
          <w:lang w:eastAsia="es-MX"/>
        </w:rPr>
        <w:t>transparencia, toda vez que l</w:t>
      </w:r>
      <w:r w:rsidRPr="00DD3E12">
        <w:rPr>
          <w:rFonts w:ascii="Arial" w:eastAsia="Times New Roman" w:hAnsi="Arial" w:cs="Arial"/>
          <w:i/>
          <w:noProof w:val="0"/>
          <w:sz w:val="22"/>
          <w:szCs w:val="22"/>
          <w:lang w:eastAsia="es-MX"/>
        </w:rPr>
        <w:t>as</w:t>
      </w:r>
      <w:r w:rsidR="00D10D48"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 xml:space="preserve">disposiciones de dicho ordenamiento </w:t>
      </w:r>
      <w:r w:rsidRPr="00A33F5E">
        <w:rPr>
          <w:rFonts w:ascii="Arial" w:eastAsia="Times New Roman" w:hAnsi="Arial" w:cs="Arial"/>
          <w:b/>
          <w:i/>
          <w:noProof w:val="0"/>
          <w:sz w:val="22"/>
          <w:szCs w:val="22"/>
          <w:u w:val="single"/>
          <w:lang w:eastAsia="es-MX"/>
        </w:rPr>
        <w:t>son de orden e interés público.</w:t>
      </w:r>
    </w:p>
    <w:p w:rsidR="001F0D67" w:rsidRPr="00DD3E12" w:rsidRDefault="001F0D67" w:rsidP="00DD3E12">
      <w:pPr>
        <w:ind w:left="708"/>
        <w:jc w:val="both"/>
        <w:rPr>
          <w:rFonts w:ascii="Arial" w:eastAsia="Times New Roman" w:hAnsi="Arial" w:cs="Arial"/>
          <w:i/>
          <w:noProof w:val="0"/>
          <w:sz w:val="22"/>
          <w:szCs w:val="22"/>
          <w:lang w:eastAsia="es-MX"/>
        </w:rPr>
      </w:pPr>
    </w:p>
    <w:p w:rsidR="001F0D67" w:rsidRPr="00DD3E12" w:rsidRDefault="00A33F5E" w:rsidP="00DD3E12">
      <w:pPr>
        <w:ind w:left="708"/>
        <w:jc w:val="both"/>
        <w:rPr>
          <w:rFonts w:ascii="Arial" w:eastAsia="Times New Roman" w:hAnsi="Arial" w:cs="Arial"/>
          <w:i/>
          <w:noProof w:val="0"/>
          <w:sz w:val="22"/>
          <w:szCs w:val="22"/>
          <w:lang w:eastAsia="es-MX"/>
        </w:rPr>
      </w:pPr>
      <w:r>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De manera que en observancia a lo dispuesto por artículo 10 y 11</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del Reglamento que Contiene las Bases para Otorgar Nominaciones, Premios,</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Preseas, Reconocimientos y Asignación de Espacios Públicos; Por el Gobierno</w:t>
      </w:r>
      <w:r w:rsidR="00842FA5" w:rsidRPr="00DD3E12">
        <w:rPr>
          <w:rFonts w:ascii="Arial" w:eastAsia="Times New Roman" w:hAnsi="Arial" w:cs="Arial"/>
          <w:i/>
          <w:noProof w:val="0"/>
          <w:sz w:val="22"/>
          <w:szCs w:val="22"/>
          <w:lang w:eastAsia="es-MX"/>
        </w:rPr>
        <w:t xml:space="preserve"> Municipal de </w:t>
      </w:r>
      <w:r w:rsidR="001F0D67" w:rsidRPr="00DD3E12">
        <w:rPr>
          <w:rFonts w:ascii="Arial" w:eastAsia="Times New Roman" w:hAnsi="Arial" w:cs="Arial"/>
          <w:i/>
          <w:noProof w:val="0"/>
          <w:sz w:val="22"/>
          <w:szCs w:val="22"/>
          <w:lang w:eastAsia="es-MX"/>
        </w:rPr>
        <w:t>Zapotlán El Grande, Jalisco, NO es procedente, ni es dable el erigir</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un busto en honor del señor FRA</w:t>
      </w:r>
      <w:r w:rsidR="003A63B1">
        <w:rPr>
          <w:rFonts w:ascii="Arial" w:eastAsia="Times New Roman" w:hAnsi="Arial" w:cs="Arial"/>
          <w:i/>
          <w:noProof w:val="0"/>
          <w:sz w:val="22"/>
          <w:szCs w:val="22"/>
          <w:lang w:eastAsia="es-MX"/>
        </w:rPr>
        <w:t>N</w:t>
      </w:r>
      <w:r w:rsidR="001F0D67" w:rsidRPr="00DD3E12">
        <w:rPr>
          <w:rFonts w:ascii="Arial" w:eastAsia="Times New Roman" w:hAnsi="Arial" w:cs="Arial"/>
          <w:i/>
          <w:noProof w:val="0"/>
          <w:sz w:val="22"/>
          <w:szCs w:val="22"/>
          <w:lang w:eastAsia="es-MX"/>
        </w:rPr>
        <w:t>CISCO RODRÍGUEZ FARÍAS, toda vez que</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como dicho personaje no nació en el Municipio de Zapotlán el Grande, y solo en el</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supuesto de que pudiera cumplir con los extremos que establece el artículo 10</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Fracción IV del Reglamento en cita que define y establece:</w:t>
      </w:r>
    </w:p>
    <w:p w:rsidR="001F0D67" w:rsidRPr="00DD3E12" w:rsidRDefault="001F0D67" w:rsidP="00DD3E12">
      <w:pPr>
        <w:ind w:left="708"/>
        <w:jc w:val="both"/>
        <w:rPr>
          <w:rFonts w:ascii="Arial" w:eastAsia="Times New Roman" w:hAnsi="Arial" w:cs="Arial"/>
          <w:i/>
          <w:noProof w:val="0"/>
          <w:sz w:val="22"/>
          <w:szCs w:val="22"/>
          <w:lang w:eastAsia="es-MX"/>
        </w:rPr>
      </w:pPr>
      <w:r w:rsidRPr="00DD3E12">
        <w:rPr>
          <w:rFonts w:ascii="Arial" w:eastAsia="Times New Roman" w:hAnsi="Arial" w:cs="Arial"/>
          <w:i/>
          <w:noProof w:val="0"/>
          <w:sz w:val="22"/>
          <w:szCs w:val="22"/>
          <w:lang w:eastAsia="es-MX"/>
        </w:rPr>
        <w:t>--------------------------------------------------------------------------------------------------------------</w:t>
      </w:r>
    </w:p>
    <w:p w:rsidR="001F0D67" w:rsidRPr="00DD3E12" w:rsidRDefault="00A33F5E" w:rsidP="00DD3E12">
      <w:pPr>
        <w:ind w:left="708"/>
        <w:jc w:val="both"/>
        <w:rPr>
          <w:rFonts w:ascii="Arial" w:eastAsia="Times New Roman" w:hAnsi="Arial" w:cs="Arial"/>
          <w:i/>
          <w:noProof w:val="0"/>
          <w:sz w:val="22"/>
          <w:szCs w:val="22"/>
          <w:lang w:eastAsia="es-MX"/>
        </w:rPr>
      </w:pPr>
      <w:r>
        <w:rPr>
          <w:rFonts w:ascii="Arial" w:eastAsia="Times New Roman" w:hAnsi="Arial" w:cs="Arial"/>
          <w:b/>
          <w:i/>
          <w:noProof w:val="0"/>
          <w:sz w:val="22"/>
          <w:szCs w:val="22"/>
          <w:lang w:eastAsia="es-MX"/>
        </w:rPr>
        <w:t xml:space="preserve">                           </w:t>
      </w:r>
      <w:r w:rsidR="001F0D67" w:rsidRPr="004359D6">
        <w:rPr>
          <w:rFonts w:ascii="Arial" w:eastAsia="Times New Roman" w:hAnsi="Arial" w:cs="Arial"/>
          <w:b/>
          <w:i/>
          <w:noProof w:val="0"/>
          <w:sz w:val="22"/>
          <w:szCs w:val="22"/>
          <w:lang w:eastAsia="es-MX"/>
        </w:rPr>
        <w:t>IV.- Hijo Adoptivo Distinguido</w:t>
      </w:r>
      <w:r w:rsidR="001F0D67" w:rsidRPr="00DD3E12">
        <w:rPr>
          <w:rFonts w:ascii="Arial" w:eastAsia="Times New Roman" w:hAnsi="Arial" w:cs="Arial"/>
          <w:i/>
          <w:noProof w:val="0"/>
          <w:sz w:val="22"/>
          <w:szCs w:val="22"/>
          <w:lang w:eastAsia="es-MX"/>
        </w:rPr>
        <w:t>: toda persona no nacida en este</w:t>
      </w:r>
    </w:p>
    <w:p w:rsidR="001F0D67" w:rsidRPr="00DD3E12" w:rsidRDefault="001F0D67" w:rsidP="00DD3E12">
      <w:pPr>
        <w:ind w:left="708"/>
        <w:jc w:val="both"/>
        <w:rPr>
          <w:rFonts w:ascii="Arial" w:eastAsia="Times New Roman" w:hAnsi="Arial" w:cs="Arial"/>
          <w:i/>
          <w:noProof w:val="0"/>
          <w:sz w:val="22"/>
          <w:szCs w:val="22"/>
          <w:lang w:eastAsia="es-MX"/>
        </w:rPr>
      </w:pPr>
      <w:r w:rsidRPr="00DD3E12">
        <w:rPr>
          <w:rFonts w:ascii="Arial" w:eastAsia="Times New Roman" w:hAnsi="Arial" w:cs="Arial"/>
          <w:i/>
          <w:noProof w:val="0"/>
          <w:sz w:val="22"/>
          <w:szCs w:val="22"/>
          <w:lang w:eastAsia="es-MX"/>
        </w:rPr>
        <w:t>Municipio que con sus gestiones y acciones hayan contribuido al desarrollo de la</w:t>
      </w:r>
      <w:r w:rsidR="00842FA5"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 xml:space="preserve">comunidad de </w:t>
      </w:r>
      <w:r w:rsidRPr="004359D6">
        <w:rPr>
          <w:rFonts w:ascii="Arial" w:eastAsia="Times New Roman" w:hAnsi="Arial" w:cs="Arial"/>
          <w:b/>
          <w:i/>
          <w:noProof w:val="0"/>
          <w:sz w:val="22"/>
          <w:szCs w:val="22"/>
          <w:lang w:eastAsia="es-MX"/>
        </w:rPr>
        <w:t>forma sobresaliente y trascendental</w:t>
      </w:r>
      <w:r w:rsidRPr="00DD3E12">
        <w:rPr>
          <w:rFonts w:ascii="Arial" w:eastAsia="Times New Roman" w:hAnsi="Arial" w:cs="Arial"/>
          <w:i/>
          <w:noProof w:val="0"/>
          <w:sz w:val="22"/>
          <w:szCs w:val="22"/>
          <w:lang w:eastAsia="es-MX"/>
        </w:rPr>
        <w:t xml:space="preserve"> en cualquier actividad.</w:t>
      </w:r>
    </w:p>
    <w:p w:rsidR="001F0D67" w:rsidRPr="00DD3E12" w:rsidRDefault="001F0D67" w:rsidP="00DD3E12">
      <w:pPr>
        <w:ind w:left="708"/>
        <w:jc w:val="both"/>
        <w:rPr>
          <w:rFonts w:ascii="Arial" w:eastAsia="Times New Roman" w:hAnsi="Arial" w:cs="Arial"/>
          <w:i/>
          <w:noProof w:val="0"/>
          <w:sz w:val="22"/>
          <w:szCs w:val="22"/>
          <w:lang w:eastAsia="es-MX"/>
        </w:rPr>
      </w:pPr>
      <w:r w:rsidRPr="00DD3E12">
        <w:rPr>
          <w:rFonts w:ascii="Arial" w:eastAsia="Times New Roman" w:hAnsi="Arial" w:cs="Arial"/>
          <w:i/>
          <w:noProof w:val="0"/>
          <w:sz w:val="22"/>
          <w:szCs w:val="22"/>
          <w:lang w:eastAsia="es-MX"/>
        </w:rPr>
        <w:t>--------------------------------------------------------------------------------------------------------------</w:t>
      </w:r>
    </w:p>
    <w:p w:rsidR="001F0D67" w:rsidRPr="00DD3E12" w:rsidRDefault="001F0D67" w:rsidP="00DD3E12">
      <w:pPr>
        <w:ind w:left="708"/>
        <w:jc w:val="both"/>
        <w:rPr>
          <w:rFonts w:ascii="Arial" w:eastAsia="Times New Roman" w:hAnsi="Arial" w:cs="Arial"/>
          <w:i/>
          <w:noProof w:val="0"/>
          <w:sz w:val="22"/>
          <w:szCs w:val="22"/>
          <w:lang w:eastAsia="es-MX"/>
        </w:rPr>
      </w:pPr>
      <w:r w:rsidRPr="00DD3E12">
        <w:rPr>
          <w:rFonts w:ascii="Arial" w:eastAsia="Times New Roman" w:hAnsi="Arial" w:cs="Arial"/>
          <w:i/>
          <w:noProof w:val="0"/>
          <w:sz w:val="22"/>
          <w:szCs w:val="22"/>
          <w:lang w:eastAsia="es-MX"/>
        </w:rPr>
        <w:t>Nota: Lo subrayado y las negritas es por los suscritos</w:t>
      </w:r>
    </w:p>
    <w:p w:rsidR="001F0D67" w:rsidRPr="00DD3E12" w:rsidRDefault="001F0D67" w:rsidP="00DD3E12">
      <w:pPr>
        <w:ind w:left="708"/>
        <w:jc w:val="both"/>
        <w:rPr>
          <w:rFonts w:ascii="Arial" w:eastAsia="Times New Roman" w:hAnsi="Arial" w:cs="Arial"/>
          <w:i/>
          <w:noProof w:val="0"/>
          <w:sz w:val="22"/>
          <w:szCs w:val="22"/>
          <w:lang w:eastAsia="es-MX"/>
        </w:rPr>
      </w:pPr>
    </w:p>
    <w:p w:rsidR="001F0D67" w:rsidRPr="00DD3E12" w:rsidRDefault="00A33F5E" w:rsidP="00DD3E12">
      <w:pPr>
        <w:ind w:left="708"/>
        <w:jc w:val="both"/>
        <w:rPr>
          <w:rFonts w:ascii="Arial" w:eastAsia="Times New Roman" w:hAnsi="Arial" w:cs="Arial"/>
          <w:i/>
          <w:noProof w:val="0"/>
          <w:sz w:val="22"/>
          <w:szCs w:val="22"/>
          <w:lang w:eastAsia="es-MX"/>
        </w:rPr>
      </w:pPr>
      <w:r>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Éste solo podría aspirar a recibir la nominación de “Hijo Adoptivo</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 xml:space="preserve">Distinguido” y </w:t>
      </w:r>
      <w:r w:rsidR="001F0D67" w:rsidRPr="00A33F5E">
        <w:rPr>
          <w:rFonts w:ascii="Arial" w:eastAsia="Times New Roman" w:hAnsi="Arial" w:cs="Arial"/>
          <w:b/>
          <w:i/>
          <w:noProof w:val="0"/>
          <w:sz w:val="22"/>
          <w:szCs w:val="22"/>
          <w:lang w:eastAsia="es-MX"/>
        </w:rPr>
        <w:t>a dicha nominación no se le permite gozar de un busto, ni estar</w:t>
      </w:r>
      <w:r w:rsidR="00842FA5" w:rsidRPr="00A33F5E">
        <w:rPr>
          <w:rFonts w:ascii="Arial" w:eastAsia="Times New Roman" w:hAnsi="Arial" w:cs="Arial"/>
          <w:b/>
          <w:i/>
          <w:noProof w:val="0"/>
          <w:sz w:val="22"/>
          <w:szCs w:val="22"/>
          <w:lang w:eastAsia="es-MX"/>
        </w:rPr>
        <w:t xml:space="preserve"> </w:t>
      </w:r>
      <w:r w:rsidR="001F0D67" w:rsidRPr="00A33F5E">
        <w:rPr>
          <w:rFonts w:ascii="Arial" w:eastAsia="Times New Roman" w:hAnsi="Arial" w:cs="Arial"/>
          <w:b/>
          <w:i/>
          <w:noProof w:val="0"/>
          <w:sz w:val="22"/>
          <w:szCs w:val="22"/>
          <w:lang w:eastAsia="es-MX"/>
        </w:rPr>
        <w:t>en espacios públicos, mucho menos compartir el espacio</w:t>
      </w:r>
      <w:r w:rsidR="001F0D67" w:rsidRPr="00DD3E12">
        <w:rPr>
          <w:rFonts w:ascii="Arial" w:eastAsia="Times New Roman" w:hAnsi="Arial" w:cs="Arial"/>
          <w:i/>
          <w:noProof w:val="0"/>
          <w:sz w:val="22"/>
          <w:szCs w:val="22"/>
          <w:lang w:eastAsia="es-MX"/>
        </w:rPr>
        <w:t xml:space="preserve"> con aquellos</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personajes que han recibido las nominaciones de “Hijo Ilustre”, “Hijo Benemérito</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Predilecto” o bien “Hijo Distinguido”, pues el artículo 11 del Reglamento en cita,</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limita y o</w:t>
      </w:r>
      <w:r w:rsidR="00842FA5" w:rsidRPr="00DD3E12">
        <w:rPr>
          <w:rFonts w:ascii="Arial" w:eastAsia="Times New Roman" w:hAnsi="Arial" w:cs="Arial"/>
          <w:i/>
          <w:noProof w:val="0"/>
          <w:sz w:val="22"/>
          <w:szCs w:val="22"/>
          <w:lang w:eastAsia="es-MX"/>
        </w:rPr>
        <w:t xml:space="preserve">torga solo a estas últimas tres </w:t>
      </w:r>
      <w:r w:rsidR="001F0D67" w:rsidRPr="00DD3E12">
        <w:rPr>
          <w:rFonts w:ascii="Arial" w:eastAsia="Times New Roman" w:hAnsi="Arial" w:cs="Arial"/>
          <w:i/>
          <w:noProof w:val="0"/>
          <w:sz w:val="22"/>
          <w:szCs w:val="22"/>
          <w:lang w:eastAsia="es-MX"/>
        </w:rPr>
        <w:t>nominaciones, el gozar de la asignación de</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 xml:space="preserve">un </w:t>
      </w:r>
      <w:r w:rsidR="001F0D67" w:rsidRPr="00A33F5E">
        <w:rPr>
          <w:rFonts w:ascii="Arial" w:eastAsia="Times New Roman" w:hAnsi="Arial" w:cs="Arial"/>
          <w:b/>
          <w:i/>
          <w:noProof w:val="0"/>
          <w:sz w:val="22"/>
          <w:szCs w:val="22"/>
          <w:lang w:eastAsia="es-MX"/>
        </w:rPr>
        <w:t>espacio público</w:t>
      </w:r>
      <w:r w:rsidR="001F0D67" w:rsidRPr="00DD3E12">
        <w:rPr>
          <w:rFonts w:ascii="Arial" w:eastAsia="Times New Roman" w:hAnsi="Arial" w:cs="Arial"/>
          <w:i/>
          <w:noProof w:val="0"/>
          <w:sz w:val="22"/>
          <w:szCs w:val="22"/>
          <w:lang w:eastAsia="es-MX"/>
        </w:rPr>
        <w:t xml:space="preserve"> o el que se</w:t>
      </w:r>
      <w:r w:rsidR="00842FA5" w:rsidRPr="00DD3E12">
        <w:rPr>
          <w:rFonts w:ascii="Arial" w:eastAsia="Times New Roman" w:hAnsi="Arial" w:cs="Arial"/>
          <w:i/>
          <w:noProof w:val="0"/>
          <w:sz w:val="22"/>
          <w:szCs w:val="22"/>
          <w:lang w:eastAsia="es-MX"/>
        </w:rPr>
        <w:t xml:space="preserve"> erija en </w:t>
      </w:r>
      <w:r w:rsidR="001F0D67" w:rsidRPr="00DD3E12">
        <w:rPr>
          <w:rFonts w:ascii="Arial" w:eastAsia="Times New Roman" w:hAnsi="Arial" w:cs="Arial"/>
          <w:i/>
          <w:noProof w:val="0"/>
          <w:sz w:val="22"/>
          <w:szCs w:val="22"/>
          <w:lang w:eastAsia="es-MX"/>
        </w:rPr>
        <w:t xml:space="preserve">su honor una estatua o un </w:t>
      </w:r>
      <w:r w:rsidR="001F0D67" w:rsidRPr="00A33F5E">
        <w:rPr>
          <w:rFonts w:ascii="Arial" w:eastAsia="Times New Roman" w:hAnsi="Arial" w:cs="Arial"/>
          <w:b/>
          <w:i/>
          <w:noProof w:val="0"/>
          <w:sz w:val="22"/>
          <w:szCs w:val="22"/>
          <w:lang w:eastAsia="es-MX"/>
        </w:rPr>
        <w:t>busto</w:t>
      </w:r>
      <w:r w:rsidR="001F0D67" w:rsidRPr="00DD3E12">
        <w:rPr>
          <w:rFonts w:ascii="Arial" w:eastAsia="Times New Roman" w:hAnsi="Arial" w:cs="Arial"/>
          <w:i/>
          <w:noProof w:val="0"/>
          <w:sz w:val="22"/>
          <w:szCs w:val="22"/>
          <w:lang w:eastAsia="es-MX"/>
        </w:rPr>
        <w:t>, el cual</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a la letra establece:</w:t>
      </w:r>
    </w:p>
    <w:p w:rsidR="001F0D67" w:rsidRPr="00DD3E12" w:rsidRDefault="001F0D67" w:rsidP="00DD3E12">
      <w:pPr>
        <w:ind w:left="708"/>
        <w:jc w:val="both"/>
        <w:rPr>
          <w:rFonts w:ascii="Arial" w:eastAsia="Times New Roman" w:hAnsi="Arial" w:cs="Arial"/>
          <w:i/>
          <w:noProof w:val="0"/>
          <w:sz w:val="22"/>
          <w:szCs w:val="22"/>
          <w:lang w:eastAsia="es-MX"/>
        </w:rPr>
      </w:pPr>
      <w:r w:rsidRPr="00DD3E12">
        <w:rPr>
          <w:rFonts w:ascii="Arial" w:eastAsia="Times New Roman" w:hAnsi="Arial" w:cs="Arial"/>
          <w:i/>
          <w:noProof w:val="0"/>
          <w:sz w:val="22"/>
          <w:szCs w:val="22"/>
          <w:lang w:eastAsia="es-MX"/>
        </w:rPr>
        <w:t>--------------------------------------------------------------------------------------------------------------</w:t>
      </w:r>
    </w:p>
    <w:p w:rsidR="00692EFC" w:rsidRDefault="00A33F5E" w:rsidP="00DD3E12">
      <w:pPr>
        <w:ind w:left="708"/>
        <w:jc w:val="both"/>
        <w:rPr>
          <w:rFonts w:ascii="Arial" w:eastAsia="Times New Roman" w:hAnsi="Arial" w:cs="Arial"/>
          <w:i/>
          <w:noProof w:val="0"/>
          <w:sz w:val="22"/>
          <w:szCs w:val="22"/>
          <w:lang w:eastAsia="es-MX"/>
        </w:rPr>
      </w:pPr>
      <w:r>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Artículo 11.- El nombre del titular de las nominaciones que se</w:t>
      </w:r>
      <w:r w:rsidR="00842FA5" w:rsidRPr="00DD3E12">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indican en el</w:t>
      </w:r>
      <w:r w:rsidR="003A63B1">
        <w:rPr>
          <w:rFonts w:ascii="Arial" w:eastAsia="Times New Roman" w:hAnsi="Arial" w:cs="Arial"/>
          <w:i/>
          <w:noProof w:val="0"/>
          <w:sz w:val="22"/>
          <w:szCs w:val="22"/>
          <w:lang w:eastAsia="es-MX"/>
        </w:rPr>
        <w:t xml:space="preserve"> artículo 10 fracciones I,II,</w:t>
      </w:r>
      <w:r w:rsidR="00DD3E12" w:rsidRPr="00DD3E12">
        <w:rPr>
          <w:rFonts w:ascii="Arial" w:eastAsia="Times New Roman" w:hAnsi="Arial" w:cs="Arial"/>
          <w:i/>
          <w:noProof w:val="0"/>
          <w:sz w:val="22"/>
          <w:szCs w:val="22"/>
          <w:lang w:eastAsia="es-MX"/>
        </w:rPr>
        <w:t xml:space="preserve">II </w:t>
      </w:r>
      <w:r w:rsidR="001F0D67" w:rsidRPr="0034388B">
        <w:rPr>
          <w:rFonts w:ascii="Arial" w:eastAsia="Times New Roman" w:hAnsi="Arial" w:cs="Arial"/>
          <w:b/>
          <w:i/>
          <w:noProof w:val="0"/>
          <w:sz w:val="22"/>
          <w:szCs w:val="22"/>
          <w:u w:val="single"/>
          <w:lang w:eastAsia="es-MX"/>
        </w:rPr>
        <w:t>se podrá asignar a los espacios</w:t>
      </w:r>
      <w:r w:rsidR="00842FA5" w:rsidRPr="0034388B">
        <w:rPr>
          <w:rFonts w:ascii="Arial" w:eastAsia="Times New Roman" w:hAnsi="Arial" w:cs="Arial"/>
          <w:b/>
          <w:i/>
          <w:noProof w:val="0"/>
          <w:sz w:val="22"/>
          <w:szCs w:val="22"/>
          <w:u w:val="single"/>
          <w:lang w:eastAsia="es-MX"/>
        </w:rPr>
        <w:t xml:space="preserve"> </w:t>
      </w:r>
      <w:r w:rsidR="001F0D67" w:rsidRPr="0034388B">
        <w:rPr>
          <w:rFonts w:ascii="Arial" w:eastAsia="Times New Roman" w:hAnsi="Arial" w:cs="Arial"/>
          <w:b/>
          <w:i/>
          <w:noProof w:val="0"/>
          <w:sz w:val="22"/>
          <w:szCs w:val="22"/>
          <w:u w:val="single"/>
          <w:lang w:eastAsia="es-MX"/>
        </w:rPr>
        <w:t>públicos</w:t>
      </w:r>
      <w:r w:rsidR="001F0D67" w:rsidRPr="00DD3E12">
        <w:rPr>
          <w:rFonts w:ascii="Arial" w:eastAsia="Times New Roman" w:hAnsi="Arial" w:cs="Arial"/>
          <w:i/>
          <w:noProof w:val="0"/>
          <w:sz w:val="22"/>
          <w:szCs w:val="22"/>
          <w:lang w:eastAsia="es-MX"/>
        </w:rPr>
        <w:t xml:space="preserve">, integrar </w:t>
      </w:r>
    </w:p>
    <w:p w:rsidR="007B5234" w:rsidRDefault="001F0D67" w:rsidP="00692EFC">
      <w:pPr>
        <w:ind w:left="708"/>
        <w:jc w:val="both"/>
        <w:rPr>
          <w:rFonts w:ascii="Arial" w:eastAsia="Times New Roman" w:hAnsi="Arial" w:cs="Arial"/>
          <w:i/>
          <w:noProof w:val="0"/>
          <w:sz w:val="22"/>
          <w:szCs w:val="22"/>
          <w:lang w:eastAsia="es-MX"/>
        </w:rPr>
      </w:pPr>
      <w:r w:rsidRPr="00DD3E12">
        <w:rPr>
          <w:rFonts w:ascii="Arial" w:eastAsia="Times New Roman" w:hAnsi="Arial" w:cs="Arial"/>
          <w:i/>
          <w:noProof w:val="0"/>
          <w:sz w:val="22"/>
          <w:szCs w:val="22"/>
          <w:lang w:eastAsia="es-MX"/>
        </w:rPr>
        <w:t>en el Sendero de los Personajes Ilustres de Zapotlán el</w:t>
      </w:r>
      <w:r w:rsidR="00842FA5"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 xml:space="preserve">Grande, </w:t>
      </w:r>
      <w:r w:rsidR="00842FA5" w:rsidRPr="00DD3E12">
        <w:rPr>
          <w:rFonts w:ascii="Arial" w:eastAsia="Times New Roman" w:hAnsi="Arial" w:cs="Arial"/>
          <w:i/>
          <w:noProof w:val="0"/>
          <w:sz w:val="22"/>
          <w:szCs w:val="22"/>
          <w:lang w:eastAsia="es-MX"/>
        </w:rPr>
        <w:t xml:space="preserve">Jalisco; o erigir una estatua o </w:t>
      </w:r>
      <w:r w:rsidRPr="0034388B">
        <w:rPr>
          <w:rFonts w:ascii="Arial" w:eastAsia="Times New Roman" w:hAnsi="Arial" w:cs="Arial"/>
          <w:b/>
          <w:i/>
          <w:noProof w:val="0"/>
          <w:sz w:val="22"/>
          <w:szCs w:val="22"/>
          <w:u w:val="single"/>
          <w:lang w:eastAsia="es-MX"/>
        </w:rPr>
        <w:t>busto en su honor</w:t>
      </w:r>
      <w:r w:rsidRPr="00DD3E12">
        <w:rPr>
          <w:rFonts w:ascii="Arial" w:eastAsia="Times New Roman" w:hAnsi="Arial" w:cs="Arial"/>
          <w:i/>
          <w:noProof w:val="0"/>
          <w:sz w:val="22"/>
          <w:szCs w:val="22"/>
          <w:lang w:eastAsia="es-MX"/>
        </w:rPr>
        <w:t>, a juicio del</w:t>
      </w:r>
      <w:r w:rsidR="00842FA5"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Ayuntamiento.</w:t>
      </w:r>
    </w:p>
    <w:p w:rsidR="00692EFC" w:rsidRPr="00DD3E12" w:rsidRDefault="00692EFC" w:rsidP="00692EFC">
      <w:pPr>
        <w:ind w:left="708"/>
        <w:jc w:val="both"/>
        <w:rPr>
          <w:rFonts w:ascii="Arial" w:eastAsia="Times New Roman" w:hAnsi="Arial" w:cs="Arial"/>
          <w:i/>
          <w:noProof w:val="0"/>
          <w:sz w:val="22"/>
          <w:szCs w:val="22"/>
          <w:lang w:eastAsia="es-MX"/>
        </w:rPr>
      </w:pPr>
    </w:p>
    <w:p w:rsidR="001F0D67" w:rsidRPr="00DD3E12" w:rsidRDefault="001F0D67" w:rsidP="00DD3E12">
      <w:pPr>
        <w:ind w:left="708"/>
        <w:jc w:val="both"/>
        <w:rPr>
          <w:rFonts w:ascii="Arial" w:eastAsia="Times New Roman" w:hAnsi="Arial" w:cs="Arial"/>
          <w:i/>
          <w:noProof w:val="0"/>
          <w:sz w:val="22"/>
          <w:szCs w:val="22"/>
          <w:lang w:eastAsia="es-MX"/>
        </w:rPr>
      </w:pPr>
      <w:r w:rsidRPr="00DD3E12">
        <w:rPr>
          <w:rFonts w:ascii="Arial" w:eastAsia="Times New Roman" w:hAnsi="Arial" w:cs="Arial"/>
          <w:i/>
          <w:noProof w:val="0"/>
          <w:sz w:val="22"/>
          <w:szCs w:val="22"/>
          <w:lang w:eastAsia="es-MX"/>
        </w:rPr>
        <w:t>Nota: Lo subrayado y las negritas es por los suscritos</w:t>
      </w:r>
      <w:r w:rsidR="00842FA5"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Debido a lo anterior, por las razones, motivos y fundamentos legales</w:t>
      </w:r>
      <w:r w:rsidR="00842FA5"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expuestos, de la manera más atenta les:</w:t>
      </w:r>
    </w:p>
    <w:p w:rsidR="00842FA5" w:rsidRPr="00DD3E12" w:rsidRDefault="00842FA5" w:rsidP="00DD3E12">
      <w:pPr>
        <w:ind w:left="708"/>
        <w:jc w:val="both"/>
        <w:rPr>
          <w:rFonts w:ascii="Arial" w:eastAsia="Times New Roman" w:hAnsi="Arial" w:cs="Arial"/>
          <w:i/>
          <w:noProof w:val="0"/>
          <w:sz w:val="22"/>
          <w:szCs w:val="22"/>
          <w:lang w:eastAsia="es-MX"/>
        </w:rPr>
      </w:pPr>
    </w:p>
    <w:p w:rsidR="001F0D67" w:rsidRPr="00DD3E12" w:rsidRDefault="00692EFC" w:rsidP="00692EFC">
      <w:pPr>
        <w:jc w:val="both"/>
        <w:rPr>
          <w:rFonts w:ascii="Arial" w:eastAsia="Times New Roman" w:hAnsi="Arial" w:cs="Arial"/>
          <w:i/>
          <w:noProof w:val="0"/>
          <w:sz w:val="22"/>
          <w:szCs w:val="22"/>
          <w:lang w:eastAsia="es-MX"/>
        </w:rPr>
      </w:pPr>
      <w:r>
        <w:rPr>
          <w:rFonts w:ascii="Arial" w:eastAsia="Times New Roman" w:hAnsi="Arial" w:cs="Arial"/>
          <w:i/>
          <w:noProof w:val="0"/>
          <w:sz w:val="22"/>
          <w:szCs w:val="22"/>
          <w:lang w:eastAsia="es-MX"/>
        </w:rPr>
        <w:t xml:space="preserve">           </w:t>
      </w:r>
      <w:r w:rsidR="001F0D67" w:rsidRPr="00DD3E12">
        <w:rPr>
          <w:rFonts w:ascii="Arial" w:eastAsia="Times New Roman" w:hAnsi="Arial" w:cs="Arial"/>
          <w:i/>
          <w:noProof w:val="0"/>
          <w:sz w:val="22"/>
          <w:szCs w:val="22"/>
          <w:lang w:eastAsia="es-MX"/>
        </w:rPr>
        <w:t>SOLICITAMOS:</w:t>
      </w:r>
    </w:p>
    <w:p w:rsidR="00692EFC" w:rsidRDefault="001F0D67" w:rsidP="00DD3E12">
      <w:pPr>
        <w:ind w:left="708"/>
        <w:jc w:val="both"/>
        <w:rPr>
          <w:rFonts w:ascii="Arial" w:eastAsia="Times New Roman" w:hAnsi="Arial" w:cs="Arial"/>
          <w:i/>
          <w:noProof w:val="0"/>
          <w:sz w:val="22"/>
          <w:szCs w:val="22"/>
          <w:lang w:eastAsia="es-MX"/>
        </w:rPr>
      </w:pPr>
      <w:r w:rsidRPr="00DD3E12">
        <w:rPr>
          <w:rFonts w:ascii="Arial" w:eastAsia="Times New Roman" w:hAnsi="Arial" w:cs="Arial"/>
          <w:i/>
          <w:noProof w:val="0"/>
          <w:sz w:val="22"/>
          <w:szCs w:val="22"/>
          <w:lang w:eastAsia="es-MX"/>
        </w:rPr>
        <w:t>Único.- Se tenga a bien llevar a cabo la votación del pleno de cabildo,</w:t>
      </w:r>
      <w:r w:rsidR="00842FA5"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a efecto de que se ordene la remoción del busto del señor FRA</w:t>
      </w:r>
      <w:r w:rsidR="00692EFC">
        <w:rPr>
          <w:rFonts w:ascii="Arial" w:eastAsia="Times New Roman" w:hAnsi="Arial" w:cs="Arial"/>
          <w:i/>
          <w:noProof w:val="0"/>
          <w:sz w:val="22"/>
          <w:szCs w:val="22"/>
          <w:lang w:eastAsia="es-MX"/>
        </w:rPr>
        <w:t>N</w:t>
      </w:r>
      <w:r w:rsidRPr="00DD3E12">
        <w:rPr>
          <w:rFonts w:ascii="Arial" w:eastAsia="Times New Roman" w:hAnsi="Arial" w:cs="Arial"/>
          <w:i/>
          <w:noProof w:val="0"/>
          <w:sz w:val="22"/>
          <w:szCs w:val="22"/>
          <w:lang w:eastAsia="es-MX"/>
        </w:rPr>
        <w:t>CISCO</w:t>
      </w:r>
      <w:r w:rsidR="00842FA5" w:rsidRPr="00DD3E12">
        <w:rPr>
          <w:rFonts w:ascii="Arial" w:eastAsia="Times New Roman" w:hAnsi="Arial" w:cs="Arial"/>
          <w:i/>
          <w:noProof w:val="0"/>
          <w:sz w:val="22"/>
          <w:szCs w:val="22"/>
          <w:lang w:eastAsia="es-MX"/>
        </w:rPr>
        <w:t xml:space="preserve"> RODRÍGUEZ FARÍAS, </w:t>
      </w:r>
      <w:r w:rsidRPr="00DD3E12">
        <w:rPr>
          <w:rFonts w:ascii="Arial" w:eastAsia="Times New Roman" w:hAnsi="Arial" w:cs="Arial"/>
          <w:i/>
          <w:noProof w:val="0"/>
          <w:sz w:val="22"/>
          <w:szCs w:val="22"/>
          <w:lang w:eastAsia="es-MX"/>
        </w:rPr>
        <w:t>del lugar que le fue asignado, así como de cualquier</w:t>
      </w:r>
      <w:r w:rsidR="00842FA5"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 xml:space="preserve">espacio público, ya que es </w:t>
      </w:r>
    </w:p>
    <w:p w:rsidR="00692EFC" w:rsidRDefault="00692EFC" w:rsidP="00DD3E12">
      <w:pPr>
        <w:ind w:left="708"/>
        <w:jc w:val="both"/>
        <w:rPr>
          <w:rFonts w:ascii="Arial" w:eastAsia="Times New Roman" w:hAnsi="Arial" w:cs="Arial"/>
          <w:i/>
          <w:noProof w:val="0"/>
          <w:sz w:val="22"/>
          <w:szCs w:val="22"/>
          <w:lang w:eastAsia="es-MX"/>
        </w:rPr>
      </w:pPr>
    </w:p>
    <w:p w:rsidR="00692EFC" w:rsidRDefault="00692EFC" w:rsidP="00DD3E12">
      <w:pPr>
        <w:ind w:left="708"/>
        <w:jc w:val="both"/>
        <w:rPr>
          <w:rFonts w:ascii="Arial" w:eastAsia="Times New Roman" w:hAnsi="Arial" w:cs="Arial"/>
          <w:i/>
          <w:noProof w:val="0"/>
          <w:sz w:val="22"/>
          <w:szCs w:val="22"/>
          <w:lang w:eastAsia="es-MX"/>
        </w:rPr>
      </w:pPr>
    </w:p>
    <w:p w:rsidR="001F0D67" w:rsidRDefault="001F0D67" w:rsidP="00DD3E12">
      <w:pPr>
        <w:ind w:left="708"/>
        <w:jc w:val="both"/>
        <w:rPr>
          <w:rFonts w:ascii="Arial" w:eastAsia="Times New Roman" w:hAnsi="Arial" w:cs="Arial"/>
          <w:i/>
          <w:noProof w:val="0"/>
          <w:sz w:val="22"/>
          <w:szCs w:val="22"/>
          <w:lang w:eastAsia="es-MX"/>
        </w:rPr>
      </w:pPr>
      <w:r w:rsidRPr="00DD3E12">
        <w:rPr>
          <w:rFonts w:ascii="Arial" w:eastAsia="Times New Roman" w:hAnsi="Arial" w:cs="Arial"/>
          <w:i/>
          <w:noProof w:val="0"/>
          <w:sz w:val="22"/>
          <w:szCs w:val="22"/>
          <w:lang w:eastAsia="es-MX"/>
        </w:rPr>
        <w:t>contrario a Derecho, pues es contrario a la</w:t>
      </w:r>
      <w:r w:rsidR="00842FA5"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Normat</w:t>
      </w:r>
      <w:r w:rsidR="00842FA5" w:rsidRPr="00DD3E12">
        <w:rPr>
          <w:rFonts w:ascii="Arial" w:eastAsia="Times New Roman" w:hAnsi="Arial" w:cs="Arial"/>
          <w:i/>
          <w:noProof w:val="0"/>
          <w:sz w:val="22"/>
          <w:szCs w:val="22"/>
          <w:lang w:eastAsia="es-MX"/>
        </w:rPr>
        <w:t xml:space="preserve">ividad Local en cita, que es de </w:t>
      </w:r>
      <w:r w:rsidRPr="00DD3E12">
        <w:rPr>
          <w:rFonts w:ascii="Arial" w:eastAsia="Times New Roman" w:hAnsi="Arial" w:cs="Arial"/>
          <w:i/>
          <w:noProof w:val="0"/>
          <w:sz w:val="22"/>
          <w:szCs w:val="22"/>
          <w:lang w:eastAsia="es-MX"/>
        </w:rPr>
        <w:t>observancia obligatoria por ser de interés</w:t>
      </w:r>
      <w:r w:rsidR="00842FA5"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público, además de que no se observaron los lineamientos previamente</w:t>
      </w:r>
      <w:r w:rsidR="00842FA5"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 xml:space="preserve">establecidos para </w:t>
      </w:r>
      <w:r w:rsidR="00842FA5" w:rsidRPr="00DD3E12">
        <w:rPr>
          <w:rFonts w:ascii="Arial" w:eastAsia="Times New Roman" w:hAnsi="Arial" w:cs="Arial"/>
          <w:i/>
          <w:noProof w:val="0"/>
          <w:sz w:val="22"/>
          <w:szCs w:val="22"/>
          <w:lang w:eastAsia="es-MX"/>
        </w:rPr>
        <w:t xml:space="preserve">su nominación, contenidos en la </w:t>
      </w:r>
      <w:r w:rsidRPr="00DD3E12">
        <w:rPr>
          <w:rFonts w:ascii="Arial" w:eastAsia="Times New Roman" w:hAnsi="Arial" w:cs="Arial"/>
          <w:i/>
          <w:noProof w:val="0"/>
          <w:sz w:val="22"/>
          <w:szCs w:val="22"/>
          <w:lang w:eastAsia="es-MX"/>
        </w:rPr>
        <w:t>misma Reglamentación y que</w:t>
      </w:r>
      <w:r w:rsidR="00842FA5" w:rsidRPr="00DD3E12">
        <w:rPr>
          <w:rFonts w:ascii="Arial" w:eastAsia="Times New Roman" w:hAnsi="Arial" w:cs="Arial"/>
          <w:i/>
          <w:noProof w:val="0"/>
          <w:sz w:val="22"/>
          <w:szCs w:val="22"/>
          <w:lang w:eastAsia="es-MX"/>
        </w:rPr>
        <w:t xml:space="preserve"> </w:t>
      </w:r>
      <w:r w:rsidRPr="00DD3E12">
        <w:rPr>
          <w:rFonts w:ascii="Arial" w:eastAsia="Times New Roman" w:hAnsi="Arial" w:cs="Arial"/>
          <w:i/>
          <w:noProof w:val="0"/>
          <w:sz w:val="22"/>
          <w:szCs w:val="22"/>
          <w:lang w:eastAsia="es-MX"/>
        </w:rPr>
        <w:t>así mismo son de observancia obligatoria y de interés público</w:t>
      </w:r>
      <w:r w:rsidR="00DD3E12" w:rsidRPr="00DD3E12">
        <w:rPr>
          <w:rFonts w:ascii="Arial" w:eastAsia="Times New Roman" w:hAnsi="Arial" w:cs="Arial"/>
          <w:i/>
          <w:noProof w:val="0"/>
          <w:sz w:val="22"/>
          <w:szCs w:val="22"/>
          <w:lang w:eastAsia="es-MX"/>
        </w:rPr>
        <w:t>.”</w:t>
      </w:r>
    </w:p>
    <w:p w:rsidR="0034388B" w:rsidRDefault="0034388B" w:rsidP="00DD3E12">
      <w:pPr>
        <w:ind w:left="708"/>
        <w:jc w:val="both"/>
        <w:rPr>
          <w:rFonts w:ascii="Arial" w:eastAsia="Times New Roman" w:hAnsi="Arial" w:cs="Arial"/>
          <w:i/>
          <w:noProof w:val="0"/>
          <w:sz w:val="22"/>
          <w:szCs w:val="22"/>
          <w:lang w:eastAsia="es-MX"/>
        </w:rPr>
      </w:pPr>
    </w:p>
    <w:p w:rsidR="00903921" w:rsidRPr="00692EFC" w:rsidRDefault="0034388B" w:rsidP="00692EFC">
      <w:pPr>
        <w:ind w:left="708"/>
        <w:jc w:val="both"/>
        <w:rPr>
          <w:rFonts w:ascii="Arial" w:eastAsia="Times New Roman" w:hAnsi="Arial" w:cs="Arial"/>
          <w:noProof w:val="0"/>
          <w:lang w:eastAsia="es-MX"/>
        </w:rPr>
      </w:pPr>
      <w:r>
        <w:rPr>
          <w:rFonts w:ascii="Arial" w:eastAsia="Times New Roman" w:hAnsi="Arial" w:cs="Arial"/>
          <w:i/>
          <w:noProof w:val="0"/>
          <w:sz w:val="22"/>
          <w:szCs w:val="22"/>
          <w:lang w:eastAsia="es-MX"/>
        </w:rPr>
        <w:t xml:space="preserve"> De manera atenta y cordial se les solicita seguimiento, apego y consideración al reglamento que contiene las bases para otorgar nominaciones, premios, preseas, reconocimientos ya asignación de espacios públicos como claramente lo indica el gobierno de Zapotlán el grande, Jalisco. El pueblo guzmanense. Círculos de intelectuales, grupos culturales, periodistas y comunicadores esperan por escrito, de manera oficial su amable consideración y respuesta a esta petición en documento que se puede ser entregado por el comité municipal de educación y cultura, o el secretario municipal. Agregamos el siguiente domicilio electrónico: tonycc1974</w:t>
      </w:r>
      <w:r w:rsidR="002F1D51" w:rsidRPr="002F1D51">
        <w:rPr>
          <w:rFonts w:ascii="Arial" w:eastAsia="Times New Roman" w:hAnsi="Arial" w:cs="Arial"/>
          <w:i/>
          <w:noProof w:val="0"/>
          <w:sz w:val="22"/>
          <w:szCs w:val="22"/>
          <w:lang w:eastAsia="es-MX"/>
        </w:rPr>
        <w:t>@</w:t>
      </w:r>
      <w:r>
        <w:rPr>
          <w:rFonts w:ascii="Arial" w:eastAsia="Times New Roman" w:hAnsi="Arial" w:cs="Arial"/>
          <w:i/>
          <w:noProof w:val="0"/>
          <w:sz w:val="22"/>
          <w:szCs w:val="22"/>
          <w:lang w:eastAsia="es-MX"/>
        </w:rPr>
        <w:t>hotmail.com para comunicados que Uds. considere necesarios e importantes.</w:t>
      </w:r>
    </w:p>
    <w:p w:rsidR="00D47BCF" w:rsidRDefault="00D47BCF" w:rsidP="00FA16C8">
      <w:pPr>
        <w:jc w:val="center"/>
        <w:rPr>
          <w:rFonts w:ascii="Arial" w:eastAsia="Arial" w:hAnsi="Arial" w:cs="Arial"/>
          <w:b/>
          <w:sz w:val="32"/>
          <w:szCs w:val="32"/>
        </w:rPr>
      </w:pPr>
      <w:r w:rsidRPr="00F22B59">
        <w:rPr>
          <w:rFonts w:ascii="Arial" w:eastAsia="Arial" w:hAnsi="Arial" w:cs="Arial"/>
          <w:b/>
          <w:sz w:val="32"/>
          <w:szCs w:val="32"/>
        </w:rPr>
        <w:t>C O N S I D E R A N D O S</w:t>
      </w:r>
      <w:r w:rsidR="00FA16C8" w:rsidRPr="00F22B59">
        <w:rPr>
          <w:rFonts w:ascii="Arial" w:eastAsia="Arial" w:hAnsi="Arial" w:cs="Arial"/>
          <w:b/>
          <w:sz w:val="32"/>
          <w:szCs w:val="32"/>
        </w:rPr>
        <w:t xml:space="preserve"> </w:t>
      </w:r>
      <w:r w:rsidRPr="00F22B59">
        <w:rPr>
          <w:rFonts w:ascii="Arial" w:eastAsia="Arial" w:hAnsi="Arial" w:cs="Arial"/>
          <w:b/>
          <w:sz w:val="32"/>
          <w:szCs w:val="32"/>
        </w:rPr>
        <w:t>:</w:t>
      </w:r>
    </w:p>
    <w:p w:rsidR="00407227" w:rsidRDefault="00407227" w:rsidP="00FA16C8">
      <w:pPr>
        <w:jc w:val="center"/>
        <w:rPr>
          <w:rFonts w:ascii="Arial" w:eastAsia="Arial" w:hAnsi="Arial" w:cs="Arial"/>
          <w:b/>
          <w:sz w:val="32"/>
          <w:szCs w:val="32"/>
        </w:rPr>
      </w:pPr>
    </w:p>
    <w:p w:rsidR="00407227" w:rsidRPr="00692EFC" w:rsidRDefault="00DD3E12" w:rsidP="00692EFC">
      <w:pPr>
        <w:pStyle w:val="Prrafodelista"/>
        <w:jc w:val="both"/>
        <w:rPr>
          <w:rFonts w:ascii="Arial" w:eastAsia="Arial" w:hAnsi="Arial" w:cs="Arial"/>
          <w:sz w:val="24"/>
          <w:szCs w:val="24"/>
        </w:rPr>
      </w:pPr>
      <w:r>
        <w:rPr>
          <w:rFonts w:ascii="Arial" w:eastAsia="Arial" w:hAnsi="Arial" w:cs="Arial"/>
          <w:sz w:val="24"/>
          <w:szCs w:val="24"/>
          <w:lang w:val="es-ES_tradnl"/>
        </w:rPr>
        <w:t xml:space="preserve">I.- </w:t>
      </w:r>
      <w:r>
        <w:rPr>
          <w:rFonts w:ascii="Arial" w:eastAsia="Arial" w:hAnsi="Arial" w:cs="Arial"/>
          <w:sz w:val="24"/>
          <w:szCs w:val="24"/>
        </w:rPr>
        <w:t xml:space="preserve"> L</w:t>
      </w:r>
      <w:r w:rsidR="00F22B59" w:rsidRPr="00407227">
        <w:rPr>
          <w:rFonts w:ascii="Arial" w:eastAsia="Arial" w:hAnsi="Arial" w:cs="Arial"/>
          <w:sz w:val="24"/>
          <w:szCs w:val="24"/>
        </w:rPr>
        <w:t>as nominacion</w:t>
      </w:r>
      <w:r w:rsidR="00407227" w:rsidRPr="00407227">
        <w:rPr>
          <w:rFonts w:ascii="Arial" w:eastAsia="Arial" w:hAnsi="Arial" w:cs="Arial"/>
          <w:sz w:val="24"/>
          <w:szCs w:val="24"/>
        </w:rPr>
        <w:t>es</w:t>
      </w:r>
      <w:r w:rsidR="00F22B59" w:rsidRPr="00407227">
        <w:rPr>
          <w:rFonts w:ascii="Arial" w:eastAsia="Arial" w:hAnsi="Arial" w:cs="Arial"/>
          <w:sz w:val="24"/>
          <w:szCs w:val="24"/>
        </w:rPr>
        <w:t xml:space="preserve"> y adjudicaciones deben ser aprobadas previa </w:t>
      </w:r>
      <w:r w:rsidR="00407227" w:rsidRPr="00407227">
        <w:rPr>
          <w:rFonts w:ascii="Arial" w:eastAsia="Arial" w:hAnsi="Arial" w:cs="Arial"/>
          <w:sz w:val="24"/>
          <w:szCs w:val="24"/>
        </w:rPr>
        <w:t>revisión</w:t>
      </w:r>
      <w:r w:rsidR="00F22B59" w:rsidRPr="00407227">
        <w:rPr>
          <w:rFonts w:ascii="Arial" w:eastAsia="Arial" w:hAnsi="Arial" w:cs="Arial"/>
          <w:sz w:val="24"/>
          <w:szCs w:val="24"/>
        </w:rPr>
        <w:t xml:space="preserve"> en comisiones</w:t>
      </w:r>
      <w:r w:rsidR="00407227" w:rsidRPr="00407227">
        <w:rPr>
          <w:rFonts w:ascii="Arial" w:eastAsia="Arial" w:hAnsi="Arial" w:cs="Arial"/>
          <w:sz w:val="24"/>
          <w:szCs w:val="24"/>
        </w:rPr>
        <w:t xml:space="preserve"> como se especifica</w:t>
      </w:r>
      <w:r w:rsidR="00407227">
        <w:rPr>
          <w:rFonts w:ascii="Arial" w:eastAsia="Arial" w:hAnsi="Arial" w:cs="Arial"/>
          <w:sz w:val="24"/>
          <w:szCs w:val="24"/>
        </w:rPr>
        <w:t xml:space="preserve"> en los siguientes artículos del </w:t>
      </w:r>
      <w:r w:rsidR="00407227" w:rsidRPr="00407227">
        <w:rPr>
          <w:rFonts w:ascii="Arial" w:eastAsia="Arial" w:hAnsi="Arial" w:cs="Arial"/>
          <w:sz w:val="24"/>
          <w:szCs w:val="24"/>
        </w:rPr>
        <w:t>reglamento que contiene las bases para otorgar nominaciones, premios, preseas, reconocimientos y asignación de espacios públicos; por el gobierno de Zapotlán el grande, Jalisco.</w:t>
      </w:r>
    </w:p>
    <w:p w:rsidR="00407227" w:rsidRDefault="00407227" w:rsidP="00407227">
      <w:pPr>
        <w:ind w:left="1752"/>
        <w:jc w:val="both"/>
        <w:rPr>
          <w:rFonts w:ascii="Arial" w:eastAsia="Arial" w:hAnsi="Arial" w:cs="Arial"/>
          <w:b/>
          <w:sz w:val="20"/>
          <w:szCs w:val="20"/>
        </w:rPr>
      </w:pPr>
      <w:r w:rsidRPr="00407227">
        <w:rPr>
          <w:rFonts w:ascii="Arial" w:eastAsia="Arial" w:hAnsi="Arial" w:cs="Arial"/>
          <w:b/>
          <w:i/>
        </w:rPr>
        <w:t>Articulo 9.-</w:t>
      </w:r>
      <w:r w:rsidRPr="00F72E45">
        <w:rPr>
          <w:rFonts w:ascii="Arial" w:eastAsia="Arial" w:hAnsi="Arial" w:cs="Arial"/>
          <w:i/>
        </w:rPr>
        <w:t xml:space="preserve"> las nominaciones y adjudicaciones podran ser a </w:t>
      </w:r>
      <w:r w:rsidRPr="00407227">
        <w:rPr>
          <w:rFonts w:ascii="Arial" w:eastAsia="Arial" w:hAnsi="Arial" w:cs="Arial"/>
          <w:i/>
          <w:u w:val="single"/>
        </w:rPr>
        <w:t>propuesta de los integrantes del ayuntamiento o de la sociedad civil. Dichas propuestas seran presentadas al ayuntamiento o de la sociedad civil. Dichas propuestas seran presentadas al ayuntamiento para su aprobacion, previa revision y analisis por la comision edilicia de cultura, educación y festividades cívicas</w:t>
      </w:r>
      <w:r>
        <w:rPr>
          <w:rFonts w:ascii="Arial" w:eastAsia="Arial" w:hAnsi="Arial" w:cs="Arial"/>
          <w:b/>
          <w:sz w:val="20"/>
          <w:szCs w:val="20"/>
        </w:rPr>
        <w:t>.</w:t>
      </w:r>
    </w:p>
    <w:p w:rsidR="00DD3E12" w:rsidRDefault="00DD3E12" w:rsidP="00407227">
      <w:pPr>
        <w:ind w:left="1752"/>
        <w:jc w:val="both"/>
        <w:rPr>
          <w:rFonts w:ascii="Arial" w:eastAsia="Arial" w:hAnsi="Arial" w:cs="Arial"/>
          <w:b/>
          <w:sz w:val="20"/>
          <w:szCs w:val="20"/>
        </w:rPr>
      </w:pPr>
    </w:p>
    <w:p w:rsidR="007B5234" w:rsidRDefault="00407227" w:rsidP="00692EFC">
      <w:pPr>
        <w:ind w:left="1752"/>
        <w:jc w:val="both"/>
        <w:rPr>
          <w:rFonts w:ascii="Arial" w:eastAsia="Arial" w:hAnsi="Arial" w:cs="Arial"/>
          <w:i/>
          <w:u w:val="single"/>
        </w:rPr>
      </w:pPr>
      <w:r w:rsidRPr="00407227">
        <w:rPr>
          <w:rFonts w:ascii="Arial" w:eastAsia="Arial" w:hAnsi="Arial" w:cs="Arial"/>
          <w:b/>
          <w:i/>
          <w:u w:val="single"/>
        </w:rPr>
        <w:t>Articulo 13.-</w:t>
      </w:r>
      <w:r w:rsidRPr="000C1D54">
        <w:rPr>
          <w:rFonts w:ascii="Arial" w:eastAsia="Arial" w:hAnsi="Arial" w:cs="Arial"/>
          <w:i/>
          <w:u w:val="single"/>
        </w:rPr>
        <w:t xml:space="preserve"> los ciudadanos podran proponer adjudicaciones, dichas propuestas tendran que ser analizadas y dictaminadas por las comisiones correspondientes, y en su caso, ser aprobadas por el ayuntamiento. </w:t>
      </w:r>
    </w:p>
    <w:p w:rsidR="00692EFC" w:rsidRDefault="00692EFC" w:rsidP="00692EFC">
      <w:pPr>
        <w:ind w:left="1752"/>
        <w:jc w:val="both"/>
        <w:rPr>
          <w:rFonts w:ascii="Arial" w:eastAsia="Arial" w:hAnsi="Arial" w:cs="Arial"/>
          <w:i/>
          <w:u w:val="single"/>
        </w:rPr>
      </w:pPr>
    </w:p>
    <w:p w:rsidR="00F72E45" w:rsidRDefault="00DD3E12" w:rsidP="00DD3E12">
      <w:pPr>
        <w:ind w:left="360"/>
        <w:jc w:val="both"/>
        <w:rPr>
          <w:rFonts w:ascii="Arial" w:eastAsia="Times New Roman" w:hAnsi="Arial" w:cs="Arial"/>
          <w:lang w:eastAsia="es-MX"/>
        </w:rPr>
      </w:pPr>
      <w:r>
        <w:rPr>
          <w:rFonts w:ascii="Arial" w:eastAsia="Arial" w:hAnsi="Arial" w:cs="Arial"/>
        </w:rPr>
        <w:t xml:space="preserve">II.-  </w:t>
      </w:r>
      <w:r w:rsidR="00A94326" w:rsidRPr="00DD3E12">
        <w:rPr>
          <w:rFonts w:ascii="Arial" w:eastAsia="Arial" w:hAnsi="Arial" w:cs="Arial"/>
        </w:rPr>
        <w:t xml:space="preserve">El lugar donde se coloco el busto al </w:t>
      </w:r>
      <w:r w:rsidR="00A94326" w:rsidRPr="00DD3E12">
        <w:rPr>
          <w:rFonts w:ascii="Arial" w:eastAsia="Times New Roman" w:hAnsi="Arial" w:cs="Arial"/>
          <w:lang w:eastAsia="es-MX"/>
        </w:rPr>
        <w:t>C. Francisco Rodríguez Farías no es el señalado en ningún supuesto de nominación o juicio del ayuntamiento como se establece en el siguiente artículo del ya mencionado reglamento.</w:t>
      </w:r>
    </w:p>
    <w:p w:rsidR="00692EFC" w:rsidRDefault="00692EFC" w:rsidP="00692EFC">
      <w:pPr>
        <w:jc w:val="both"/>
        <w:rPr>
          <w:rFonts w:ascii="Arial" w:eastAsia="Arial" w:hAnsi="Arial" w:cs="Arial"/>
          <w:i/>
          <w:u w:val="single"/>
        </w:rPr>
      </w:pPr>
    </w:p>
    <w:p w:rsidR="00F72E45" w:rsidRPr="00A94326" w:rsidRDefault="00F72E45" w:rsidP="00A94326">
      <w:pPr>
        <w:ind w:left="1416"/>
        <w:jc w:val="both"/>
        <w:rPr>
          <w:rFonts w:ascii="Arial" w:eastAsia="Arial" w:hAnsi="Arial" w:cs="Arial"/>
          <w:i/>
          <w:u w:val="single"/>
        </w:rPr>
      </w:pPr>
      <w:r w:rsidRPr="00A94326">
        <w:rPr>
          <w:rFonts w:ascii="Arial" w:eastAsia="Arial" w:hAnsi="Arial" w:cs="Arial"/>
          <w:i/>
          <w:u w:val="single"/>
        </w:rPr>
        <w:t>Articulo 11.- el nombre del titular de las nominaciones  que se indique en el articulo 10</w:t>
      </w:r>
      <w:r w:rsidR="002F1D51">
        <w:rPr>
          <w:rFonts w:ascii="Arial" w:eastAsia="Arial" w:hAnsi="Arial" w:cs="Arial"/>
          <w:i/>
          <w:u w:val="single"/>
        </w:rPr>
        <w:t xml:space="preserve"> fracciones I,II,II</w:t>
      </w:r>
      <w:r w:rsidRPr="00A94326">
        <w:rPr>
          <w:rFonts w:ascii="Arial" w:eastAsia="Arial" w:hAnsi="Arial" w:cs="Arial"/>
          <w:i/>
          <w:u w:val="single"/>
        </w:rPr>
        <w:t xml:space="preserve"> se podra asignar a los espacios publicos, intregrar en el sendero de los personajes ilustres de Zapotlan el Grande, Jalisco; o erigir una estatua o bustpen su honor, a juicio del ayuntamiento.</w:t>
      </w:r>
    </w:p>
    <w:p w:rsidR="00A94326" w:rsidRPr="002F1D51" w:rsidRDefault="00F72E45" w:rsidP="002F1D51">
      <w:pPr>
        <w:ind w:left="1416"/>
        <w:jc w:val="both"/>
        <w:rPr>
          <w:rFonts w:ascii="Arial" w:eastAsia="Arial" w:hAnsi="Arial" w:cs="Arial"/>
          <w:i/>
          <w:u w:val="single"/>
        </w:rPr>
      </w:pPr>
      <w:r w:rsidRPr="00A94326">
        <w:rPr>
          <w:rFonts w:ascii="Arial" w:eastAsia="Arial" w:hAnsi="Arial" w:cs="Arial"/>
          <w:i/>
          <w:u w:val="single"/>
        </w:rPr>
        <w:t>Unicamente el hijo ilustre sera colocado en letras doradas en sala de ayuntamiento.</w:t>
      </w:r>
    </w:p>
    <w:p w:rsidR="00692EFC" w:rsidRDefault="00692EFC" w:rsidP="00B16A16">
      <w:pPr>
        <w:jc w:val="center"/>
        <w:rPr>
          <w:rFonts w:ascii="Arial" w:eastAsia="Arial" w:hAnsi="Arial" w:cs="Arial"/>
          <w:b/>
          <w:sz w:val="28"/>
          <w:szCs w:val="28"/>
        </w:rPr>
      </w:pPr>
    </w:p>
    <w:p w:rsidR="00692EFC" w:rsidRDefault="00692EFC" w:rsidP="007B5234">
      <w:pPr>
        <w:jc w:val="center"/>
        <w:rPr>
          <w:rFonts w:ascii="Arial" w:eastAsia="Arial" w:hAnsi="Arial" w:cs="Arial"/>
          <w:b/>
          <w:sz w:val="32"/>
          <w:szCs w:val="32"/>
        </w:rPr>
      </w:pPr>
    </w:p>
    <w:p w:rsidR="00A94326" w:rsidRPr="00F22B59" w:rsidRDefault="00692EFC" w:rsidP="007B5234">
      <w:pPr>
        <w:jc w:val="center"/>
        <w:rPr>
          <w:rFonts w:ascii="Arial" w:eastAsia="Arial" w:hAnsi="Arial" w:cs="Arial"/>
          <w:b/>
          <w:sz w:val="32"/>
          <w:szCs w:val="32"/>
        </w:rPr>
      </w:pPr>
      <w:r>
        <w:rPr>
          <w:rFonts w:ascii="Arial" w:eastAsia="Arial" w:hAnsi="Arial" w:cs="Arial"/>
          <w:b/>
          <w:sz w:val="32"/>
          <w:szCs w:val="32"/>
        </w:rPr>
        <w:t xml:space="preserve">P U N T O </w:t>
      </w:r>
      <w:r w:rsidR="00D47BCF" w:rsidRPr="00F22B59">
        <w:rPr>
          <w:rFonts w:ascii="Arial" w:eastAsia="Arial" w:hAnsi="Arial" w:cs="Arial"/>
          <w:b/>
          <w:sz w:val="32"/>
          <w:szCs w:val="32"/>
        </w:rPr>
        <w:t xml:space="preserve"> </w:t>
      </w:r>
      <w:r w:rsidR="000127F1" w:rsidRPr="00F22B59">
        <w:rPr>
          <w:rFonts w:ascii="Arial" w:eastAsia="Arial" w:hAnsi="Arial" w:cs="Arial"/>
          <w:b/>
          <w:sz w:val="32"/>
          <w:szCs w:val="32"/>
        </w:rPr>
        <w:t xml:space="preserve"> </w:t>
      </w:r>
      <w:r w:rsidR="00D47BCF" w:rsidRPr="00F22B59">
        <w:rPr>
          <w:rFonts w:ascii="Arial" w:eastAsia="Arial" w:hAnsi="Arial" w:cs="Arial"/>
          <w:b/>
          <w:sz w:val="32"/>
          <w:szCs w:val="32"/>
        </w:rPr>
        <w:t xml:space="preserve">D E </w:t>
      </w:r>
      <w:r w:rsidR="000127F1" w:rsidRPr="00F22B59">
        <w:rPr>
          <w:rFonts w:ascii="Arial" w:eastAsia="Arial" w:hAnsi="Arial" w:cs="Arial"/>
          <w:b/>
          <w:sz w:val="32"/>
          <w:szCs w:val="32"/>
        </w:rPr>
        <w:t xml:space="preserve"> </w:t>
      </w:r>
      <w:r w:rsidR="00D47BCF" w:rsidRPr="00F22B59">
        <w:rPr>
          <w:rFonts w:ascii="Arial" w:eastAsia="Arial" w:hAnsi="Arial" w:cs="Arial"/>
          <w:b/>
          <w:sz w:val="32"/>
          <w:szCs w:val="32"/>
        </w:rPr>
        <w:t xml:space="preserve"> A C U E R D O</w:t>
      </w:r>
      <w:r w:rsidR="000C1D54" w:rsidRPr="00F22B59">
        <w:rPr>
          <w:rFonts w:ascii="Arial" w:eastAsia="Arial" w:hAnsi="Arial" w:cs="Arial"/>
          <w:b/>
          <w:sz w:val="32"/>
          <w:szCs w:val="32"/>
        </w:rPr>
        <w:t xml:space="preserve"> </w:t>
      </w:r>
      <w:r w:rsidR="00D47BCF" w:rsidRPr="00F22B59">
        <w:rPr>
          <w:rFonts w:ascii="Arial" w:eastAsia="Arial" w:hAnsi="Arial" w:cs="Arial"/>
          <w:b/>
          <w:sz w:val="32"/>
          <w:szCs w:val="32"/>
        </w:rPr>
        <w:t>:</w:t>
      </w:r>
    </w:p>
    <w:p w:rsidR="000C1D54" w:rsidRPr="00E607A7" w:rsidRDefault="000C1D54" w:rsidP="000C1D54">
      <w:pPr>
        <w:jc w:val="both"/>
        <w:rPr>
          <w:rFonts w:ascii="Arial" w:eastAsia="Arial" w:hAnsi="Arial" w:cs="Arial"/>
          <w:b/>
        </w:rPr>
      </w:pPr>
    </w:p>
    <w:p w:rsidR="00D47BCF" w:rsidRPr="00DD3E12" w:rsidRDefault="00682A6F" w:rsidP="00DD3E12">
      <w:pPr>
        <w:jc w:val="both"/>
        <w:rPr>
          <w:rFonts w:ascii="Arial" w:eastAsia="Arial" w:hAnsi="Arial" w:cs="Arial"/>
          <w:i/>
          <w:u w:val="single"/>
        </w:rPr>
      </w:pPr>
      <w:r>
        <w:rPr>
          <w:rFonts w:ascii="Arial" w:eastAsia="Arial" w:hAnsi="Arial" w:cs="Arial"/>
          <w:b/>
        </w:rPr>
        <w:t>UNICO</w:t>
      </w:r>
      <w:r w:rsidR="000C1D54" w:rsidRPr="000C1D54">
        <w:rPr>
          <w:rFonts w:ascii="Arial" w:eastAsia="Arial" w:hAnsi="Arial" w:cs="Arial"/>
          <w:b/>
        </w:rPr>
        <w:t>:</w:t>
      </w:r>
      <w:r w:rsidR="000C1D54">
        <w:rPr>
          <w:rFonts w:ascii="Arial" w:eastAsia="Arial" w:hAnsi="Arial" w:cs="Arial"/>
        </w:rPr>
        <w:t xml:space="preserve"> </w:t>
      </w:r>
      <w:r w:rsidR="00F35C87" w:rsidRPr="000C1D54">
        <w:rPr>
          <w:rFonts w:ascii="Arial" w:eastAsia="Arial" w:hAnsi="Arial" w:cs="Arial"/>
        </w:rPr>
        <w:t xml:space="preserve">Se turne a </w:t>
      </w:r>
      <w:r w:rsidR="000C1D54" w:rsidRPr="000C1D54">
        <w:rPr>
          <w:rFonts w:ascii="Arial" w:eastAsia="Arial" w:hAnsi="Arial" w:cs="Arial"/>
        </w:rPr>
        <w:t xml:space="preserve">la </w:t>
      </w:r>
      <w:r w:rsidR="00692EFC">
        <w:rPr>
          <w:rFonts w:ascii="Arial" w:eastAsia="Arial" w:hAnsi="Arial" w:cs="Arial"/>
        </w:rPr>
        <w:t>Comision Edilicia d</w:t>
      </w:r>
      <w:r w:rsidRPr="000C1D54">
        <w:rPr>
          <w:rFonts w:ascii="Arial" w:eastAsia="Arial" w:hAnsi="Arial" w:cs="Arial"/>
        </w:rPr>
        <w:t>e Cultura, E</w:t>
      </w:r>
      <w:r>
        <w:rPr>
          <w:rFonts w:ascii="Arial" w:eastAsia="Arial" w:hAnsi="Arial" w:cs="Arial"/>
        </w:rPr>
        <w:t>d</w:t>
      </w:r>
      <w:r w:rsidR="00692EFC">
        <w:rPr>
          <w:rFonts w:ascii="Arial" w:eastAsia="Arial" w:hAnsi="Arial" w:cs="Arial"/>
        </w:rPr>
        <w:t>ucacion y Festividades Civicas</w:t>
      </w:r>
      <w:r w:rsidR="000C1D54">
        <w:rPr>
          <w:rFonts w:ascii="Arial" w:eastAsia="Arial" w:hAnsi="Arial" w:cs="Arial"/>
        </w:rPr>
        <w:t>,</w:t>
      </w:r>
      <w:r w:rsidR="00F35C87">
        <w:rPr>
          <w:rFonts w:ascii="Arial" w:eastAsia="Arial" w:hAnsi="Arial" w:cs="Arial"/>
        </w:rPr>
        <w:t xml:space="preserve"> para que se estudie la iniciativa y la procedencia de nominacion</w:t>
      </w:r>
      <w:r>
        <w:rPr>
          <w:rFonts w:ascii="Arial" w:eastAsia="Arial" w:hAnsi="Arial" w:cs="Arial"/>
        </w:rPr>
        <w:t xml:space="preserve"> asi mismo se cumpla con el pro</w:t>
      </w:r>
      <w:r w:rsidR="00DD3E12">
        <w:rPr>
          <w:rFonts w:ascii="Arial" w:eastAsia="Arial" w:hAnsi="Arial" w:cs="Arial"/>
        </w:rPr>
        <w:t>ceso legislativo</w:t>
      </w:r>
      <w:r w:rsidR="00DD3E12" w:rsidRPr="00DD3E12">
        <w:rPr>
          <w:rFonts w:ascii="Arial" w:eastAsia="Arial" w:hAnsi="Arial" w:cs="Arial"/>
          <w:b/>
        </w:rPr>
        <w:t xml:space="preserve"> </w:t>
      </w:r>
      <w:r w:rsidR="00DD3E12" w:rsidRPr="00DD3E12">
        <w:rPr>
          <w:rFonts w:ascii="Arial" w:eastAsia="Arial" w:hAnsi="Arial" w:cs="Arial"/>
        </w:rPr>
        <w:t xml:space="preserve">de conformidad a lo que establece  el Reglamento que contiene las Bases para otorgar Nominaciones, Premios, Preseas, Reconocimientos y Asignación </w:t>
      </w:r>
      <w:r w:rsidRPr="00DD3E12">
        <w:rPr>
          <w:rFonts w:ascii="Arial" w:eastAsia="Arial" w:hAnsi="Arial" w:cs="Arial"/>
        </w:rPr>
        <w:t>de espacios públicos</w:t>
      </w:r>
      <w:r w:rsidR="00DD3E12" w:rsidRPr="00DD3E12">
        <w:rPr>
          <w:rFonts w:ascii="Arial" w:eastAsia="Arial" w:hAnsi="Arial" w:cs="Arial"/>
        </w:rPr>
        <w:t xml:space="preserve">; </w:t>
      </w:r>
      <w:r w:rsidRPr="00DD3E12">
        <w:rPr>
          <w:rFonts w:ascii="Arial" w:eastAsia="Arial" w:hAnsi="Arial" w:cs="Arial"/>
        </w:rPr>
        <w:t xml:space="preserve">por el </w:t>
      </w:r>
      <w:r w:rsidR="00DD3E12" w:rsidRPr="00DD3E12">
        <w:rPr>
          <w:rFonts w:ascii="Arial" w:eastAsia="Arial" w:hAnsi="Arial" w:cs="Arial"/>
        </w:rPr>
        <w:t>Gobierno Municipal De Zapotlán El Grande, Jalisco.</w:t>
      </w:r>
    </w:p>
    <w:p w:rsidR="000127F1" w:rsidRDefault="000127F1" w:rsidP="00D00E54">
      <w:pPr>
        <w:jc w:val="center"/>
        <w:rPr>
          <w:rFonts w:ascii="Arial" w:eastAsia="Arial" w:hAnsi="Arial" w:cs="Arial"/>
          <w:b/>
          <w:color w:val="231F20"/>
          <w:u w:val="single"/>
        </w:rPr>
      </w:pPr>
    </w:p>
    <w:p w:rsidR="007B5234" w:rsidRPr="00D00E54" w:rsidRDefault="007B5234" w:rsidP="00D00E54">
      <w:pPr>
        <w:jc w:val="center"/>
        <w:rPr>
          <w:rFonts w:ascii="Arial" w:eastAsia="Arial" w:hAnsi="Arial" w:cs="Arial"/>
          <w:b/>
          <w:color w:val="231F20"/>
          <w:u w:val="single"/>
        </w:rPr>
      </w:pPr>
    </w:p>
    <w:p w:rsidR="00D47BCF" w:rsidRDefault="00D47BCF" w:rsidP="00D00E54">
      <w:pPr>
        <w:jc w:val="center"/>
        <w:rPr>
          <w:rFonts w:ascii="Arial" w:eastAsia="Arial" w:hAnsi="Arial" w:cs="Arial"/>
          <w:b/>
          <w:color w:val="231F20"/>
          <w:u w:val="single"/>
        </w:rPr>
      </w:pPr>
      <w:r w:rsidRPr="00D00E54">
        <w:rPr>
          <w:rFonts w:ascii="Arial" w:eastAsia="Arial" w:hAnsi="Arial" w:cs="Arial"/>
          <w:b/>
          <w:color w:val="231F20"/>
          <w:u w:val="single"/>
        </w:rPr>
        <w:t>A T E N T A M E N T E</w:t>
      </w:r>
    </w:p>
    <w:p w:rsidR="00D00E54" w:rsidRPr="00D00E54" w:rsidRDefault="00D00E54" w:rsidP="00D00E54">
      <w:pPr>
        <w:jc w:val="center"/>
        <w:rPr>
          <w:rFonts w:ascii="Arial" w:eastAsia="Arial" w:hAnsi="Arial" w:cs="Arial"/>
          <w:b/>
          <w:color w:val="231F20"/>
          <w:u w:val="single"/>
        </w:rPr>
      </w:pPr>
    </w:p>
    <w:p w:rsidR="00D47BCF" w:rsidRPr="00D00E54" w:rsidRDefault="00D47BCF" w:rsidP="00D00E54">
      <w:pPr>
        <w:spacing w:line="276" w:lineRule="auto"/>
        <w:jc w:val="center"/>
        <w:rPr>
          <w:rFonts w:ascii="Arial" w:eastAsia="Arial" w:hAnsi="Arial" w:cs="Arial"/>
          <w:b/>
          <w:color w:val="231F20"/>
        </w:rPr>
      </w:pPr>
      <w:r w:rsidRPr="00D00E54">
        <w:rPr>
          <w:rFonts w:ascii="Arial" w:eastAsia="Arial" w:hAnsi="Arial" w:cs="Arial"/>
          <w:b/>
          <w:color w:val="231F20"/>
        </w:rPr>
        <w:t>“2022, AÑO DEL CINCUENTA ANIVERSARIO DEL INSTITUTO TECNÓLOGICO DE CIUDAD GUZMÁN”</w:t>
      </w:r>
    </w:p>
    <w:p w:rsidR="00D47BCF" w:rsidRPr="00D00E54" w:rsidRDefault="00D47BCF" w:rsidP="00D00E54">
      <w:pPr>
        <w:spacing w:line="276" w:lineRule="auto"/>
        <w:jc w:val="center"/>
        <w:rPr>
          <w:rFonts w:ascii="Arial" w:eastAsia="Arial" w:hAnsi="Arial" w:cs="Arial"/>
          <w:b/>
          <w:color w:val="231F20"/>
        </w:rPr>
      </w:pPr>
      <w:r w:rsidRPr="00D00E54">
        <w:rPr>
          <w:rFonts w:ascii="Arial" w:eastAsia="Arial" w:hAnsi="Arial" w:cs="Arial"/>
          <w:b/>
          <w:color w:val="231F20"/>
        </w:rPr>
        <w:t>Ciudad Guzmán, Municipio de Zapotlán el Grande, Jal.</w:t>
      </w:r>
    </w:p>
    <w:p w:rsidR="00D47BCF" w:rsidRPr="00D00E54" w:rsidRDefault="00B93508" w:rsidP="00D00E54">
      <w:pPr>
        <w:spacing w:line="276" w:lineRule="auto"/>
        <w:jc w:val="center"/>
        <w:rPr>
          <w:rFonts w:ascii="Arial" w:eastAsia="Arial" w:hAnsi="Arial" w:cs="Arial"/>
          <w:b/>
          <w:color w:val="231F20"/>
        </w:rPr>
      </w:pPr>
      <w:r>
        <w:rPr>
          <w:rFonts w:ascii="Arial" w:eastAsia="Arial" w:hAnsi="Arial" w:cs="Arial"/>
          <w:b/>
          <w:color w:val="231F20"/>
        </w:rPr>
        <w:t>A 18</w:t>
      </w:r>
      <w:r w:rsidR="00D00E54">
        <w:rPr>
          <w:rFonts w:ascii="Arial" w:eastAsia="Arial" w:hAnsi="Arial" w:cs="Arial"/>
          <w:b/>
          <w:color w:val="231F20"/>
        </w:rPr>
        <w:t xml:space="preserve"> de agosto</w:t>
      </w:r>
      <w:r w:rsidR="00D47BCF" w:rsidRPr="00D00E54">
        <w:rPr>
          <w:rFonts w:ascii="Arial" w:eastAsia="Arial" w:hAnsi="Arial" w:cs="Arial"/>
          <w:b/>
          <w:color w:val="231F20"/>
        </w:rPr>
        <w:t xml:space="preserve"> del 2022</w:t>
      </w:r>
    </w:p>
    <w:p w:rsidR="007B5234" w:rsidRDefault="007B5234" w:rsidP="0034388B">
      <w:pPr>
        <w:rPr>
          <w:rFonts w:ascii="Arial" w:eastAsia="Arial" w:hAnsi="Arial" w:cs="Arial"/>
          <w:b/>
          <w:color w:val="231F20"/>
        </w:rPr>
      </w:pPr>
      <w:bookmarkStart w:id="1" w:name="_gjdgxs" w:colFirst="0" w:colLast="0"/>
      <w:bookmarkEnd w:id="1"/>
    </w:p>
    <w:p w:rsidR="002F1D51" w:rsidRDefault="002F1D51" w:rsidP="00B93508">
      <w:pPr>
        <w:jc w:val="center"/>
        <w:rPr>
          <w:rFonts w:ascii="Arial" w:eastAsia="Arial" w:hAnsi="Arial" w:cs="Arial"/>
          <w:b/>
          <w:color w:val="231F20"/>
        </w:rPr>
      </w:pPr>
    </w:p>
    <w:p w:rsidR="00D47BCF" w:rsidRDefault="00D47BCF" w:rsidP="00B93508">
      <w:pPr>
        <w:jc w:val="center"/>
        <w:rPr>
          <w:rFonts w:ascii="Arial" w:eastAsia="Arial" w:hAnsi="Arial" w:cs="Arial"/>
          <w:b/>
          <w:color w:val="231F20"/>
        </w:rPr>
      </w:pPr>
    </w:p>
    <w:p w:rsidR="002F1D51" w:rsidRDefault="002F1D51" w:rsidP="00B93508">
      <w:pPr>
        <w:jc w:val="center"/>
        <w:rPr>
          <w:rFonts w:ascii="Arial" w:eastAsia="Arial" w:hAnsi="Arial" w:cs="Arial"/>
          <w:b/>
          <w:color w:val="231F20"/>
        </w:rPr>
      </w:pPr>
    </w:p>
    <w:p w:rsidR="00D47BCF" w:rsidRDefault="002F1D51" w:rsidP="00B93508">
      <w:pPr>
        <w:jc w:val="center"/>
        <w:rPr>
          <w:rFonts w:ascii="Arial" w:eastAsia="Arial" w:hAnsi="Arial" w:cs="Arial"/>
          <w:b/>
          <w:color w:val="231F20"/>
        </w:rPr>
      </w:pPr>
      <w:r>
        <w:rPr>
          <w:rFonts w:ascii="Arial" w:eastAsia="Arial" w:hAnsi="Arial" w:cs="Arial"/>
          <w:b/>
          <w:color w:val="231F20"/>
        </w:rPr>
        <w:t>C</w:t>
      </w:r>
      <w:r w:rsidR="00D47BCF">
        <w:rPr>
          <w:rFonts w:ascii="Arial" w:eastAsia="Arial" w:hAnsi="Arial" w:cs="Arial"/>
          <w:b/>
          <w:color w:val="231F20"/>
        </w:rPr>
        <w:t>. TANIA MAGDALENA BERNARDINO JUÁREZ</w:t>
      </w:r>
    </w:p>
    <w:p w:rsidR="004162C9" w:rsidRDefault="00D47BCF" w:rsidP="00B93508">
      <w:pPr>
        <w:jc w:val="center"/>
        <w:rPr>
          <w:rFonts w:ascii="Arial" w:eastAsia="Arial" w:hAnsi="Arial" w:cs="Arial"/>
          <w:i/>
          <w:color w:val="231F20"/>
        </w:rPr>
      </w:pPr>
      <w:r>
        <w:rPr>
          <w:rFonts w:ascii="Arial" w:eastAsia="Arial" w:hAnsi="Arial" w:cs="Arial"/>
          <w:i/>
          <w:color w:val="231F20"/>
        </w:rPr>
        <w:t>REGIDORA</w:t>
      </w:r>
    </w:p>
    <w:p w:rsidR="0034388B" w:rsidRDefault="0034388B" w:rsidP="0034388B">
      <w:pPr>
        <w:jc w:val="right"/>
        <w:rPr>
          <w:rFonts w:ascii="Arial" w:eastAsia="Arial" w:hAnsi="Arial" w:cs="Arial"/>
          <w:i/>
          <w:color w:val="231F20"/>
        </w:rPr>
      </w:pPr>
    </w:p>
    <w:p w:rsidR="002F1D51" w:rsidRDefault="002F1D51" w:rsidP="0034388B">
      <w:pPr>
        <w:jc w:val="center"/>
        <w:rPr>
          <w:rFonts w:ascii="Arial" w:eastAsia="Arial" w:hAnsi="Arial" w:cs="Arial"/>
          <w:i/>
          <w:color w:val="231F20"/>
        </w:rPr>
      </w:pPr>
    </w:p>
    <w:p w:rsidR="002F1D51" w:rsidRDefault="002F1D51" w:rsidP="0034388B">
      <w:pPr>
        <w:jc w:val="center"/>
        <w:rPr>
          <w:rFonts w:ascii="Arial" w:eastAsia="Arial" w:hAnsi="Arial" w:cs="Arial"/>
          <w:i/>
          <w:color w:val="231F20"/>
        </w:rPr>
      </w:pPr>
    </w:p>
    <w:p w:rsidR="00B93508" w:rsidRDefault="00B93508" w:rsidP="0034388B">
      <w:pPr>
        <w:rPr>
          <w:rFonts w:ascii="Arial" w:eastAsia="Arial" w:hAnsi="Arial" w:cs="Arial"/>
          <w:i/>
          <w:color w:val="231F20"/>
        </w:rPr>
      </w:pPr>
    </w:p>
    <w:p w:rsidR="0034388B" w:rsidRDefault="002F1D51" w:rsidP="0034388B">
      <w:pPr>
        <w:rPr>
          <w:rFonts w:ascii="Arial" w:eastAsia="Arial" w:hAnsi="Arial" w:cs="Arial"/>
          <w:b/>
          <w:color w:val="231F20"/>
        </w:rPr>
      </w:pPr>
      <w:r>
        <w:rPr>
          <w:rFonts w:ascii="Arial" w:eastAsia="Arial" w:hAnsi="Arial" w:cs="Arial"/>
          <w:b/>
          <w:color w:val="231F20"/>
        </w:rPr>
        <w:t>C. LAURA ELENA MARTINEZ RUV</w:t>
      </w:r>
      <w:r w:rsidR="0034388B" w:rsidRPr="0034388B">
        <w:rPr>
          <w:rFonts w:ascii="Arial" w:eastAsia="Arial" w:hAnsi="Arial" w:cs="Arial"/>
          <w:b/>
          <w:color w:val="231F20"/>
        </w:rPr>
        <w:t>ALCABA</w:t>
      </w:r>
      <w:r w:rsidR="00B93508">
        <w:rPr>
          <w:rFonts w:ascii="Arial" w:eastAsia="Arial" w:hAnsi="Arial" w:cs="Arial"/>
          <w:b/>
          <w:color w:val="231F20"/>
        </w:rPr>
        <w:t xml:space="preserve">           </w:t>
      </w:r>
      <w:r w:rsidR="0034388B" w:rsidRPr="0034388B">
        <w:rPr>
          <w:rFonts w:ascii="Arial" w:eastAsia="Arial" w:hAnsi="Arial" w:cs="Arial"/>
          <w:b/>
          <w:color w:val="231F20"/>
        </w:rPr>
        <w:t xml:space="preserve"> </w:t>
      </w:r>
      <w:r w:rsidR="00B93508">
        <w:rPr>
          <w:rFonts w:ascii="Arial" w:eastAsia="Arial" w:hAnsi="Arial" w:cs="Arial"/>
          <w:b/>
          <w:color w:val="231F20"/>
        </w:rPr>
        <w:t xml:space="preserve"> C. </w:t>
      </w:r>
      <w:r w:rsidR="00B93508" w:rsidRPr="0034388B">
        <w:rPr>
          <w:rFonts w:ascii="Arial" w:eastAsia="Arial" w:hAnsi="Arial" w:cs="Arial"/>
          <w:b/>
          <w:color w:val="231F20"/>
        </w:rPr>
        <w:t>RAUL CHAVEZ GARCIA</w:t>
      </w:r>
    </w:p>
    <w:p w:rsidR="0034388B" w:rsidRDefault="002F1D51" w:rsidP="00B93508">
      <w:pPr>
        <w:tabs>
          <w:tab w:val="left" w:pos="3048"/>
        </w:tabs>
        <w:rPr>
          <w:rFonts w:ascii="Arial" w:eastAsia="Arial" w:hAnsi="Arial" w:cs="Arial"/>
          <w:color w:val="231F20"/>
        </w:rPr>
      </w:pPr>
      <w:r>
        <w:rPr>
          <w:rFonts w:ascii="Arial" w:eastAsia="Arial" w:hAnsi="Arial" w:cs="Arial"/>
          <w:color w:val="231F20"/>
        </w:rPr>
        <w:t xml:space="preserve">                    </w:t>
      </w:r>
      <w:r w:rsidR="0034388B" w:rsidRPr="0034388B">
        <w:rPr>
          <w:rFonts w:ascii="Arial" w:eastAsia="Arial" w:hAnsi="Arial" w:cs="Arial"/>
          <w:color w:val="231F20"/>
        </w:rPr>
        <w:t>REGIDORA</w:t>
      </w:r>
      <w:r w:rsidR="00B93508">
        <w:rPr>
          <w:rFonts w:ascii="Arial" w:eastAsia="Arial" w:hAnsi="Arial" w:cs="Arial"/>
          <w:color w:val="231F20"/>
        </w:rPr>
        <w:t xml:space="preserve">                             </w:t>
      </w:r>
      <w:r w:rsidR="00B93508">
        <w:rPr>
          <w:rFonts w:ascii="Arial" w:eastAsia="Arial" w:hAnsi="Arial" w:cs="Arial"/>
          <w:color w:val="231F20"/>
        </w:rPr>
        <w:tab/>
        <w:t xml:space="preserve">                            </w:t>
      </w:r>
      <w:r w:rsidR="00B93508" w:rsidRPr="0034388B">
        <w:rPr>
          <w:rFonts w:ascii="Arial" w:eastAsia="Arial" w:hAnsi="Arial" w:cs="Arial"/>
          <w:color w:val="231F20"/>
        </w:rPr>
        <w:t>REGIDOR</w:t>
      </w:r>
    </w:p>
    <w:p w:rsidR="0034388B" w:rsidRDefault="0034388B" w:rsidP="0034388B">
      <w:pPr>
        <w:rPr>
          <w:rFonts w:ascii="Arial" w:eastAsia="Arial" w:hAnsi="Arial" w:cs="Arial"/>
          <w:color w:val="231F20"/>
        </w:rPr>
      </w:pPr>
    </w:p>
    <w:p w:rsidR="00B93508" w:rsidRDefault="00B93508" w:rsidP="0034388B">
      <w:pPr>
        <w:rPr>
          <w:rFonts w:ascii="Arial" w:eastAsia="Arial" w:hAnsi="Arial" w:cs="Arial"/>
          <w:color w:val="231F20"/>
        </w:rPr>
      </w:pPr>
    </w:p>
    <w:p w:rsidR="00B93508" w:rsidRDefault="00B93508" w:rsidP="00B93508">
      <w:pPr>
        <w:jc w:val="center"/>
        <w:rPr>
          <w:rFonts w:ascii="Arial" w:eastAsia="Arial" w:hAnsi="Arial" w:cs="Arial"/>
          <w:color w:val="231F20"/>
        </w:rPr>
      </w:pPr>
    </w:p>
    <w:p w:rsidR="00B93508" w:rsidRPr="00B93508" w:rsidRDefault="002F1D51" w:rsidP="00B93508">
      <w:pPr>
        <w:jc w:val="center"/>
        <w:rPr>
          <w:rFonts w:ascii="Arial" w:eastAsia="Arial" w:hAnsi="Arial" w:cs="Arial"/>
          <w:b/>
          <w:color w:val="231F20"/>
        </w:rPr>
      </w:pPr>
      <w:r>
        <w:rPr>
          <w:rFonts w:ascii="Arial" w:eastAsia="Arial" w:hAnsi="Arial" w:cs="Arial"/>
          <w:b/>
          <w:color w:val="231F20"/>
        </w:rPr>
        <w:t xml:space="preserve">C. </w:t>
      </w:r>
      <w:r w:rsidR="0034388B" w:rsidRPr="0034388B">
        <w:rPr>
          <w:rFonts w:ascii="Arial" w:eastAsia="Arial" w:hAnsi="Arial" w:cs="Arial"/>
          <w:b/>
          <w:color w:val="231F20"/>
        </w:rPr>
        <w:t>MONICA REYNOSO ROMERO</w:t>
      </w:r>
    </w:p>
    <w:p w:rsidR="0034388B" w:rsidRPr="0034388B" w:rsidRDefault="0034388B" w:rsidP="00B93508">
      <w:pPr>
        <w:jc w:val="center"/>
        <w:rPr>
          <w:rFonts w:ascii="Arial" w:eastAsia="Arial" w:hAnsi="Arial" w:cs="Arial"/>
          <w:color w:val="231F20"/>
        </w:rPr>
      </w:pPr>
      <w:r w:rsidRPr="0034388B">
        <w:rPr>
          <w:rFonts w:ascii="Arial" w:eastAsia="Arial" w:hAnsi="Arial" w:cs="Arial"/>
          <w:color w:val="231F20"/>
        </w:rPr>
        <w:t>REGIDORA</w:t>
      </w:r>
    </w:p>
    <w:p w:rsidR="0034388B" w:rsidRPr="0034388B" w:rsidRDefault="0034388B" w:rsidP="002F1D51">
      <w:pPr>
        <w:rPr>
          <w:rFonts w:ascii="Arial" w:eastAsia="Arial" w:hAnsi="Arial" w:cs="Arial"/>
          <w:b/>
          <w:color w:val="231F20"/>
        </w:rPr>
      </w:pPr>
    </w:p>
    <w:p w:rsidR="00E97041" w:rsidRDefault="00E97041" w:rsidP="0034388B">
      <w:pPr>
        <w:rPr>
          <w:rFonts w:ascii="Arial" w:eastAsia="Arial" w:hAnsi="Arial" w:cs="Arial"/>
          <w:color w:val="231F20"/>
        </w:rPr>
      </w:pPr>
    </w:p>
    <w:p w:rsidR="00692EFC" w:rsidRDefault="00692EFC" w:rsidP="0034388B">
      <w:pPr>
        <w:rPr>
          <w:rFonts w:ascii="Arial" w:eastAsia="Arial" w:hAnsi="Arial" w:cs="Arial"/>
          <w:color w:val="231F20"/>
        </w:rPr>
      </w:pPr>
    </w:p>
    <w:p w:rsidR="00692EFC" w:rsidRPr="0034388B" w:rsidRDefault="00692EFC" w:rsidP="0034388B">
      <w:pPr>
        <w:rPr>
          <w:rFonts w:ascii="Arial" w:eastAsia="Arial" w:hAnsi="Arial" w:cs="Arial"/>
          <w:color w:val="231F20"/>
        </w:rPr>
      </w:pPr>
    </w:p>
    <w:p w:rsidR="00692EFC" w:rsidRDefault="00692EFC" w:rsidP="00692EFC">
      <w:pPr>
        <w:rPr>
          <w:rFonts w:ascii="Arial" w:eastAsia="Arial" w:hAnsi="Arial" w:cs="Arial"/>
          <w:b/>
          <w:color w:val="231F20"/>
        </w:rPr>
      </w:pPr>
    </w:p>
    <w:p w:rsidR="0034388B" w:rsidRPr="00692EFC" w:rsidRDefault="002F1D51" w:rsidP="00692EFC">
      <w:pPr>
        <w:jc w:val="center"/>
        <w:rPr>
          <w:rFonts w:ascii="Arial" w:eastAsia="Arial" w:hAnsi="Arial" w:cs="Arial"/>
          <w:b/>
          <w:i/>
          <w:color w:val="231F20"/>
        </w:rPr>
      </w:pPr>
      <w:r>
        <w:rPr>
          <w:rFonts w:ascii="Arial" w:eastAsia="Arial" w:hAnsi="Arial" w:cs="Arial"/>
          <w:b/>
          <w:i/>
          <w:color w:val="231F20"/>
        </w:rPr>
        <w:t>C.</w:t>
      </w:r>
      <w:r w:rsidR="0034388B" w:rsidRPr="0034388B">
        <w:rPr>
          <w:rFonts w:ascii="Arial" w:eastAsia="Arial" w:hAnsi="Arial" w:cs="Arial"/>
          <w:b/>
          <w:i/>
          <w:color w:val="231F20"/>
        </w:rPr>
        <w:t xml:space="preserve"> </w:t>
      </w:r>
      <w:r>
        <w:rPr>
          <w:rFonts w:ascii="Arial" w:eastAsia="Arial" w:hAnsi="Arial" w:cs="Arial"/>
          <w:b/>
          <w:i/>
          <w:color w:val="231F20"/>
        </w:rPr>
        <w:t xml:space="preserve">EDGAR </w:t>
      </w:r>
      <w:r w:rsidR="0034388B" w:rsidRPr="0034388B">
        <w:rPr>
          <w:rFonts w:ascii="Arial" w:eastAsia="Arial" w:hAnsi="Arial" w:cs="Arial"/>
          <w:b/>
          <w:i/>
          <w:color w:val="231F20"/>
        </w:rPr>
        <w:t>JOEL SALVADOR BAUTISTA</w:t>
      </w:r>
      <w:r w:rsidR="0034388B">
        <w:rPr>
          <w:rFonts w:ascii="Arial" w:eastAsia="Arial" w:hAnsi="Arial" w:cs="Arial"/>
          <w:i/>
          <w:color w:val="231F20"/>
        </w:rPr>
        <w:t xml:space="preserve">         </w:t>
      </w:r>
      <w:r w:rsidR="00B93508" w:rsidRPr="00B93508">
        <w:rPr>
          <w:rFonts w:ascii="Arial" w:eastAsia="Arial" w:hAnsi="Arial" w:cs="Arial"/>
          <w:b/>
          <w:i/>
          <w:color w:val="231F20"/>
        </w:rPr>
        <w:t>C.</w:t>
      </w:r>
      <w:r w:rsidR="0034388B">
        <w:rPr>
          <w:rFonts w:ascii="Arial" w:eastAsia="Arial" w:hAnsi="Arial" w:cs="Arial"/>
          <w:i/>
          <w:color w:val="231F20"/>
        </w:rPr>
        <w:t xml:space="preserve"> </w:t>
      </w:r>
      <w:r w:rsidR="00692EFC" w:rsidRPr="00692EFC">
        <w:rPr>
          <w:rFonts w:ascii="Arial" w:eastAsia="Arial" w:hAnsi="Arial" w:cs="Arial"/>
          <w:b/>
          <w:i/>
          <w:color w:val="231F20"/>
        </w:rPr>
        <w:t>SARA MORENO RAMIREZ</w:t>
      </w:r>
      <w:r w:rsidR="0034388B" w:rsidRPr="00692EFC">
        <w:rPr>
          <w:rFonts w:ascii="Arial" w:eastAsia="Arial" w:hAnsi="Arial" w:cs="Arial"/>
          <w:b/>
          <w:i/>
          <w:color w:val="231F20"/>
        </w:rPr>
        <w:t xml:space="preserve">                           </w:t>
      </w:r>
      <w:r w:rsidR="00692EFC" w:rsidRPr="00692EFC">
        <w:rPr>
          <w:rFonts w:ascii="Arial" w:eastAsia="Arial" w:hAnsi="Arial" w:cs="Arial"/>
          <w:b/>
          <w:i/>
          <w:color w:val="231F20"/>
        </w:rPr>
        <w:t xml:space="preserve">            </w:t>
      </w:r>
      <w:r w:rsidRPr="00692EFC">
        <w:rPr>
          <w:rFonts w:ascii="Arial" w:eastAsia="Arial" w:hAnsi="Arial" w:cs="Arial"/>
          <w:b/>
          <w:i/>
          <w:color w:val="231F20"/>
        </w:rPr>
        <w:t xml:space="preserve">     </w:t>
      </w:r>
      <w:r w:rsidR="00692EFC" w:rsidRPr="00692EFC">
        <w:rPr>
          <w:rFonts w:ascii="Arial" w:eastAsia="Arial" w:hAnsi="Arial" w:cs="Arial"/>
          <w:b/>
          <w:i/>
          <w:color w:val="231F20"/>
        </w:rPr>
        <w:t xml:space="preserve">                    </w:t>
      </w:r>
      <w:r w:rsidR="00692EFC">
        <w:rPr>
          <w:rFonts w:ascii="Arial" w:eastAsia="Arial" w:hAnsi="Arial" w:cs="Arial"/>
          <w:b/>
          <w:i/>
          <w:color w:val="231F20"/>
        </w:rPr>
        <w:t xml:space="preserve">           </w:t>
      </w:r>
      <w:r w:rsidR="00692EFC">
        <w:rPr>
          <w:rFonts w:ascii="Arial" w:eastAsia="Arial" w:hAnsi="Arial" w:cs="Arial"/>
          <w:i/>
          <w:color w:val="231F20"/>
        </w:rPr>
        <w:t xml:space="preserve">             </w:t>
      </w:r>
      <w:r w:rsidR="00692EFC" w:rsidRPr="00692EFC">
        <w:rPr>
          <w:rFonts w:ascii="Arial" w:eastAsia="Arial" w:hAnsi="Arial" w:cs="Arial"/>
          <w:i/>
          <w:color w:val="231F20"/>
        </w:rPr>
        <w:t xml:space="preserve">                  </w:t>
      </w:r>
      <w:r w:rsidR="00692EFC">
        <w:rPr>
          <w:rFonts w:ascii="Arial" w:eastAsia="Arial" w:hAnsi="Arial" w:cs="Arial"/>
          <w:i/>
          <w:color w:val="231F20"/>
        </w:rPr>
        <w:t xml:space="preserve">                                     </w:t>
      </w:r>
      <w:r w:rsidR="00692EFC" w:rsidRPr="00692EFC">
        <w:rPr>
          <w:rFonts w:ascii="Arial" w:eastAsia="Arial" w:hAnsi="Arial" w:cs="Arial"/>
          <w:i/>
          <w:color w:val="231F20"/>
        </w:rPr>
        <w:t xml:space="preserve">  </w:t>
      </w:r>
      <w:r w:rsidR="00692EFC">
        <w:rPr>
          <w:rFonts w:ascii="Arial" w:eastAsia="Arial" w:hAnsi="Arial" w:cs="Arial"/>
          <w:i/>
          <w:color w:val="231F20"/>
        </w:rPr>
        <w:t xml:space="preserve">   </w:t>
      </w:r>
    </w:p>
    <w:p w:rsidR="00692EFC" w:rsidRDefault="00692EFC">
      <w:pPr>
        <w:rPr>
          <w:rFonts w:ascii="Arial" w:eastAsia="Arial" w:hAnsi="Arial" w:cs="Arial"/>
          <w:i/>
          <w:color w:val="231F20"/>
        </w:rPr>
      </w:pPr>
      <w:r>
        <w:rPr>
          <w:rFonts w:ascii="Arial" w:eastAsia="Arial" w:hAnsi="Arial" w:cs="Arial"/>
          <w:i/>
          <w:color w:val="231F20"/>
        </w:rPr>
        <w:t xml:space="preserve">                          REGIDOR                                                         REGIDORA</w:t>
      </w:r>
    </w:p>
    <w:p w:rsidR="00B93508" w:rsidRDefault="00B93508">
      <w:pPr>
        <w:rPr>
          <w:rFonts w:ascii="Arial" w:eastAsia="Arial" w:hAnsi="Arial" w:cs="Arial"/>
          <w:i/>
          <w:color w:val="231F20"/>
        </w:rPr>
      </w:pPr>
    </w:p>
    <w:p w:rsidR="00B93508" w:rsidRPr="00B93508" w:rsidRDefault="00B93508">
      <w:pPr>
        <w:rPr>
          <w:rFonts w:ascii="Arial" w:eastAsia="Arial" w:hAnsi="Arial" w:cs="Arial"/>
          <w:i/>
          <w:color w:val="231F20"/>
          <w:sz w:val="12"/>
          <w:szCs w:val="12"/>
        </w:rPr>
      </w:pPr>
    </w:p>
    <w:p w:rsidR="00B93508" w:rsidRDefault="00B93508">
      <w:pPr>
        <w:rPr>
          <w:rFonts w:ascii="Arial" w:eastAsia="Arial" w:hAnsi="Arial" w:cs="Arial"/>
          <w:sz w:val="12"/>
          <w:szCs w:val="12"/>
        </w:rPr>
      </w:pPr>
      <w:r w:rsidRPr="00B93508">
        <w:rPr>
          <w:rFonts w:ascii="Arial" w:eastAsia="Arial" w:hAnsi="Arial" w:cs="Arial"/>
          <w:color w:val="231F20"/>
          <w:sz w:val="12"/>
          <w:szCs w:val="12"/>
        </w:rPr>
        <w:t xml:space="preserve">ESTA FOJA CORRESPONDE A LA </w:t>
      </w:r>
      <w:r w:rsidRPr="00B93508">
        <w:rPr>
          <w:rFonts w:ascii="Arial" w:eastAsia="Arial" w:hAnsi="Arial" w:cs="Arial"/>
          <w:sz w:val="12"/>
          <w:szCs w:val="12"/>
        </w:rPr>
        <w:t>INICIATIVA QUE TURNA A COMISIONES LA COLOCACION DEL BUSTO DE FRANCISCO RODRIGUEZ FARIAS, PARA QUE SE REVISE Y CUMPLA EL PROCESO LEGISLATIVO DE CONFORMIDAD A LO QUE ESTABLECE  EL REGLAMENTO QUE CONTIENE LAS BASES PARA OTORGAR NOMINACIONES, PREMIOS, PRESEAS, RECONOCIMIENTOS Y ASIGNACIÓN DE ESPACIOS PÚBLICOS; POR EL GOBIERNO MUNICIPAL DE ZAPOTLÁN EL GRANDE, JALISCO.“, DE FECHA DE ELABORACION DEL 18 DE AGOSTO DE 2022.</w:t>
      </w:r>
    </w:p>
    <w:p w:rsidR="0016360B" w:rsidRDefault="0016360B" w:rsidP="0016360B">
      <w:pPr>
        <w:tabs>
          <w:tab w:val="left" w:pos="948"/>
        </w:tabs>
        <w:rPr>
          <w:rFonts w:ascii="Arial" w:hAnsi="Arial" w:cs="Arial"/>
          <w:sz w:val="16"/>
          <w:szCs w:val="16"/>
        </w:rPr>
      </w:pPr>
    </w:p>
    <w:p w:rsidR="0016360B" w:rsidRPr="0016360B" w:rsidRDefault="0016360B" w:rsidP="0016360B">
      <w:pPr>
        <w:tabs>
          <w:tab w:val="left" w:pos="948"/>
        </w:tabs>
        <w:jc w:val="both"/>
        <w:rPr>
          <w:rFonts w:ascii="Arial" w:hAnsi="Arial" w:cs="Arial"/>
          <w:sz w:val="16"/>
          <w:szCs w:val="16"/>
        </w:rPr>
      </w:pPr>
      <w:r>
        <w:rPr>
          <w:rFonts w:ascii="Arial" w:hAnsi="Arial" w:cs="Arial"/>
          <w:sz w:val="16"/>
          <w:szCs w:val="16"/>
        </w:rPr>
        <w:t>TMBJ/jvrg</w:t>
      </w:r>
    </w:p>
    <w:sectPr w:rsidR="0016360B" w:rsidRPr="0016360B" w:rsidSect="000230F7">
      <w:headerReference w:type="even" r:id="rId8"/>
      <w:headerReference w:type="default" r:id="rId9"/>
      <w:footerReference w:type="default" r:id="rId10"/>
      <w:headerReference w:type="first" r:id="rId11"/>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FF" w:rsidRDefault="003263FF" w:rsidP="007C73C4">
      <w:r>
        <w:separator/>
      </w:r>
    </w:p>
  </w:endnote>
  <w:endnote w:type="continuationSeparator" w:id="0">
    <w:p w:rsidR="003263FF" w:rsidRDefault="003263F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572268"/>
      <w:docPartObj>
        <w:docPartGallery w:val="Page Numbers (Bottom of Page)"/>
        <w:docPartUnique/>
      </w:docPartObj>
    </w:sdtPr>
    <w:sdtEndPr/>
    <w:sdtContent>
      <w:p w:rsidR="0016360B" w:rsidRDefault="0016360B">
        <w:pPr>
          <w:pStyle w:val="Piedepgina"/>
          <w:jc w:val="right"/>
        </w:pPr>
        <w:r>
          <w:fldChar w:fldCharType="begin"/>
        </w:r>
        <w:r>
          <w:instrText>PAGE   \* MERGEFORMAT</w:instrText>
        </w:r>
        <w:r>
          <w:fldChar w:fldCharType="separate"/>
        </w:r>
        <w:r w:rsidR="00984A22" w:rsidRPr="00984A22">
          <w:rPr>
            <w:lang w:val="es-ES"/>
          </w:rPr>
          <w:t>1</w:t>
        </w:r>
        <w:r>
          <w:fldChar w:fldCharType="end"/>
        </w:r>
      </w:p>
    </w:sdtContent>
  </w:sdt>
  <w:p w:rsidR="0016360B" w:rsidRDefault="001636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FF" w:rsidRDefault="003263FF" w:rsidP="007C73C4">
      <w:r>
        <w:separator/>
      </w:r>
    </w:p>
  </w:footnote>
  <w:footnote w:type="continuationSeparator" w:id="0">
    <w:p w:rsidR="003263FF" w:rsidRDefault="003263FF"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263FF">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263FF">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3263FF">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5415F"/>
    <w:multiLevelType w:val="hybridMultilevel"/>
    <w:tmpl w:val="2F5076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605FE7"/>
    <w:multiLevelType w:val="multilevel"/>
    <w:tmpl w:val="D274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4E704B"/>
    <w:multiLevelType w:val="hybridMultilevel"/>
    <w:tmpl w:val="65F278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84145A"/>
    <w:multiLevelType w:val="hybridMultilevel"/>
    <w:tmpl w:val="F4E467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A5765B"/>
    <w:multiLevelType w:val="hybridMultilevel"/>
    <w:tmpl w:val="E38ADD08"/>
    <w:lvl w:ilvl="0" w:tplc="571AF1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942680"/>
    <w:multiLevelType w:val="hybridMultilevel"/>
    <w:tmpl w:val="D7020D08"/>
    <w:lvl w:ilvl="0" w:tplc="1D406C1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7AB70BCB"/>
    <w:multiLevelType w:val="hybridMultilevel"/>
    <w:tmpl w:val="53BE0E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lvl w:ilvl="0">
        <w:numFmt w:val="lowerLetter"/>
        <w:lvlText w:val="%1."/>
        <w:lvlJc w:val="left"/>
      </w:lvl>
    </w:lvlOverride>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27F1"/>
    <w:rsid w:val="000230F7"/>
    <w:rsid w:val="0003123A"/>
    <w:rsid w:val="00054613"/>
    <w:rsid w:val="0009124D"/>
    <w:rsid w:val="000C1D54"/>
    <w:rsid w:val="00151350"/>
    <w:rsid w:val="0016360B"/>
    <w:rsid w:val="001761E5"/>
    <w:rsid w:val="001A0B77"/>
    <w:rsid w:val="001D5287"/>
    <w:rsid w:val="001E677A"/>
    <w:rsid w:val="001F0D67"/>
    <w:rsid w:val="00214127"/>
    <w:rsid w:val="00274D0C"/>
    <w:rsid w:val="002F1D51"/>
    <w:rsid w:val="003202C4"/>
    <w:rsid w:val="003263FF"/>
    <w:rsid w:val="0034388B"/>
    <w:rsid w:val="00383F63"/>
    <w:rsid w:val="003A63B1"/>
    <w:rsid w:val="003C30ED"/>
    <w:rsid w:val="003E4DD7"/>
    <w:rsid w:val="003F4D34"/>
    <w:rsid w:val="00407227"/>
    <w:rsid w:val="004162C9"/>
    <w:rsid w:val="004359D6"/>
    <w:rsid w:val="004A6FD9"/>
    <w:rsid w:val="004B7398"/>
    <w:rsid w:val="004D0BD6"/>
    <w:rsid w:val="004E72E2"/>
    <w:rsid w:val="00555114"/>
    <w:rsid w:val="006048A0"/>
    <w:rsid w:val="00651290"/>
    <w:rsid w:val="00657D4F"/>
    <w:rsid w:val="006627A9"/>
    <w:rsid w:val="00675DCA"/>
    <w:rsid w:val="0068067E"/>
    <w:rsid w:val="00682A6F"/>
    <w:rsid w:val="00692EFC"/>
    <w:rsid w:val="006C32C8"/>
    <w:rsid w:val="006E6976"/>
    <w:rsid w:val="006F6D15"/>
    <w:rsid w:val="00732889"/>
    <w:rsid w:val="007B5234"/>
    <w:rsid w:val="007C73C4"/>
    <w:rsid w:val="007E7C85"/>
    <w:rsid w:val="007F0302"/>
    <w:rsid w:val="007F59E5"/>
    <w:rsid w:val="00842FA5"/>
    <w:rsid w:val="00870C61"/>
    <w:rsid w:val="008807A7"/>
    <w:rsid w:val="00883DF6"/>
    <w:rsid w:val="00903921"/>
    <w:rsid w:val="00931112"/>
    <w:rsid w:val="00984A22"/>
    <w:rsid w:val="009A2B92"/>
    <w:rsid w:val="009D1218"/>
    <w:rsid w:val="009E156B"/>
    <w:rsid w:val="009F3928"/>
    <w:rsid w:val="00A33F5E"/>
    <w:rsid w:val="00A45F5E"/>
    <w:rsid w:val="00A55F29"/>
    <w:rsid w:val="00A919BB"/>
    <w:rsid w:val="00A94326"/>
    <w:rsid w:val="00AB27DD"/>
    <w:rsid w:val="00AB5A3C"/>
    <w:rsid w:val="00AC0C60"/>
    <w:rsid w:val="00AD12B1"/>
    <w:rsid w:val="00B16A16"/>
    <w:rsid w:val="00B20679"/>
    <w:rsid w:val="00B31B49"/>
    <w:rsid w:val="00B50F87"/>
    <w:rsid w:val="00B93508"/>
    <w:rsid w:val="00BD2C10"/>
    <w:rsid w:val="00BD70DB"/>
    <w:rsid w:val="00C52D3B"/>
    <w:rsid w:val="00C71752"/>
    <w:rsid w:val="00CB03B0"/>
    <w:rsid w:val="00CC591B"/>
    <w:rsid w:val="00D00E54"/>
    <w:rsid w:val="00D10D48"/>
    <w:rsid w:val="00D30DFB"/>
    <w:rsid w:val="00D455B5"/>
    <w:rsid w:val="00D4737C"/>
    <w:rsid w:val="00D477CA"/>
    <w:rsid w:val="00D47BCF"/>
    <w:rsid w:val="00D82FA3"/>
    <w:rsid w:val="00D86E45"/>
    <w:rsid w:val="00DB33C9"/>
    <w:rsid w:val="00DD1078"/>
    <w:rsid w:val="00DD3E12"/>
    <w:rsid w:val="00DF5E56"/>
    <w:rsid w:val="00E26023"/>
    <w:rsid w:val="00E340FB"/>
    <w:rsid w:val="00E51366"/>
    <w:rsid w:val="00E607A7"/>
    <w:rsid w:val="00E709DC"/>
    <w:rsid w:val="00E87493"/>
    <w:rsid w:val="00E97041"/>
    <w:rsid w:val="00EC4FEF"/>
    <w:rsid w:val="00ED43E2"/>
    <w:rsid w:val="00ED6C41"/>
    <w:rsid w:val="00F22B59"/>
    <w:rsid w:val="00F35C87"/>
    <w:rsid w:val="00F37735"/>
    <w:rsid w:val="00F57735"/>
    <w:rsid w:val="00F67190"/>
    <w:rsid w:val="00F72E45"/>
    <w:rsid w:val="00FA16C8"/>
    <w:rsid w:val="00FB42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0312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3A"/>
    <w:rPr>
      <w:rFonts w:ascii="Segoe UI" w:hAnsi="Segoe UI" w:cs="Segoe UI"/>
      <w:noProof/>
      <w:sz w:val="18"/>
      <w:szCs w:val="18"/>
    </w:rPr>
  </w:style>
  <w:style w:type="paragraph" w:styleId="NormalWeb">
    <w:name w:val="Normal (Web)"/>
    <w:basedOn w:val="Normal"/>
    <w:uiPriority w:val="99"/>
    <w:semiHidden/>
    <w:unhideWhenUsed/>
    <w:rsid w:val="0003123A"/>
    <w:pPr>
      <w:spacing w:before="100" w:beforeAutospacing="1" w:after="100" w:afterAutospacing="1"/>
    </w:pPr>
    <w:rPr>
      <w:rFonts w:ascii="Times New Roman" w:eastAsia="Times New Roman" w:hAnsi="Times New Roman" w:cs="Times New Roman"/>
      <w:noProof w:val="0"/>
      <w:lang w:val="es-MX" w:eastAsia="es-MX"/>
    </w:rPr>
  </w:style>
  <w:style w:type="paragraph" w:styleId="Prrafodelista">
    <w:name w:val="List Paragraph"/>
    <w:basedOn w:val="Normal"/>
    <w:uiPriority w:val="34"/>
    <w:qFormat/>
    <w:rsid w:val="00383F63"/>
    <w:pPr>
      <w:spacing w:after="160" w:line="259" w:lineRule="auto"/>
      <w:ind w:left="720"/>
      <w:contextualSpacing/>
    </w:pPr>
    <w:rPr>
      <w:rFonts w:eastAsiaTheme="minorHAnsi"/>
      <w:noProof w:val="0"/>
      <w:sz w:val="22"/>
      <w:szCs w:val="22"/>
      <w:lang w:val="es-MX" w:eastAsia="en-US"/>
    </w:rPr>
  </w:style>
  <w:style w:type="paragraph" w:customStyle="1" w:styleId="Pa3">
    <w:name w:val="Pa3"/>
    <w:basedOn w:val="Normal"/>
    <w:next w:val="Normal"/>
    <w:uiPriority w:val="99"/>
    <w:rsid w:val="00E340FB"/>
    <w:pPr>
      <w:autoSpaceDE w:val="0"/>
      <w:autoSpaceDN w:val="0"/>
      <w:adjustRightInd w:val="0"/>
      <w:spacing w:line="200" w:lineRule="atLeast"/>
    </w:pPr>
    <w:rPr>
      <w:rFonts w:ascii="Arial" w:hAnsi="Arial" w:cs="Arial"/>
      <w:noProof w:val="0"/>
      <w:lang w:val="es-MX"/>
    </w:rPr>
  </w:style>
  <w:style w:type="paragraph" w:customStyle="1" w:styleId="Pa4">
    <w:name w:val="Pa4"/>
    <w:basedOn w:val="Normal"/>
    <w:next w:val="Normal"/>
    <w:uiPriority w:val="99"/>
    <w:rsid w:val="00E340FB"/>
    <w:pPr>
      <w:autoSpaceDE w:val="0"/>
      <w:autoSpaceDN w:val="0"/>
      <w:adjustRightInd w:val="0"/>
      <w:spacing w:line="200" w:lineRule="atLeast"/>
    </w:pPr>
    <w:rPr>
      <w:rFonts w:ascii="Arial" w:hAnsi="Arial" w:cs="Arial"/>
      <w:noProof w:val="0"/>
      <w:lang w:val="es-MX"/>
    </w:rPr>
  </w:style>
  <w:style w:type="character" w:customStyle="1" w:styleId="A1">
    <w:name w:val="A1"/>
    <w:uiPriority w:val="99"/>
    <w:rsid w:val="00E340FB"/>
    <w:rPr>
      <w:rFonts w:ascii="Times New Roman" w:hAnsi="Times New Roman" w:cs="Times New Roman"/>
      <w:color w:val="000000"/>
    </w:rPr>
  </w:style>
  <w:style w:type="character" w:customStyle="1" w:styleId="apple-tab-span">
    <w:name w:val="apple-tab-span"/>
    <w:basedOn w:val="Fuentedeprrafopredeter"/>
    <w:rsid w:val="00B1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7657">
      <w:bodyDiv w:val="1"/>
      <w:marLeft w:val="0"/>
      <w:marRight w:val="0"/>
      <w:marTop w:val="0"/>
      <w:marBottom w:val="0"/>
      <w:divBdr>
        <w:top w:val="none" w:sz="0" w:space="0" w:color="auto"/>
        <w:left w:val="none" w:sz="0" w:space="0" w:color="auto"/>
        <w:bottom w:val="none" w:sz="0" w:space="0" w:color="auto"/>
        <w:right w:val="none" w:sz="0" w:space="0" w:color="auto"/>
      </w:divBdr>
    </w:div>
    <w:div w:id="188050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7B7F6-6333-4B92-845F-28723CAD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2545</Words>
  <Characters>14000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Valencia Del Toro</dc:creator>
  <cp:keywords/>
  <dc:description/>
  <cp:lastModifiedBy>Amaranta Patino Mendez</cp:lastModifiedBy>
  <cp:revision>2</cp:revision>
  <cp:lastPrinted>2022-08-17T19:31:00Z</cp:lastPrinted>
  <dcterms:created xsi:type="dcterms:W3CDTF">2023-05-22T16:51:00Z</dcterms:created>
  <dcterms:modified xsi:type="dcterms:W3CDTF">2023-05-22T16:51:00Z</dcterms:modified>
</cp:coreProperties>
</file>