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Pr="005B5524" w:rsidRDefault="00734DEC">
      <w:pPr>
        <w:rPr>
          <w:rFonts w:ascii="Arial" w:eastAsia="Arial" w:hAnsi="Arial" w:cs="Arial"/>
        </w:rPr>
      </w:pPr>
    </w:p>
    <w:p w:rsidR="002A4F2B" w:rsidRPr="005B5524" w:rsidRDefault="002A4F2B">
      <w:pPr>
        <w:rPr>
          <w:rFonts w:ascii="Arial" w:eastAsia="Arial" w:hAnsi="Arial" w:cs="Arial"/>
        </w:rPr>
      </w:pPr>
    </w:p>
    <w:p w:rsidR="005738B7" w:rsidRDefault="005738B7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8BC6" wp14:editId="3AA61D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548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8B0DE6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617548" w:rsidRPr="005B5524" w:rsidRDefault="00617548" w:rsidP="00617548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617548" w:rsidRDefault="00617548" w:rsidP="0061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38BC6" id="Rectángulo redondeado 1" o:spid="_x0000_s1026" style="position:absolute;left:0;text-align:left;margin-left:380.8pt;margin-top:1.9pt;width:6in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17548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8B0DE6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5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617548" w:rsidRPr="005B5524" w:rsidRDefault="00617548" w:rsidP="00617548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617548" w:rsidRDefault="00617548" w:rsidP="006175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0C0C" w:rsidRDefault="001A0C0C" w:rsidP="004E5E8F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1A0C0C" w:rsidRPr="005B5524" w:rsidRDefault="001A0C0C" w:rsidP="004E5E8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5738B7" w:rsidRPr="005B5524" w:rsidRDefault="005738B7" w:rsidP="004E5E8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617548" w:rsidRDefault="005738B7" w:rsidP="004E5E8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 w:rsidR="008B0DE6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2</w:t>
      </w:r>
      <w:r w:rsidR="00124F0D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6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 w:rsidR="008B0DE6">
        <w:rPr>
          <w:rFonts w:ascii="Arial" w:hAnsi="Arial" w:cs="Arial"/>
          <w:sz w:val="22"/>
          <w:szCs w:val="22"/>
          <w:lang w:val="es-ES"/>
        </w:rPr>
        <w:t>Septiembre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2023 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sz w:val="22"/>
          <w:szCs w:val="22"/>
          <w:lang w:val="es-ES"/>
        </w:rPr>
        <w:t xml:space="preserve">Hora: </w:t>
      </w:r>
      <w:r w:rsidR="00124F0D">
        <w:rPr>
          <w:rFonts w:ascii="Arial" w:hAnsi="Arial" w:cs="Arial"/>
          <w:sz w:val="22"/>
          <w:szCs w:val="22"/>
          <w:lang w:val="es-ES"/>
        </w:rPr>
        <w:t>09:30</w:t>
      </w:r>
      <w:r w:rsidR="0029050B">
        <w:rPr>
          <w:rFonts w:ascii="Arial" w:hAnsi="Arial" w:cs="Arial"/>
          <w:sz w:val="22"/>
          <w:szCs w:val="22"/>
          <w:lang w:val="es-ES"/>
        </w:rPr>
        <w:t xml:space="preserve"> 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4E5E8F" w:rsidRPr="006B623B" w:rsidRDefault="004E5E8F" w:rsidP="004E5E8F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="001D1730" w:rsidRPr="006B623B">
        <w:rPr>
          <w:rFonts w:ascii="Arial" w:eastAsia="Times New Roman" w:hAnsi="Arial" w:cs="Arial"/>
          <w:color w:val="000000"/>
          <w:sz w:val="22"/>
          <w:szCs w:val="22"/>
        </w:rPr>
        <w:t xml:space="preserve">Sala </w:t>
      </w:r>
      <w:r w:rsidR="008B0DE6">
        <w:rPr>
          <w:rFonts w:ascii="Arial" w:eastAsia="Times New Roman" w:hAnsi="Arial" w:cs="Arial"/>
          <w:color w:val="000000"/>
          <w:sz w:val="22"/>
          <w:szCs w:val="22"/>
        </w:rPr>
        <w:t>Juan S. Vizcaíno</w:t>
      </w:r>
    </w:p>
    <w:p w:rsidR="005738B7" w:rsidRPr="006B623B" w:rsidRDefault="001D1730" w:rsidP="006B623B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Municipal.</w:t>
      </w:r>
    </w:p>
    <w:p w:rsidR="005738B7" w:rsidRPr="006B623B" w:rsidRDefault="005738B7">
      <w:pPr>
        <w:ind w:left="5664"/>
        <w:rPr>
          <w:rFonts w:ascii="Arial" w:eastAsia="Arial" w:hAnsi="Arial" w:cs="Arial"/>
          <w:sz w:val="22"/>
          <w:szCs w:val="22"/>
        </w:rPr>
      </w:pPr>
    </w:p>
    <w:p w:rsidR="00754486" w:rsidRPr="005B5524" w:rsidRDefault="00754486">
      <w:pPr>
        <w:ind w:left="5664"/>
        <w:rPr>
          <w:rFonts w:ascii="Arial" w:eastAsia="Arial" w:hAnsi="Arial" w:cs="Arial"/>
        </w:rPr>
      </w:pPr>
    </w:p>
    <w:p w:rsidR="00734DEC" w:rsidRPr="005B5524" w:rsidRDefault="00FB472A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34DEC" w:rsidRPr="005B5524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2A4F2B" w:rsidRPr="005B5524" w:rsidRDefault="002A4F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5B5524" w:rsidRPr="005B5524" w:rsidTr="005B5524">
        <w:tc>
          <w:tcPr>
            <w:tcW w:w="4248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Default="004E5E8F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1A0C0C" w:rsidRPr="005B5524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1A0C0C" w:rsidRDefault="001A0C0C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</w:t>
            </w:r>
            <w:r w:rsidR="005B5524" w:rsidRPr="005B5524">
              <w:rPr>
                <w:rFonts w:ascii="Arial" w:hAnsi="Arial" w:cs="Arial"/>
              </w:rPr>
              <w:t>.TANIA MAGDALENA BERNARDINO JUÁREZ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ERNESTO SÁNCHEZ </w:t>
            </w:r>
            <w:r w:rsidR="005B5524" w:rsidRPr="005B5524">
              <w:rPr>
                <w:rFonts w:ascii="Arial" w:hAnsi="Arial" w:cs="Arial"/>
              </w:rPr>
              <w:t>SÁNCHEZ</w:t>
            </w: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B5524" w:rsidRPr="005B5524" w:rsidTr="005B5524">
        <w:tc>
          <w:tcPr>
            <w:tcW w:w="4248" w:type="dxa"/>
          </w:tcPr>
          <w:p w:rsidR="005B5524" w:rsidRPr="005B5524" w:rsidRDefault="004E5E8F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MARISOL MENDOZA PINTO</w:t>
            </w: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REGIDORA</w:t>
            </w:r>
          </w:p>
          <w:p w:rsidR="005B5524" w:rsidRPr="005B5524" w:rsidRDefault="005B5524" w:rsidP="00503DB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5B5524" w:rsidRPr="005B5524" w:rsidRDefault="005B5524" w:rsidP="00503D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4E5E8F" w:rsidRPr="005B5524" w:rsidTr="005B5524">
        <w:trPr>
          <w:trHeight w:val="570"/>
        </w:trPr>
        <w:tc>
          <w:tcPr>
            <w:tcW w:w="4248" w:type="dxa"/>
          </w:tcPr>
          <w:p w:rsidR="004E5E8F" w:rsidRDefault="004E5E8F" w:rsidP="004E5E8F">
            <w:r>
              <w:rPr>
                <w:rFonts w:ascii="Arial" w:hAnsi="Arial" w:cs="Arial"/>
              </w:rPr>
              <w:t xml:space="preserve">C. </w:t>
            </w:r>
            <w:r w:rsidRPr="00EA4F51">
              <w:rPr>
                <w:rFonts w:ascii="Arial" w:hAnsi="Arial" w:cs="Arial"/>
              </w:rPr>
              <w:t xml:space="preserve">SARA MORENO </w:t>
            </w:r>
            <w:r>
              <w:rPr>
                <w:rFonts w:ascii="Arial" w:hAnsi="Arial" w:cs="Arial"/>
              </w:rPr>
              <w:t>RAMÍREZ</w:t>
            </w:r>
          </w:p>
        </w:tc>
        <w:tc>
          <w:tcPr>
            <w:tcW w:w="2006" w:type="dxa"/>
          </w:tcPr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:rsidR="004E5E8F" w:rsidRPr="005B5524" w:rsidRDefault="004E5E8F" w:rsidP="004E5E8F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2574" w:type="dxa"/>
          </w:tcPr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4E5E8F" w:rsidRPr="005B5524" w:rsidRDefault="004E5E8F" w:rsidP="004E5E8F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5B5524" w:rsidRDefault="005B5524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C97321" w:rsidRPr="005B5524" w:rsidRDefault="00C97321" w:rsidP="00C97321">
      <w:pPr>
        <w:rPr>
          <w:rFonts w:ascii="Arial" w:eastAsia="Arial" w:hAnsi="Arial" w:cs="Arial"/>
        </w:rPr>
      </w:pPr>
    </w:p>
    <w:p w:rsidR="00C97321" w:rsidRDefault="00C97321" w:rsidP="00C97321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97321" w:rsidRDefault="00C97321" w:rsidP="00C97321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93223" wp14:editId="7DE5558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321" w:rsidRDefault="00C97321" w:rsidP="00C97321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15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C97321" w:rsidRPr="005B5524" w:rsidRDefault="00C97321" w:rsidP="00C97321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C97321" w:rsidRDefault="00C97321" w:rsidP="00C973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593223" id="Rectángulo redondeado 3" o:spid="_x0000_s1027" style="position:absolute;left:0;text-align:left;margin-left:380.8pt;margin-top:1.9pt;width:6in;height:50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97321" w:rsidRDefault="00C97321" w:rsidP="00C97321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15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C97321" w:rsidRPr="005B5524" w:rsidRDefault="00C97321" w:rsidP="00C97321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C97321" w:rsidRDefault="00C97321" w:rsidP="00C973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97321" w:rsidRDefault="00C97321" w:rsidP="00C97321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C97321" w:rsidRPr="005B5524" w:rsidRDefault="00C97321" w:rsidP="00C9732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C97321" w:rsidRPr="005B5524" w:rsidRDefault="00C97321" w:rsidP="00C97321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C97321" w:rsidRDefault="00C97321" w:rsidP="00C97321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26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Septiembre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2023 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sz w:val="22"/>
          <w:szCs w:val="22"/>
          <w:lang w:val="es-ES"/>
        </w:rPr>
        <w:t xml:space="preserve">Hora: </w:t>
      </w:r>
      <w:r>
        <w:rPr>
          <w:rFonts w:ascii="Arial" w:hAnsi="Arial" w:cs="Arial"/>
          <w:sz w:val="22"/>
          <w:szCs w:val="22"/>
          <w:lang w:val="es-ES"/>
        </w:rPr>
        <w:t>09:30 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 xml:space="preserve">Sala </w:t>
      </w:r>
      <w:r>
        <w:rPr>
          <w:rFonts w:ascii="Arial" w:eastAsia="Times New Roman" w:hAnsi="Arial" w:cs="Arial"/>
          <w:color w:val="000000"/>
          <w:sz w:val="22"/>
          <w:szCs w:val="22"/>
        </w:rPr>
        <w:t>Juan S. Vizcaíno</w:t>
      </w:r>
    </w:p>
    <w:p w:rsidR="00C97321" w:rsidRPr="006B623B" w:rsidRDefault="00124F0D" w:rsidP="00124F0D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</w:t>
      </w:r>
      <w:r w:rsidR="00C97321" w:rsidRPr="006B623B">
        <w:rPr>
          <w:rFonts w:ascii="Arial" w:eastAsia="Arial" w:hAnsi="Arial" w:cs="Arial"/>
          <w:sz w:val="22"/>
          <w:szCs w:val="22"/>
        </w:rPr>
        <w:t>.</w:t>
      </w:r>
    </w:p>
    <w:p w:rsidR="00C97321" w:rsidRPr="006B623B" w:rsidRDefault="00C97321" w:rsidP="00C97321">
      <w:pPr>
        <w:ind w:left="5664"/>
        <w:rPr>
          <w:rFonts w:ascii="Arial" w:eastAsia="Arial" w:hAnsi="Arial" w:cs="Arial"/>
          <w:sz w:val="22"/>
          <w:szCs w:val="22"/>
        </w:rPr>
      </w:pPr>
    </w:p>
    <w:p w:rsidR="00C97321" w:rsidRPr="005B5524" w:rsidRDefault="00C97321" w:rsidP="00C97321">
      <w:pPr>
        <w:ind w:left="5664"/>
        <w:rPr>
          <w:rFonts w:ascii="Arial" w:eastAsia="Arial" w:hAnsi="Arial" w:cs="Arial"/>
        </w:rPr>
      </w:pPr>
    </w:p>
    <w:p w:rsidR="00C97321" w:rsidRDefault="00C97321" w:rsidP="00C97321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C97321" w:rsidRDefault="00C97321" w:rsidP="00C97321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C156DC" w:rsidRPr="005B5524" w:rsidRDefault="00C97321" w:rsidP="00C156DC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723128">
        <w:rPr>
          <w:rFonts w:ascii="Arial" w:hAnsi="Arial" w:cs="Arial"/>
          <w:b/>
          <w:sz w:val="22"/>
          <w:szCs w:val="22"/>
        </w:rPr>
        <w:t>COMISIÓN EDILICIA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3128">
        <w:rPr>
          <w:rFonts w:ascii="Arial" w:hAnsi="Arial" w:cs="Arial"/>
          <w:b/>
          <w:sz w:val="22"/>
          <w:szCs w:val="22"/>
        </w:rPr>
        <w:t xml:space="preserve">PERMANENTE DE </w:t>
      </w:r>
      <w:r w:rsidR="00C156DC" w:rsidRPr="00723128">
        <w:rPr>
          <w:rFonts w:ascii="Arial" w:hAnsi="Arial" w:cs="Arial"/>
          <w:b/>
          <w:sz w:val="22"/>
          <w:szCs w:val="22"/>
        </w:rPr>
        <w:t>CULTURA, EDUCACIÓN Y ACTIVIDADES CÍVICAS.</w:t>
      </w:r>
    </w:p>
    <w:p w:rsidR="00C97321" w:rsidRPr="005B5524" w:rsidRDefault="00C97321" w:rsidP="00C156DC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C97321" w:rsidRPr="005B5524" w:rsidRDefault="00C97321" w:rsidP="00C97321">
      <w:pPr>
        <w:jc w:val="center"/>
        <w:rPr>
          <w:rFonts w:ascii="Arial" w:eastAsia="Arial" w:hAnsi="Arial" w:cs="Arial"/>
          <w:b/>
          <w:color w:val="000000"/>
        </w:rPr>
      </w:pPr>
    </w:p>
    <w:p w:rsidR="00C97321" w:rsidRPr="005B5524" w:rsidRDefault="00C97321" w:rsidP="00C9732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C97321" w:rsidRPr="005B5524" w:rsidTr="00C01782">
        <w:tc>
          <w:tcPr>
            <w:tcW w:w="4248" w:type="dxa"/>
          </w:tcPr>
          <w:p w:rsidR="00C97321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97321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C97321" w:rsidRPr="005B552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C97321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97321" w:rsidRPr="005B552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C97321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C97321" w:rsidRPr="005B552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C97321" w:rsidRPr="005B5524" w:rsidTr="00C01782">
        <w:tc>
          <w:tcPr>
            <w:tcW w:w="4248" w:type="dxa"/>
          </w:tcPr>
          <w:p w:rsidR="00C97321" w:rsidRPr="00723128" w:rsidRDefault="00C97321" w:rsidP="00C97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128">
              <w:rPr>
                <w:rFonts w:ascii="Arial" w:hAnsi="Arial" w:cs="Arial"/>
                <w:b/>
                <w:sz w:val="22"/>
                <w:szCs w:val="22"/>
              </w:rPr>
              <w:t>MTRA. MARISOL MENDOZA PINTO</w:t>
            </w:r>
          </w:p>
          <w:p w:rsidR="00C97321" w:rsidRPr="005B5524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97321" w:rsidRPr="004F120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 xml:space="preserve">REGIDORA </w:t>
            </w:r>
          </w:p>
          <w:p w:rsidR="00C97321" w:rsidRPr="004F120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PRESIDENTA</w:t>
            </w:r>
          </w:p>
        </w:tc>
        <w:tc>
          <w:tcPr>
            <w:tcW w:w="2574" w:type="dxa"/>
          </w:tcPr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Pr="005B5524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97321" w:rsidRPr="005B5524" w:rsidTr="00C01782">
        <w:tc>
          <w:tcPr>
            <w:tcW w:w="4248" w:type="dxa"/>
          </w:tcPr>
          <w:p w:rsidR="00C97321" w:rsidRPr="00723128" w:rsidRDefault="00C97321" w:rsidP="00C97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128">
              <w:rPr>
                <w:rFonts w:ascii="Arial" w:hAnsi="Arial" w:cs="Arial"/>
                <w:b/>
                <w:sz w:val="22"/>
                <w:szCs w:val="22"/>
              </w:rPr>
              <w:t>LIC. DIANA LAURA ORTEGA PALAFOX</w:t>
            </w:r>
          </w:p>
          <w:p w:rsidR="00C97321" w:rsidRPr="005B5524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97321" w:rsidRPr="004F120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REGIDOR</w:t>
            </w:r>
            <w:r w:rsidR="004F1204" w:rsidRPr="004F1204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  <w:p w:rsidR="00C97321" w:rsidRPr="004F120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VOCAL</w:t>
            </w:r>
          </w:p>
        </w:tc>
        <w:tc>
          <w:tcPr>
            <w:tcW w:w="2574" w:type="dxa"/>
          </w:tcPr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Pr="005B5524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97321" w:rsidRPr="005B5524" w:rsidTr="00C01782">
        <w:tc>
          <w:tcPr>
            <w:tcW w:w="4248" w:type="dxa"/>
          </w:tcPr>
          <w:p w:rsidR="00C97321" w:rsidRPr="00723128" w:rsidRDefault="00C97321" w:rsidP="00C97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128">
              <w:rPr>
                <w:rFonts w:ascii="Arial" w:hAnsi="Arial" w:cs="Arial"/>
                <w:b/>
                <w:sz w:val="22"/>
                <w:szCs w:val="22"/>
              </w:rPr>
              <w:t>LIC. LAURA ELENA MARTÍNEZ RUVALCABA</w:t>
            </w:r>
          </w:p>
          <w:p w:rsidR="00C97321" w:rsidRPr="005B5524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97321" w:rsidRPr="004F120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REGIDORA</w:t>
            </w:r>
          </w:p>
          <w:p w:rsidR="00C97321" w:rsidRPr="004F1204" w:rsidRDefault="00C97321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VOCAL</w:t>
            </w:r>
          </w:p>
        </w:tc>
        <w:tc>
          <w:tcPr>
            <w:tcW w:w="2574" w:type="dxa"/>
          </w:tcPr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97321" w:rsidRPr="005B5524" w:rsidRDefault="00C97321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C97321">
      <w:pPr>
        <w:rPr>
          <w:rFonts w:ascii="Arial" w:hAnsi="Arial" w:cs="Arial"/>
        </w:rPr>
      </w:pPr>
    </w:p>
    <w:p w:rsidR="00C97321" w:rsidRDefault="00C97321" w:rsidP="00E157A2">
      <w:pPr>
        <w:rPr>
          <w:rFonts w:ascii="Arial" w:hAnsi="Arial" w:cs="Arial"/>
        </w:rPr>
      </w:pPr>
    </w:p>
    <w:p w:rsidR="00767A43" w:rsidRPr="005B5524" w:rsidRDefault="00767A43" w:rsidP="00767A43">
      <w:pPr>
        <w:rPr>
          <w:rFonts w:ascii="Arial" w:eastAsia="Arial" w:hAnsi="Arial" w:cs="Arial"/>
        </w:rPr>
      </w:pPr>
    </w:p>
    <w:p w:rsidR="00767A43" w:rsidRDefault="00767A43" w:rsidP="00767A43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767A43" w:rsidRDefault="00767A43" w:rsidP="00767A43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5F97E" wp14:editId="6F511A5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86400" cy="638175"/>
                <wp:effectExtent l="57150" t="19050" r="76200" b="1047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A43" w:rsidRDefault="00767A43" w:rsidP="00767A43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15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767A43" w:rsidRPr="005B5524" w:rsidRDefault="00767A43" w:rsidP="00767A43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767A43" w:rsidRDefault="00767A43" w:rsidP="00767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55F97E" id="Rectángulo redondeado 5" o:spid="_x0000_s1028" style="position:absolute;left:0;text-align:left;margin-left:380.8pt;margin-top:1.9pt;width:6in;height:50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67A43" w:rsidRDefault="00767A43" w:rsidP="00767A43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15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767A43" w:rsidRPr="005B5524" w:rsidRDefault="00767A43" w:rsidP="00767A43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767A43" w:rsidRDefault="00767A43" w:rsidP="00767A4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7A43" w:rsidRDefault="00767A43" w:rsidP="00767A43">
      <w:pPr>
        <w:spacing w:line="276" w:lineRule="auto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767A43" w:rsidRPr="005B5524" w:rsidRDefault="00767A43" w:rsidP="00767A43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:rsidR="00767A43" w:rsidRPr="005B5524" w:rsidRDefault="00767A43" w:rsidP="00767A43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767A43" w:rsidRDefault="00767A43" w:rsidP="00767A43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26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Septiembre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2023 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sz w:val="22"/>
          <w:szCs w:val="22"/>
          <w:lang w:val="es-ES"/>
        </w:rPr>
        <w:t xml:space="preserve">Hora: </w:t>
      </w:r>
      <w:r>
        <w:rPr>
          <w:rFonts w:ascii="Arial" w:hAnsi="Arial" w:cs="Arial"/>
          <w:sz w:val="22"/>
          <w:szCs w:val="22"/>
          <w:lang w:val="es-ES"/>
        </w:rPr>
        <w:t>09:30 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 xml:space="preserve">Sala </w:t>
      </w:r>
      <w:r>
        <w:rPr>
          <w:rFonts w:ascii="Arial" w:eastAsia="Times New Roman" w:hAnsi="Arial" w:cs="Arial"/>
          <w:color w:val="000000"/>
          <w:sz w:val="22"/>
          <w:szCs w:val="22"/>
        </w:rPr>
        <w:t>Juan S. Vizcaíno</w:t>
      </w:r>
    </w:p>
    <w:p w:rsidR="00767A43" w:rsidRPr="006B623B" w:rsidRDefault="00124F0D" w:rsidP="00124F0D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</w:t>
      </w:r>
      <w:r w:rsidR="00767A43" w:rsidRPr="006B623B">
        <w:rPr>
          <w:rFonts w:ascii="Arial" w:eastAsia="Arial" w:hAnsi="Arial" w:cs="Arial"/>
          <w:sz w:val="22"/>
          <w:szCs w:val="22"/>
        </w:rPr>
        <w:t>.</w:t>
      </w:r>
    </w:p>
    <w:p w:rsidR="00767A43" w:rsidRPr="006B623B" w:rsidRDefault="00767A43" w:rsidP="00767A43">
      <w:pPr>
        <w:ind w:left="5664"/>
        <w:rPr>
          <w:rFonts w:ascii="Arial" w:eastAsia="Arial" w:hAnsi="Arial" w:cs="Arial"/>
          <w:sz w:val="22"/>
          <w:szCs w:val="22"/>
        </w:rPr>
      </w:pPr>
    </w:p>
    <w:p w:rsidR="00767A43" w:rsidRPr="005B5524" w:rsidRDefault="00767A43" w:rsidP="00767A43">
      <w:pPr>
        <w:ind w:left="5664"/>
        <w:rPr>
          <w:rFonts w:ascii="Arial" w:eastAsia="Arial" w:hAnsi="Arial" w:cs="Arial"/>
        </w:rPr>
      </w:pPr>
    </w:p>
    <w:p w:rsidR="00767A43" w:rsidRDefault="00767A43" w:rsidP="00767A43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767A43" w:rsidRDefault="00767A43" w:rsidP="00767A43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C156DC" w:rsidRDefault="00767A43" w:rsidP="00C156DC">
      <w:pPr>
        <w:jc w:val="center"/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COMISIÓN EDILICIA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3128">
        <w:rPr>
          <w:rFonts w:ascii="Arial" w:hAnsi="Arial" w:cs="Arial"/>
          <w:b/>
          <w:sz w:val="22"/>
          <w:szCs w:val="22"/>
        </w:rPr>
        <w:t>PERMANENTE DE</w:t>
      </w:r>
      <w:r w:rsidR="00C156DC">
        <w:rPr>
          <w:rFonts w:ascii="Arial" w:hAnsi="Arial" w:cs="Arial"/>
          <w:b/>
          <w:sz w:val="22"/>
          <w:szCs w:val="22"/>
        </w:rPr>
        <w:t xml:space="preserve"> </w:t>
      </w:r>
      <w:r w:rsidR="00C156DC" w:rsidRPr="00723128">
        <w:rPr>
          <w:rFonts w:ascii="Arial" w:hAnsi="Arial" w:cs="Arial"/>
          <w:b/>
          <w:sz w:val="22"/>
          <w:szCs w:val="22"/>
        </w:rPr>
        <w:t xml:space="preserve">LIMPIA, AREAS VERDES, </w:t>
      </w:r>
    </w:p>
    <w:p w:rsidR="00C156DC" w:rsidRPr="005B5524" w:rsidRDefault="00C156DC" w:rsidP="00C156DC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723128">
        <w:rPr>
          <w:rFonts w:ascii="Arial" w:hAnsi="Arial" w:cs="Arial"/>
          <w:b/>
          <w:sz w:val="22"/>
          <w:szCs w:val="22"/>
        </w:rPr>
        <w:t>MEDIO AMBIENTE Y ECOLOGÍA.</w:t>
      </w:r>
    </w:p>
    <w:p w:rsidR="00C156DC" w:rsidRPr="005B5524" w:rsidRDefault="00C156DC" w:rsidP="00C156DC">
      <w:pPr>
        <w:jc w:val="center"/>
        <w:rPr>
          <w:rFonts w:ascii="Arial" w:eastAsia="Arial" w:hAnsi="Arial" w:cs="Arial"/>
          <w:b/>
          <w:color w:val="000000"/>
        </w:rPr>
      </w:pPr>
    </w:p>
    <w:p w:rsidR="00C156DC" w:rsidRDefault="00C156DC" w:rsidP="00767A43">
      <w:pPr>
        <w:jc w:val="center"/>
        <w:rPr>
          <w:rFonts w:ascii="Arial" w:hAnsi="Arial" w:cs="Arial"/>
          <w:b/>
          <w:sz w:val="22"/>
          <w:szCs w:val="22"/>
        </w:rPr>
      </w:pPr>
    </w:p>
    <w:p w:rsidR="00767A43" w:rsidRPr="005B5524" w:rsidRDefault="00767A43" w:rsidP="00767A43">
      <w:pPr>
        <w:jc w:val="center"/>
        <w:rPr>
          <w:rFonts w:ascii="Arial" w:eastAsia="Arial" w:hAnsi="Arial" w:cs="Arial"/>
          <w:b/>
          <w:color w:val="000000"/>
        </w:rPr>
      </w:pPr>
    </w:p>
    <w:p w:rsidR="00767A43" w:rsidRPr="005B5524" w:rsidRDefault="00767A43" w:rsidP="00767A4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006"/>
        <w:gridCol w:w="2574"/>
      </w:tblGrid>
      <w:tr w:rsidR="00767A43" w:rsidRPr="005B5524" w:rsidTr="00C01782">
        <w:tc>
          <w:tcPr>
            <w:tcW w:w="4248" w:type="dxa"/>
          </w:tcPr>
          <w:p w:rsidR="00767A43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767A43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  <w:p w:rsidR="00767A43" w:rsidRPr="005B552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767A43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767A43" w:rsidRPr="005B552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767A43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767A43" w:rsidRPr="005B552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767A43" w:rsidRPr="005B5524" w:rsidTr="00C01782">
        <w:tc>
          <w:tcPr>
            <w:tcW w:w="4248" w:type="dxa"/>
          </w:tcPr>
          <w:p w:rsidR="00767A43" w:rsidRPr="00723128" w:rsidRDefault="00767A43" w:rsidP="00767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128">
              <w:rPr>
                <w:rFonts w:ascii="Arial" w:hAnsi="Arial" w:cs="Arial"/>
                <w:b/>
                <w:sz w:val="22"/>
                <w:szCs w:val="22"/>
              </w:rPr>
              <w:t xml:space="preserve">C. SARA MORENO RAMÍREZ </w:t>
            </w:r>
          </w:p>
          <w:p w:rsidR="00767A43" w:rsidRPr="005B5524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767A43" w:rsidRPr="004F120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 xml:space="preserve">REGIDORA </w:t>
            </w:r>
          </w:p>
          <w:p w:rsidR="00767A43" w:rsidRPr="004F120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PRESIDENTA</w:t>
            </w:r>
          </w:p>
        </w:tc>
        <w:tc>
          <w:tcPr>
            <w:tcW w:w="2574" w:type="dxa"/>
          </w:tcPr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Pr="005B5524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767A43" w:rsidRPr="005B5524" w:rsidTr="00C01782">
        <w:tc>
          <w:tcPr>
            <w:tcW w:w="4248" w:type="dxa"/>
          </w:tcPr>
          <w:p w:rsidR="00767A43" w:rsidRPr="00723128" w:rsidRDefault="00767A43" w:rsidP="00767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128">
              <w:rPr>
                <w:rFonts w:ascii="Arial" w:hAnsi="Arial" w:cs="Arial"/>
                <w:b/>
                <w:sz w:val="22"/>
                <w:szCs w:val="22"/>
              </w:rPr>
              <w:t>MTRO. ALEJANDRO BARRAGAN SANCHEZ</w:t>
            </w:r>
          </w:p>
          <w:p w:rsidR="00767A43" w:rsidRPr="005B5524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767A43" w:rsidRPr="004F120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REGIDOR</w:t>
            </w:r>
          </w:p>
          <w:p w:rsidR="00767A43" w:rsidRPr="004F120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VOCAL</w:t>
            </w:r>
          </w:p>
        </w:tc>
        <w:tc>
          <w:tcPr>
            <w:tcW w:w="2574" w:type="dxa"/>
          </w:tcPr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Pr="005B5524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767A43" w:rsidRPr="005B5524" w:rsidTr="00C01782">
        <w:tc>
          <w:tcPr>
            <w:tcW w:w="4248" w:type="dxa"/>
          </w:tcPr>
          <w:p w:rsidR="00767A43" w:rsidRPr="00723128" w:rsidRDefault="00767A43" w:rsidP="00767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3128">
              <w:rPr>
                <w:rFonts w:ascii="Arial" w:hAnsi="Arial" w:cs="Arial"/>
                <w:b/>
                <w:sz w:val="22"/>
                <w:szCs w:val="22"/>
              </w:rPr>
              <w:t>LIC. YURITZI ALEJANDRA HERMOSILLO TEJEDA</w:t>
            </w:r>
          </w:p>
          <w:p w:rsidR="00767A43" w:rsidRPr="005B5524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767A43" w:rsidRPr="004F120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REGIDORA</w:t>
            </w:r>
          </w:p>
          <w:p w:rsidR="00767A43" w:rsidRPr="004F1204" w:rsidRDefault="00767A43" w:rsidP="00C0178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VOCAL</w:t>
            </w:r>
          </w:p>
        </w:tc>
        <w:tc>
          <w:tcPr>
            <w:tcW w:w="2574" w:type="dxa"/>
          </w:tcPr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767A43" w:rsidRPr="005B5524" w:rsidRDefault="00767A43" w:rsidP="00C01782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C156DC" w:rsidRPr="005B5524" w:rsidTr="00C156DC">
        <w:tc>
          <w:tcPr>
            <w:tcW w:w="4248" w:type="dxa"/>
          </w:tcPr>
          <w:p w:rsidR="00C156DC" w:rsidRPr="00723128" w:rsidRDefault="00C156DC" w:rsidP="006E4A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 RAUL CHAVEZ GARCIA</w:t>
            </w:r>
          </w:p>
          <w:p w:rsidR="00C156DC" w:rsidRPr="005B5524" w:rsidRDefault="00C156DC" w:rsidP="006E4A7D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C156DC" w:rsidRPr="004F1204" w:rsidRDefault="00C156DC" w:rsidP="006E4A7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REGIDORA</w:t>
            </w:r>
          </w:p>
          <w:p w:rsidR="00C156DC" w:rsidRPr="004F1204" w:rsidRDefault="00C156DC" w:rsidP="006E4A7D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204">
              <w:rPr>
                <w:rFonts w:ascii="Arial" w:hAnsi="Arial" w:cs="Arial"/>
                <w:bCs/>
                <w:sz w:val="22"/>
                <w:szCs w:val="22"/>
              </w:rPr>
              <w:t>VOCAL</w:t>
            </w:r>
          </w:p>
        </w:tc>
        <w:tc>
          <w:tcPr>
            <w:tcW w:w="2574" w:type="dxa"/>
          </w:tcPr>
          <w:p w:rsidR="00C156DC" w:rsidRDefault="00C156DC" w:rsidP="006E4A7D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156DC" w:rsidRDefault="00C156DC" w:rsidP="006E4A7D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156DC" w:rsidRDefault="00C156DC" w:rsidP="006E4A7D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C156DC" w:rsidRPr="005B5524" w:rsidRDefault="00C156DC" w:rsidP="006E4A7D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767A43" w:rsidRDefault="00767A43" w:rsidP="00767A43">
      <w:pPr>
        <w:rPr>
          <w:rFonts w:ascii="Arial" w:hAnsi="Arial" w:cs="Arial"/>
        </w:rPr>
      </w:pPr>
    </w:p>
    <w:p w:rsidR="00767A43" w:rsidRDefault="00767A43" w:rsidP="00767A43">
      <w:pPr>
        <w:rPr>
          <w:rFonts w:ascii="Arial" w:hAnsi="Arial" w:cs="Arial"/>
        </w:rPr>
      </w:pPr>
    </w:p>
    <w:p w:rsidR="00767A43" w:rsidRDefault="00767A43" w:rsidP="00767A43">
      <w:pPr>
        <w:rPr>
          <w:rFonts w:ascii="Arial" w:hAnsi="Arial" w:cs="Arial"/>
        </w:rPr>
      </w:pPr>
    </w:p>
    <w:p w:rsidR="00767A43" w:rsidRDefault="00767A43" w:rsidP="00767A43">
      <w:pPr>
        <w:rPr>
          <w:rFonts w:ascii="Arial" w:hAnsi="Arial" w:cs="Arial"/>
        </w:rPr>
      </w:pPr>
    </w:p>
    <w:p w:rsidR="00767A43" w:rsidRDefault="00767A43" w:rsidP="00767A43">
      <w:pPr>
        <w:rPr>
          <w:rFonts w:ascii="Arial" w:hAnsi="Arial" w:cs="Arial"/>
        </w:rPr>
      </w:pPr>
    </w:p>
    <w:p w:rsidR="00C97321" w:rsidRDefault="00C97321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F1691" wp14:editId="73517C68">
                <wp:simplePos x="0" y="0"/>
                <wp:positionH relativeFrom="margin">
                  <wp:posOffset>0</wp:posOffset>
                </wp:positionH>
                <wp:positionV relativeFrom="paragraph">
                  <wp:posOffset>67945</wp:posOffset>
                </wp:positionV>
                <wp:extent cx="5486400" cy="638175"/>
                <wp:effectExtent l="57150" t="1905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38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A7E" w:rsidRDefault="00E53A7E" w:rsidP="00E53A7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C97321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:rsidR="00E53A7E" w:rsidRPr="003F3FDA" w:rsidRDefault="00E53A7E" w:rsidP="00E53A7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66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:rsidR="00E53A7E" w:rsidRDefault="00E53A7E" w:rsidP="00E53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3F1691" id="Rectángulo redondeado 2" o:spid="_x0000_s1029" style="position:absolute;margin-left:0;margin-top:5.35pt;width:6in;height:5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" fillcolor="#4f81bd [3204]" strokecolor="#4579b8 [3044]">
                <v:fill color2="#a7bfde [1620]" rotate="t" angle="180" focus="100%" type="gradient"/>
                <v:shadow on="t" color="black" opacity="22937f" origin=",.5" offset="0,.63889mm"/>
                <v:textbox>
                  <w:txbxContent>
                    <w:p w:rsidR="00E53A7E" w:rsidRDefault="00E53A7E" w:rsidP="00E53A7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C97321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5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:rsidR="00E53A7E" w:rsidRPr="003F3FDA" w:rsidRDefault="00E53A7E" w:rsidP="00E53A7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  <w14:textFill>
                            <w14:solidFill>
                              <w14:srgbClr w14:val="000000">
                                <w14:alpha w14:val="66000"/>
                              </w14:srgbClr>
                            </w14:solidFill>
                          </w14:textFill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:rsidR="00E53A7E" w:rsidRDefault="00E53A7E" w:rsidP="00E53A7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Fecha: </w:t>
      </w:r>
      <w:r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26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t>Septiembre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 del 2023 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sz w:val="22"/>
          <w:szCs w:val="22"/>
          <w:lang w:val="es-ES"/>
        </w:rPr>
        <w:t xml:space="preserve">Hora: </w:t>
      </w:r>
      <w:r>
        <w:rPr>
          <w:rFonts w:ascii="Arial" w:hAnsi="Arial" w:cs="Arial"/>
          <w:sz w:val="22"/>
          <w:szCs w:val="22"/>
          <w:lang w:val="es-ES"/>
        </w:rPr>
        <w:t>09:30 p</w:t>
      </w:r>
      <w:r w:rsidRPr="006B623B">
        <w:rPr>
          <w:rFonts w:ascii="Arial" w:hAnsi="Arial" w:cs="Arial"/>
          <w:sz w:val="22"/>
          <w:szCs w:val="22"/>
          <w:lang w:val="es-ES"/>
        </w:rPr>
        <w:t>m.</w:t>
      </w:r>
    </w:p>
    <w:p w:rsidR="00124F0D" w:rsidRPr="006B623B" w:rsidRDefault="00124F0D" w:rsidP="00124F0D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6B623B">
        <w:rPr>
          <w:rFonts w:ascii="Arial" w:hAnsi="Arial" w:cs="Arial"/>
          <w:b/>
          <w:sz w:val="22"/>
          <w:szCs w:val="22"/>
          <w:lang w:val="es-ES"/>
        </w:rPr>
        <w:t>Lugar</w:t>
      </w:r>
      <w:r w:rsidRPr="006B623B">
        <w:rPr>
          <w:rFonts w:ascii="Arial" w:hAnsi="Arial" w:cs="Arial"/>
          <w:sz w:val="22"/>
          <w:szCs w:val="22"/>
          <w:lang w:val="es-ES"/>
        </w:rPr>
        <w:t xml:space="preserve">: </w:t>
      </w:r>
      <w:r w:rsidRPr="006B623B">
        <w:rPr>
          <w:rFonts w:ascii="Arial" w:eastAsia="Times New Roman" w:hAnsi="Arial" w:cs="Arial"/>
          <w:color w:val="000000"/>
          <w:sz w:val="22"/>
          <w:szCs w:val="22"/>
        </w:rPr>
        <w:t xml:space="preserve">Sala </w:t>
      </w:r>
      <w:r>
        <w:rPr>
          <w:rFonts w:ascii="Arial" w:eastAsia="Times New Roman" w:hAnsi="Arial" w:cs="Arial"/>
          <w:color w:val="000000"/>
          <w:sz w:val="22"/>
          <w:szCs w:val="22"/>
        </w:rPr>
        <w:t>Juan S. Vizcaíno</w:t>
      </w:r>
    </w:p>
    <w:p w:rsidR="00C97321" w:rsidRPr="006B623B" w:rsidRDefault="00124F0D" w:rsidP="00124F0D">
      <w:pPr>
        <w:ind w:left="5664"/>
        <w:jc w:val="right"/>
        <w:rPr>
          <w:rFonts w:ascii="Arial" w:eastAsia="Arial" w:hAnsi="Arial" w:cs="Arial"/>
          <w:sz w:val="22"/>
          <w:szCs w:val="22"/>
        </w:rPr>
      </w:pPr>
      <w:r w:rsidRPr="006B623B">
        <w:rPr>
          <w:rFonts w:ascii="Arial" w:eastAsia="Arial" w:hAnsi="Arial" w:cs="Arial"/>
          <w:sz w:val="22"/>
          <w:szCs w:val="22"/>
        </w:rPr>
        <w:t>Interior de Palacio Municipal</w:t>
      </w:r>
      <w:r w:rsidR="00C97321" w:rsidRPr="006B623B">
        <w:rPr>
          <w:rFonts w:ascii="Arial" w:eastAsia="Arial" w:hAnsi="Arial" w:cs="Arial"/>
          <w:sz w:val="22"/>
          <w:szCs w:val="22"/>
        </w:rPr>
        <w:t>.</w:t>
      </w:r>
    </w:p>
    <w:p w:rsidR="0029050B" w:rsidRPr="006B623B" w:rsidRDefault="0029050B" w:rsidP="0029050B">
      <w:pPr>
        <w:ind w:left="5664"/>
        <w:jc w:val="right"/>
        <w:rPr>
          <w:rFonts w:ascii="Arial" w:eastAsia="Arial" w:hAnsi="Arial" w:cs="Arial"/>
          <w:sz w:val="22"/>
          <w:szCs w:val="22"/>
        </w:rPr>
      </w:pPr>
    </w:p>
    <w:p w:rsidR="00E53A7E" w:rsidRDefault="00E53A7E" w:rsidP="00E53A7E">
      <w:pPr>
        <w:jc w:val="right"/>
        <w:rPr>
          <w:rFonts w:ascii="Arial" w:hAnsi="Arial" w:cs="Arial"/>
        </w:rPr>
      </w:pPr>
    </w:p>
    <w:p w:rsidR="00E53A7E" w:rsidRDefault="00E53A7E" w:rsidP="00E157A2">
      <w:pPr>
        <w:rPr>
          <w:rFonts w:ascii="Arial" w:hAnsi="Arial" w:cs="Arial"/>
        </w:rPr>
      </w:pPr>
    </w:p>
    <w:p w:rsidR="00E53A7E" w:rsidRDefault="00E53A7E" w:rsidP="00E53A7E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5B5524">
        <w:rPr>
          <w:rFonts w:ascii="Arial" w:eastAsia="Arial" w:hAnsi="Arial" w:cs="Arial"/>
          <w:b/>
          <w:color w:val="000000"/>
          <w:u w:val="single"/>
        </w:rPr>
        <w:t>LISTA DE ASISTENCIA</w:t>
      </w:r>
    </w:p>
    <w:p w:rsidR="00E53A7E" w:rsidRDefault="00E53A7E" w:rsidP="00E53A7E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E53A7E" w:rsidRPr="00E53A7E" w:rsidRDefault="00E53A7E" w:rsidP="00E53A7E">
      <w:pPr>
        <w:jc w:val="center"/>
        <w:rPr>
          <w:rFonts w:ascii="Arial" w:eastAsia="Arial" w:hAnsi="Arial" w:cs="Arial"/>
          <w:b/>
          <w:color w:val="000000"/>
        </w:rPr>
      </w:pPr>
      <w:r w:rsidRPr="00E53A7E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N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V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T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D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E53A7E">
        <w:rPr>
          <w:rFonts w:ascii="Arial" w:eastAsia="Arial" w:hAnsi="Arial" w:cs="Arial"/>
          <w:b/>
          <w:color w:val="000000"/>
        </w:rPr>
        <w:t>S</w:t>
      </w:r>
    </w:p>
    <w:p w:rsidR="00E53A7E" w:rsidRPr="005B5524" w:rsidRDefault="00E53A7E" w:rsidP="00E53A7E">
      <w:pPr>
        <w:jc w:val="center"/>
        <w:rPr>
          <w:rFonts w:ascii="Arial" w:eastAsia="Arial" w:hAnsi="Arial" w:cs="Arial"/>
          <w:b/>
          <w:color w:val="000000"/>
        </w:rPr>
      </w:pPr>
    </w:p>
    <w:p w:rsidR="00E53A7E" w:rsidRPr="005B5524" w:rsidRDefault="00E53A7E" w:rsidP="00E53A7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1"/>
        <w:gridCol w:w="2083"/>
        <w:gridCol w:w="2544"/>
      </w:tblGrid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53A7E" w:rsidRDefault="00E9653B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</w:tcPr>
          <w:p w:rsidR="00E53A7E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574" w:type="dxa"/>
          </w:tcPr>
          <w:p w:rsidR="00E53A7E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4F1204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ISIS</w:t>
            </w:r>
            <w:r w:rsidR="00610AB5">
              <w:rPr>
                <w:rFonts w:ascii="Arial" w:hAnsi="Arial" w:cs="Arial"/>
              </w:rPr>
              <w:t xml:space="preserve"> EDITH SANTANA SANCHEZ </w:t>
            </w: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E53A7E" w:rsidRPr="00D6001A" w:rsidRDefault="00610AB5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6001A">
              <w:rPr>
                <w:rFonts w:ascii="Arial" w:hAnsi="Arial" w:cs="Arial"/>
                <w:bCs/>
                <w:sz w:val="22"/>
                <w:szCs w:val="22"/>
              </w:rPr>
              <w:t>DIRECTORA DE MEDIO AMBIENTE Y DESARROLLO SUSTENTABLE</w:t>
            </w: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124F0D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ALBERTO CONTRERAS RODRIGUEZ</w:t>
            </w: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124F0D" w:rsidRDefault="00124F0D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4F0D" w:rsidRDefault="00124F0D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JEFE DE</w:t>
            </w:r>
          </w:p>
          <w:p w:rsidR="00E53A7E" w:rsidRPr="005B5524" w:rsidRDefault="00124F0D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PARTICIPACIÓN CIUDADANA</w:t>
            </w: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53A7E" w:rsidRPr="005B5524" w:rsidTr="00865450">
        <w:tc>
          <w:tcPr>
            <w:tcW w:w="4248" w:type="dxa"/>
          </w:tcPr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Default="00124F0D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JAIME ANTONIO CORTES OCHOA</w:t>
            </w:r>
          </w:p>
          <w:p w:rsidR="00E53A7E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006" w:type="dxa"/>
          </w:tcPr>
          <w:p w:rsidR="00124F0D" w:rsidRDefault="00124F0D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4F0D" w:rsidRDefault="00124F0D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D6001A">
              <w:rPr>
                <w:rFonts w:ascii="Arial" w:hAnsi="Arial" w:cs="Arial"/>
                <w:bCs/>
                <w:sz w:val="22"/>
                <w:szCs w:val="22"/>
              </w:rPr>
              <w:t>DIRECTOR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</w:p>
          <w:p w:rsidR="00E53A7E" w:rsidRPr="005B5524" w:rsidRDefault="00124F0D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SERVICIOS PÚBLICOS</w:t>
            </w: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53A7E" w:rsidRPr="005B5524" w:rsidTr="00865450">
        <w:trPr>
          <w:trHeight w:val="570"/>
        </w:trPr>
        <w:tc>
          <w:tcPr>
            <w:tcW w:w="4248" w:type="dxa"/>
          </w:tcPr>
          <w:p w:rsidR="00E53A7E" w:rsidRDefault="00E53A7E" w:rsidP="00865450"/>
          <w:p w:rsidR="00E53A7E" w:rsidRDefault="00E53A7E" w:rsidP="00865450"/>
          <w:p w:rsidR="00E53A7E" w:rsidRDefault="00E53A7E" w:rsidP="00865450"/>
          <w:p w:rsidR="00E53A7E" w:rsidRDefault="00E53A7E" w:rsidP="00865450"/>
        </w:tc>
        <w:tc>
          <w:tcPr>
            <w:tcW w:w="2006" w:type="dxa"/>
          </w:tcPr>
          <w:p w:rsidR="00E53A7E" w:rsidRPr="005B5524" w:rsidRDefault="00E53A7E" w:rsidP="00865450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E53A7E" w:rsidRPr="005B5524" w:rsidRDefault="00E53A7E" w:rsidP="00865450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E9653B" w:rsidRPr="005B5524" w:rsidTr="00E9653B">
        <w:trPr>
          <w:trHeight w:val="570"/>
        </w:trPr>
        <w:tc>
          <w:tcPr>
            <w:tcW w:w="4248" w:type="dxa"/>
          </w:tcPr>
          <w:p w:rsidR="00E9653B" w:rsidRDefault="00E9653B" w:rsidP="001D762B"/>
          <w:p w:rsidR="00E9653B" w:rsidRDefault="00E9653B" w:rsidP="001D762B"/>
          <w:p w:rsidR="00E9653B" w:rsidRDefault="00E9653B" w:rsidP="001D762B"/>
          <w:p w:rsidR="00E9653B" w:rsidRDefault="00E9653B" w:rsidP="001D762B"/>
        </w:tc>
        <w:tc>
          <w:tcPr>
            <w:tcW w:w="2006" w:type="dxa"/>
          </w:tcPr>
          <w:p w:rsidR="00E9653B" w:rsidRPr="005B5524" w:rsidRDefault="00E9653B" w:rsidP="001D762B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dxa"/>
          </w:tcPr>
          <w:p w:rsidR="00E9653B" w:rsidRPr="005B5524" w:rsidRDefault="00E9653B" w:rsidP="001D762B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:rsidR="00E53A7E" w:rsidRPr="005B5524" w:rsidRDefault="00E53A7E" w:rsidP="008C79BE">
      <w:pPr>
        <w:rPr>
          <w:rFonts w:ascii="Arial" w:hAnsi="Arial" w:cs="Arial"/>
        </w:rPr>
      </w:pPr>
      <w:bookmarkStart w:id="0" w:name="_GoBack"/>
      <w:bookmarkEnd w:id="0"/>
    </w:p>
    <w:sectPr w:rsidR="00E53A7E" w:rsidRPr="005B5524" w:rsidSect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134" w:left="1701" w:header="1247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2B" w:rsidRDefault="009D392B">
      <w:r>
        <w:separator/>
      </w:r>
    </w:p>
  </w:endnote>
  <w:endnote w:type="continuationSeparator" w:id="0">
    <w:p w:rsidR="009D392B" w:rsidRDefault="009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41601"/>
      <w:docPartObj>
        <w:docPartGallery w:val="Page Numbers (Bottom of Page)"/>
        <w:docPartUnique/>
      </w:docPartObj>
    </w:sdtPr>
    <w:sdtEndPr/>
    <w:sdtContent>
      <w:p w:rsidR="004F0ABF" w:rsidRDefault="004F0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9BE" w:rsidRPr="008C79BE">
          <w:rPr>
            <w:lang w:val="es-ES"/>
          </w:rPr>
          <w:t>5</w:t>
        </w:r>
        <w:r>
          <w:fldChar w:fldCharType="end"/>
        </w:r>
      </w:p>
    </w:sdtContent>
  </w:sdt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2B" w:rsidRDefault="009D392B">
      <w:r>
        <w:separator/>
      </w:r>
    </w:p>
  </w:footnote>
  <w:footnote w:type="continuationSeparator" w:id="0">
    <w:p w:rsidR="009D392B" w:rsidRDefault="009D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9D3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9D392B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3.4pt;margin-top:-99.9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  <w:r w:rsidR="005738B7">
      <w:drawing>
        <wp:anchor distT="152400" distB="152400" distL="152400" distR="152400" simplePos="0" relativeHeight="251660800" behindDoc="0" locked="0" layoutInCell="1" allowOverlap="1" wp14:anchorId="60F08C60" wp14:editId="07461A84">
          <wp:simplePos x="0" y="0"/>
          <wp:positionH relativeFrom="margin">
            <wp:posOffset>3268963</wp:posOffset>
          </wp:positionH>
          <wp:positionV relativeFrom="page">
            <wp:posOffset>137795</wp:posOffset>
          </wp:positionV>
          <wp:extent cx="2654300" cy="1052195"/>
          <wp:effectExtent l="0" t="0" r="0" b="0"/>
          <wp:wrapNone/>
          <wp:docPr id="8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B472A">
      <w:rPr>
        <w:rFonts w:ascii="Arial" w:eastAsia="Arial" w:hAnsi="Arial" w:cs="Arial"/>
        <w:sz w:val="20"/>
        <w:szCs w:val="20"/>
      </w:rPr>
      <w:t> </w:t>
    </w:r>
  </w:p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9D3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24F0D"/>
    <w:rsid w:val="00140837"/>
    <w:rsid w:val="00156953"/>
    <w:rsid w:val="001812C5"/>
    <w:rsid w:val="001A0C0C"/>
    <w:rsid w:val="001D0A1E"/>
    <w:rsid w:val="001D1730"/>
    <w:rsid w:val="0029050B"/>
    <w:rsid w:val="002A4F2B"/>
    <w:rsid w:val="003B2A75"/>
    <w:rsid w:val="003F3FDA"/>
    <w:rsid w:val="0040416A"/>
    <w:rsid w:val="00424FC8"/>
    <w:rsid w:val="00492577"/>
    <w:rsid w:val="00494B27"/>
    <w:rsid w:val="004D2E8F"/>
    <w:rsid w:val="004E5E8F"/>
    <w:rsid w:val="004F0ABF"/>
    <w:rsid w:val="004F1204"/>
    <w:rsid w:val="00525327"/>
    <w:rsid w:val="005738B7"/>
    <w:rsid w:val="005B5524"/>
    <w:rsid w:val="005C67D2"/>
    <w:rsid w:val="005C769B"/>
    <w:rsid w:val="005D6270"/>
    <w:rsid w:val="00610AB5"/>
    <w:rsid w:val="0061388A"/>
    <w:rsid w:val="00617548"/>
    <w:rsid w:val="006305DA"/>
    <w:rsid w:val="00672D0C"/>
    <w:rsid w:val="006B623B"/>
    <w:rsid w:val="006C3301"/>
    <w:rsid w:val="006D5109"/>
    <w:rsid w:val="00730536"/>
    <w:rsid w:val="00734DEC"/>
    <w:rsid w:val="00754486"/>
    <w:rsid w:val="00767A43"/>
    <w:rsid w:val="007E04ED"/>
    <w:rsid w:val="007F27A3"/>
    <w:rsid w:val="008B0DE6"/>
    <w:rsid w:val="008C79BE"/>
    <w:rsid w:val="009811E0"/>
    <w:rsid w:val="009D392B"/>
    <w:rsid w:val="009F1FC8"/>
    <w:rsid w:val="00AA0BD1"/>
    <w:rsid w:val="00AD1862"/>
    <w:rsid w:val="00AF1059"/>
    <w:rsid w:val="00B14C64"/>
    <w:rsid w:val="00BA1A4C"/>
    <w:rsid w:val="00BA56B5"/>
    <w:rsid w:val="00BD7511"/>
    <w:rsid w:val="00C156DC"/>
    <w:rsid w:val="00C73691"/>
    <w:rsid w:val="00C97321"/>
    <w:rsid w:val="00CF65CC"/>
    <w:rsid w:val="00D6001A"/>
    <w:rsid w:val="00D83448"/>
    <w:rsid w:val="00DA288F"/>
    <w:rsid w:val="00E157A2"/>
    <w:rsid w:val="00E53A7E"/>
    <w:rsid w:val="00E919CC"/>
    <w:rsid w:val="00E9653B"/>
    <w:rsid w:val="00EB5F5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435844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7F27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76EC9A-6548-4DFF-8488-6BE6874B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41</cp:revision>
  <cp:lastPrinted>2023-09-25T23:38:00Z</cp:lastPrinted>
  <dcterms:created xsi:type="dcterms:W3CDTF">2022-06-27T18:56:00Z</dcterms:created>
  <dcterms:modified xsi:type="dcterms:W3CDTF">2023-09-25T23:38:00Z</dcterms:modified>
</cp:coreProperties>
</file>