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  <w:r w:rsidRPr="007D3829">
        <w:rPr>
          <w:rFonts w:ascii="Arial" w:hAnsi="Arial" w:cs="Arial"/>
          <w:b/>
          <w:sz w:val="32"/>
          <w:szCs w:val="28"/>
        </w:rPr>
        <w:t>LISTA DE ASISTENCIA</w:t>
      </w:r>
    </w:p>
    <w:p w:rsidR="00A67213" w:rsidRPr="007D3829" w:rsidRDefault="00184EF8" w:rsidP="00A672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92d050" stroked="f"/>
        </w:pict>
      </w:r>
    </w:p>
    <w:p w:rsidR="007D3829" w:rsidRDefault="007D3829" w:rsidP="00D46427">
      <w:pPr>
        <w:jc w:val="center"/>
        <w:rPr>
          <w:rFonts w:ascii="Arial" w:hAnsi="Arial" w:cs="Arial"/>
          <w:b/>
          <w:sz w:val="28"/>
        </w:rPr>
      </w:pPr>
    </w:p>
    <w:p w:rsidR="007D3829" w:rsidRDefault="007D3829" w:rsidP="00D46427">
      <w:pPr>
        <w:jc w:val="center"/>
        <w:rPr>
          <w:rFonts w:ascii="Arial" w:hAnsi="Arial" w:cs="Arial"/>
          <w:b/>
          <w:sz w:val="28"/>
        </w:rPr>
      </w:pPr>
    </w:p>
    <w:p w:rsidR="007D3829" w:rsidRDefault="007D3829" w:rsidP="00D46427">
      <w:pPr>
        <w:jc w:val="center"/>
        <w:rPr>
          <w:rFonts w:ascii="Arial" w:hAnsi="Arial" w:cs="Arial"/>
          <w:b/>
          <w:sz w:val="28"/>
        </w:rPr>
      </w:pPr>
    </w:p>
    <w:p w:rsidR="00A67213" w:rsidRPr="007D3829" w:rsidRDefault="00777A52" w:rsidP="00D4642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CONTINUACIÓN DE LA </w:t>
      </w:r>
      <w:r w:rsidR="00A67213" w:rsidRPr="007D3829">
        <w:rPr>
          <w:rFonts w:ascii="Arial" w:hAnsi="Arial" w:cs="Arial"/>
          <w:b/>
          <w:sz w:val="28"/>
        </w:rPr>
        <w:t>ESIÓN</w:t>
      </w:r>
      <w:r w:rsidR="007D3829">
        <w:rPr>
          <w:rFonts w:ascii="Arial" w:hAnsi="Arial" w:cs="Arial"/>
          <w:b/>
          <w:sz w:val="28"/>
        </w:rPr>
        <w:t xml:space="preserve"> NÚMERO </w:t>
      </w:r>
      <w:r w:rsidR="004D3775">
        <w:rPr>
          <w:rFonts w:ascii="Arial" w:hAnsi="Arial" w:cs="Arial"/>
          <w:b/>
          <w:sz w:val="28"/>
        </w:rPr>
        <w:t>04</w:t>
      </w:r>
      <w:r w:rsidR="00A67213" w:rsidRPr="007D3829">
        <w:rPr>
          <w:rFonts w:ascii="Arial" w:hAnsi="Arial" w:cs="Arial"/>
          <w:b/>
          <w:sz w:val="28"/>
        </w:rPr>
        <w:t xml:space="preserve"> DE</w:t>
      </w:r>
      <w:r w:rsidR="007D3829">
        <w:rPr>
          <w:rFonts w:ascii="Arial" w:hAnsi="Arial" w:cs="Arial"/>
          <w:b/>
          <w:sz w:val="28"/>
        </w:rPr>
        <w:t xml:space="preserve"> LA </w:t>
      </w:r>
      <w:r w:rsidR="00A67213" w:rsidRPr="007D3829">
        <w:rPr>
          <w:rFonts w:ascii="Arial" w:hAnsi="Arial" w:cs="Arial"/>
          <w:b/>
          <w:sz w:val="28"/>
        </w:rPr>
        <w:t xml:space="preserve">COMISIÓN EDILICIA PERMANENTE DE </w:t>
      </w:r>
      <w:r w:rsidR="00DB3B7E" w:rsidRPr="007D3829">
        <w:rPr>
          <w:rFonts w:ascii="Arial" w:hAnsi="Arial" w:cs="Arial"/>
          <w:b/>
          <w:sz w:val="28"/>
        </w:rPr>
        <w:t>DEPORTES, RECREACIÓN Y ATENCIÓN A LA JUVENTUD.</w:t>
      </w:r>
    </w:p>
    <w:p w:rsidR="00A67213" w:rsidRPr="007D3829" w:rsidRDefault="00A67213" w:rsidP="00D46427">
      <w:pPr>
        <w:jc w:val="center"/>
        <w:rPr>
          <w:rFonts w:ascii="Arial" w:hAnsi="Arial" w:cs="Arial"/>
          <w:bCs/>
        </w:rPr>
      </w:pPr>
    </w:p>
    <w:p w:rsidR="00A67213" w:rsidRDefault="00A67213" w:rsidP="00D46427">
      <w:pPr>
        <w:jc w:val="center"/>
        <w:rPr>
          <w:rFonts w:ascii="Arial" w:hAnsi="Arial" w:cs="Arial"/>
          <w:bCs/>
        </w:rPr>
      </w:pPr>
    </w:p>
    <w:p w:rsidR="007D3829" w:rsidRPr="007D3829" w:rsidRDefault="007D3829" w:rsidP="00D46427">
      <w:pPr>
        <w:jc w:val="center"/>
        <w:rPr>
          <w:rFonts w:ascii="Arial" w:hAnsi="Arial" w:cs="Arial"/>
          <w:bCs/>
        </w:rPr>
      </w:pPr>
    </w:p>
    <w:p w:rsidR="00A67213" w:rsidRPr="007D3829" w:rsidRDefault="00A67213" w:rsidP="00D46427">
      <w:pPr>
        <w:jc w:val="center"/>
        <w:rPr>
          <w:rFonts w:ascii="Arial" w:hAnsi="Arial" w:cs="Arial"/>
          <w:bCs/>
        </w:rPr>
      </w:pPr>
    </w:p>
    <w:p w:rsidR="00A67213" w:rsidRDefault="00777A52" w:rsidP="00D464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 </w:t>
      </w:r>
      <w:r w:rsidR="004D3775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marzo</w:t>
      </w:r>
      <w:r w:rsidR="004D3775">
        <w:rPr>
          <w:rFonts w:ascii="Arial" w:hAnsi="Arial" w:cs="Arial"/>
          <w:b/>
        </w:rPr>
        <w:t xml:space="preserve"> del 2022 </w:t>
      </w:r>
      <w:bookmarkStart w:id="0" w:name="_GoBack"/>
      <w:bookmarkEnd w:id="0"/>
      <w:r w:rsidR="00A67213" w:rsidRPr="007D3829">
        <w:rPr>
          <w:rFonts w:ascii="Arial" w:hAnsi="Arial" w:cs="Arial"/>
          <w:b/>
        </w:rPr>
        <w:t xml:space="preserve">a las </w:t>
      </w:r>
      <w:r w:rsidR="004D3775">
        <w:rPr>
          <w:rFonts w:ascii="Arial" w:hAnsi="Arial" w:cs="Arial"/>
          <w:b/>
        </w:rPr>
        <w:t>13:00 trece horas.</w:t>
      </w:r>
    </w:p>
    <w:p w:rsidR="004D3775" w:rsidRPr="007D3829" w:rsidRDefault="004D3775" w:rsidP="00D46427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  <w:r w:rsidRPr="007D3829">
        <w:rPr>
          <w:rFonts w:ascii="Arial" w:hAnsi="Arial" w:cs="Arial"/>
          <w:b/>
        </w:rPr>
        <w:t xml:space="preserve">Lugar: Sala </w:t>
      </w:r>
      <w:r w:rsidR="00DD43CE" w:rsidRPr="007D3829">
        <w:rPr>
          <w:rFonts w:ascii="Arial" w:hAnsi="Arial" w:cs="Arial"/>
          <w:b/>
        </w:rPr>
        <w:t>María Elena Larios González</w:t>
      </w:r>
    </w:p>
    <w:p w:rsidR="00A67213" w:rsidRDefault="00A67213" w:rsidP="00A67213">
      <w:pPr>
        <w:jc w:val="center"/>
        <w:rPr>
          <w:rFonts w:ascii="Arial" w:hAnsi="Arial" w:cs="Arial"/>
          <w:b/>
        </w:rPr>
      </w:pPr>
    </w:p>
    <w:p w:rsidR="007D3829" w:rsidRPr="007D3829" w:rsidRDefault="007D3829" w:rsidP="00A67213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EC0999">
        <w:tc>
          <w:tcPr>
            <w:tcW w:w="9054" w:type="dxa"/>
            <w:gridSpan w:val="4"/>
          </w:tcPr>
          <w:p w:rsidR="004D3775" w:rsidRPr="007D3829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CONVOCANTE</w:t>
            </w:r>
          </w:p>
        </w:tc>
      </w:tr>
      <w:tr w:rsidR="004D3775" w:rsidRPr="007D3829" w:rsidTr="00EC0999">
        <w:tc>
          <w:tcPr>
            <w:tcW w:w="9054" w:type="dxa"/>
            <w:gridSpan w:val="4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 w:rsidRPr="004D3775">
              <w:rPr>
                <w:rFonts w:ascii="Arial" w:hAnsi="Arial" w:cs="Arial"/>
                <w:b/>
                <w:sz w:val="28"/>
                <w:szCs w:val="28"/>
              </w:rPr>
              <w:t>DEPORTES, RECREACIÓN Y ATENCIÓN A LA JUVENTUD</w:t>
            </w:r>
          </w:p>
        </w:tc>
      </w:tr>
      <w:tr w:rsidR="00A67213" w:rsidRPr="007D3829" w:rsidTr="00D46427">
        <w:tc>
          <w:tcPr>
            <w:tcW w:w="4361" w:type="dxa"/>
            <w:gridSpan w:val="2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7D3829" w:rsidTr="00D46427">
        <w:trPr>
          <w:trHeight w:val="685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A67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Jesús Ramírez Sánchez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61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DC761E">
        <w:tc>
          <w:tcPr>
            <w:tcW w:w="9054" w:type="dxa"/>
            <w:gridSpan w:val="4"/>
          </w:tcPr>
          <w:p w:rsidR="004D3775" w:rsidRPr="007D3829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COADYUVANTE</w:t>
            </w:r>
          </w:p>
        </w:tc>
      </w:tr>
      <w:tr w:rsidR="004D3775" w:rsidRPr="007D3829" w:rsidTr="00DC761E">
        <w:tc>
          <w:tcPr>
            <w:tcW w:w="9054" w:type="dxa"/>
            <w:gridSpan w:val="4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COMISIÓN EDILICIA DE REGLAMENTOS Y GOBERNACIÓN</w:t>
            </w:r>
          </w:p>
        </w:tc>
      </w:tr>
      <w:tr w:rsidR="004D3775" w:rsidRPr="007D3829" w:rsidTr="00DC761E">
        <w:tc>
          <w:tcPr>
            <w:tcW w:w="4361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4D3775" w:rsidRPr="007D3829" w:rsidTr="00DC761E">
        <w:trPr>
          <w:trHeight w:val="685"/>
        </w:trPr>
        <w:tc>
          <w:tcPr>
            <w:tcW w:w="2134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Magali Casillas Contreras</w:t>
            </w: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53"/>
        </w:trPr>
        <w:tc>
          <w:tcPr>
            <w:tcW w:w="2134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Betsy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Magaly Campos Corona</w:t>
            </w: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Sara Moreno Ramírez</w:t>
            </w: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Jorge de Jesús Juárez Parra</w:t>
            </w: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12"/>
        <w:gridCol w:w="2227"/>
        <w:gridCol w:w="2268"/>
        <w:gridCol w:w="2425"/>
      </w:tblGrid>
      <w:tr w:rsidR="004D3775" w:rsidRPr="007D3829" w:rsidTr="00DC761E">
        <w:tc>
          <w:tcPr>
            <w:tcW w:w="9054" w:type="dxa"/>
            <w:gridSpan w:val="5"/>
          </w:tcPr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INVITADOS ESPECIALES</w:t>
            </w:r>
          </w:p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4D3775">
        <w:tc>
          <w:tcPr>
            <w:tcW w:w="2122" w:type="dxa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FIRMA</w:t>
            </w:r>
          </w:p>
        </w:tc>
      </w:tr>
      <w:tr w:rsidR="004D3775" w:rsidRPr="007D3829" w:rsidTr="00DC761E">
        <w:trPr>
          <w:trHeight w:val="685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53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sectPr w:rsidR="004D3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F8" w:rsidRDefault="00184EF8">
      <w:r>
        <w:separator/>
      </w:r>
    </w:p>
  </w:endnote>
  <w:endnote w:type="continuationSeparator" w:id="0">
    <w:p w:rsidR="00184EF8" w:rsidRDefault="0018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F8" w:rsidRDefault="00184EF8">
      <w:r>
        <w:separator/>
      </w:r>
    </w:p>
  </w:footnote>
  <w:footnote w:type="continuationSeparator" w:id="0">
    <w:p w:rsidR="00184EF8" w:rsidRDefault="00184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184E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184E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184E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184EF8"/>
    <w:rsid w:val="004D3775"/>
    <w:rsid w:val="00535AD9"/>
    <w:rsid w:val="00777A52"/>
    <w:rsid w:val="007A51EA"/>
    <w:rsid w:val="007D3829"/>
    <w:rsid w:val="00924C7A"/>
    <w:rsid w:val="00A15E47"/>
    <w:rsid w:val="00A67213"/>
    <w:rsid w:val="00CD487B"/>
    <w:rsid w:val="00DB3B7E"/>
    <w:rsid w:val="00DC38EA"/>
    <w:rsid w:val="00DD43CE"/>
    <w:rsid w:val="00F416A8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2</cp:revision>
  <cp:lastPrinted>2021-12-27T15:09:00Z</cp:lastPrinted>
  <dcterms:created xsi:type="dcterms:W3CDTF">2022-03-01T14:52:00Z</dcterms:created>
  <dcterms:modified xsi:type="dcterms:W3CDTF">2022-03-01T14:52:00Z</dcterms:modified>
</cp:coreProperties>
</file>