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4F" w:rsidRPr="00FC0A90" w:rsidRDefault="00EB0A4F" w:rsidP="00EB0A4F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DEPENDENCIA: </w:t>
      </w:r>
      <w:r w:rsidRPr="00FC0A90">
        <w:rPr>
          <w:rFonts w:ascii="Arial" w:hAnsi="Arial" w:cs="Arial"/>
          <w:b/>
          <w:sz w:val="21"/>
          <w:szCs w:val="21"/>
        </w:rPr>
        <w:t>SALA DE REGIDORES.</w:t>
      </w:r>
    </w:p>
    <w:p w:rsidR="00EB0A4F" w:rsidRPr="00FC0A90" w:rsidRDefault="00EB0A4F" w:rsidP="00EB0A4F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OFICIO NÚMERO: 264</w:t>
      </w:r>
      <w:r w:rsidRPr="00FC0A90">
        <w:rPr>
          <w:rFonts w:ascii="Arial" w:hAnsi="Arial" w:cs="Arial"/>
          <w:b/>
          <w:sz w:val="21"/>
          <w:szCs w:val="21"/>
        </w:rPr>
        <w:t>/202</w:t>
      </w:r>
      <w:r>
        <w:rPr>
          <w:rFonts w:ascii="Arial" w:hAnsi="Arial" w:cs="Arial"/>
          <w:b/>
          <w:sz w:val="21"/>
          <w:szCs w:val="21"/>
        </w:rPr>
        <w:t>2</w:t>
      </w:r>
      <w:r w:rsidRPr="00FC0A90">
        <w:rPr>
          <w:rFonts w:ascii="Arial" w:hAnsi="Arial" w:cs="Arial"/>
          <w:b/>
          <w:sz w:val="21"/>
          <w:szCs w:val="21"/>
        </w:rPr>
        <w:t>.</w:t>
      </w:r>
    </w:p>
    <w:p w:rsidR="00EB0A4F" w:rsidRPr="00FC0A90" w:rsidRDefault="00EB0A4F" w:rsidP="00EB0A4F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>ASUNTO: SE CONVOCA.</w:t>
      </w:r>
    </w:p>
    <w:p w:rsidR="00EB0A4F" w:rsidRPr="00FC0A90" w:rsidRDefault="00EB0A4F" w:rsidP="00EB0A4F">
      <w:pPr>
        <w:spacing w:after="0"/>
        <w:jc w:val="right"/>
        <w:rPr>
          <w:rFonts w:ascii="Arial" w:hAnsi="Arial" w:cs="Arial"/>
          <w:b/>
          <w:sz w:val="21"/>
          <w:szCs w:val="21"/>
        </w:rPr>
      </w:pPr>
    </w:p>
    <w:p w:rsidR="00EB0A4F" w:rsidRPr="00FC0A90" w:rsidRDefault="00EB0A4F" w:rsidP="00EB0A4F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LIC. </w:t>
      </w:r>
      <w:r>
        <w:rPr>
          <w:rFonts w:ascii="Arial" w:hAnsi="Arial" w:cs="Arial"/>
          <w:b/>
          <w:sz w:val="21"/>
          <w:szCs w:val="21"/>
        </w:rPr>
        <w:t>EVA MARÍA DE JESÚS BARRETO</w:t>
      </w:r>
    </w:p>
    <w:p w:rsidR="00EB0A4F" w:rsidRPr="00FC0A90" w:rsidRDefault="00EB0A4F" w:rsidP="00EB0A4F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LIC. </w:t>
      </w:r>
      <w:r>
        <w:rPr>
          <w:rFonts w:ascii="Arial" w:hAnsi="Arial" w:cs="Arial"/>
          <w:b/>
          <w:sz w:val="21"/>
          <w:szCs w:val="21"/>
        </w:rPr>
        <w:t>EDGAR JOEL SALVADOR BAUTISTA</w:t>
      </w:r>
    </w:p>
    <w:p w:rsidR="00EB0A4F" w:rsidRDefault="00EB0A4F" w:rsidP="00EB0A4F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INTEGRANTES DE LA COMISIÓN EDILICIA </w:t>
      </w:r>
    </w:p>
    <w:p w:rsidR="00EB0A4F" w:rsidRDefault="00EB0A4F" w:rsidP="00EB0A4F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PERMANENTE </w:t>
      </w:r>
      <w:r w:rsidRPr="00FC0A90">
        <w:rPr>
          <w:rFonts w:ascii="Arial" w:hAnsi="Arial" w:cs="Arial"/>
          <w:b/>
          <w:sz w:val="21"/>
          <w:szCs w:val="21"/>
        </w:rPr>
        <w:t xml:space="preserve">DE </w:t>
      </w:r>
      <w:r>
        <w:rPr>
          <w:rFonts w:ascii="Arial" w:hAnsi="Arial" w:cs="Arial"/>
          <w:b/>
          <w:sz w:val="21"/>
          <w:szCs w:val="21"/>
        </w:rPr>
        <w:t xml:space="preserve">DESARROLLO HUMANO, </w:t>
      </w:r>
    </w:p>
    <w:p w:rsidR="00EB0A4F" w:rsidRDefault="00EB0A4F" w:rsidP="00EB0A4F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SALUD PUBLICA E HIGIENE Y COMBATE A LAS </w:t>
      </w:r>
    </w:p>
    <w:p w:rsidR="00EB0A4F" w:rsidRPr="00FC0A90" w:rsidRDefault="00EB0A4F" w:rsidP="00EB0A4F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ADICCIONES DEL </w:t>
      </w:r>
      <w:r w:rsidRPr="00FC0A90">
        <w:rPr>
          <w:rFonts w:ascii="Arial" w:hAnsi="Arial" w:cs="Arial"/>
          <w:b/>
          <w:sz w:val="21"/>
          <w:szCs w:val="21"/>
        </w:rPr>
        <w:t xml:space="preserve">H. AYUNTAMIENTO </w:t>
      </w:r>
      <w:r>
        <w:rPr>
          <w:rFonts w:ascii="Arial" w:hAnsi="Arial" w:cs="Arial"/>
          <w:b/>
          <w:sz w:val="21"/>
          <w:szCs w:val="21"/>
        </w:rPr>
        <w:t>MUNICIPAL</w:t>
      </w:r>
    </w:p>
    <w:p w:rsidR="00EB0A4F" w:rsidRPr="00FC0A90" w:rsidRDefault="00EB0A4F" w:rsidP="00EB0A4F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P R E S E N T </w:t>
      </w:r>
      <w:proofErr w:type="gramStart"/>
      <w:r w:rsidRPr="00FC0A90">
        <w:rPr>
          <w:rFonts w:ascii="Arial" w:hAnsi="Arial" w:cs="Arial"/>
          <w:b/>
          <w:sz w:val="21"/>
          <w:szCs w:val="21"/>
        </w:rPr>
        <w:t>E :</w:t>
      </w:r>
      <w:proofErr w:type="gramEnd"/>
    </w:p>
    <w:p w:rsidR="00EB0A4F" w:rsidRDefault="00EB0A4F" w:rsidP="00EB0A4F">
      <w:pPr>
        <w:spacing w:after="0"/>
        <w:jc w:val="both"/>
        <w:rPr>
          <w:rFonts w:ascii="Arial" w:hAnsi="Arial" w:cs="Arial"/>
        </w:rPr>
      </w:pPr>
    </w:p>
    <w:p w:rsidR="00EB0A4F" w:rsidRPr="00971DEB" w:rsidRDefault="00EB0A4F" w:rsidP="00EB0A4F">
      <w:pPr>
        <w:spacing w:after="0"/>
        <w:jc w:val="both"/>
        <w:rPr>
          <w:rFonts w:ascii="Arial" w:hAnsi="Arial" w:cs="Arial"/>
        </w:rPr>
      </w:pPr>
    </w:p>
    <w:p w:rsidR="00EB0A4F" w:rsidRPr="00CB6BD1" w:rsidRDefault="00EB0A4F" w:rsidP="00EB0A4F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Por este conducto me permito enviarle</w:t>
      </w:r>
      <w:r>
        <w:rPr>
          <w:rFonts w:ascii="Arial" w:hAnsi="Arial" w:cs="Arial"/>
        </w:rPr>
        <w:t>s</w:t>
      </w:r>
      <w:r w:rsidRPr="00971DEB">
        <w:rPr>
          <w:rFonts w:ascii="Arial" w:hAnsi="Arial" w:cs="Arial"/>
        </w:rPr>
        <w:t xml:space="preserve"> un cordial saludo, aprovechando la ocasión para convocar</w:t>
      </w:r>
      <w:r>
        <w:rPr>
          <w:rFonts w:ascii="Arial" w:hAnsi="Arial" w:cs="Arial"/>
        </w:rPr>
        <w:t>le</w:t>
      </w:r>
      <w:r w:rsidRPr="00971DEB">
        <w:rPr>
          <w:rFonts w:ascii="Arial" w:hAnsi="Arial" w:cs="Arial"/>
        </w:rPr>
        <w:t xml:space="preserve"> a la </w:t>
      </w:r>
      <w:r>
        <w:rPr>
          <w:rFonts w:ascii="Arial" w:hAnsi="Arial" w:cs="Arial"/>
        </w:rPr>
        <w:t>Segunda Sesión Extraordinaria de la Comisión Edilicia Permanente de Desarrollo Humano, Salud Publica e Higiene y Combate a las Adicciones</w:t>
      </w:r>
      <w:r w:rsidRPr="00FC0A90">
        <w:rPr>
          <w:rFonts w:ascii="Arial" w:hAnsi="Arial" w:cs="Arial"/>
        </w:rPr>
        <w:t xml:space="preserve"> </w:t>
      </w:r>
      <w:r w:rsidRPr="00971DEB">
        <w:rPr>
          <w:rFonts w:ascii="Arial" w:hAnsi="Arial" w:cs="Arial"/>
        </w:rPr>
        <w:t xml:space="preserve">que se llevara a cabo el día </w:t>
      </w:r>
      <w:r>
        <w:rPr>
          <w:rFonts w:ascii="Arial" w:hAnsi="Arial" w:cs="Arial"/>
          <w:b/>
        </w:rPr>
        <w:t>viernes 18 de marzo del presente año a las 13</w:t>
      </w:r>
      <w:r w:rsidRPr="00817E7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Pr="00817E7D">
        <w:rPr>
          <w:rFonts w:ascii="Arial" w:hAnsi="Arial" w:cs="Arial"/>
          <w:b/>
        </w:rPr>
        <w:t xml:space="preserve">0 horas, en la Sala </w:t>
      </w:r>
      <w:r>
        <w:rPr>
          <w:rFonts w:ascii="Arial" w:hAnsi="Arial" w:cs="Arial"/>
          <w:b/>
        </w:rPr>
        <w:t>de Regidores</w:t>
      </w:r>
      <w:r w:rsidRPr="00817E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ubicada en la planta alta </w:t>
      </w:r>
      <w:r w:rsidRPr="001049DB">
        <w:rPr>
          <w:rFonts w:ascii="Arial" w:hAnsi="Arial" w:cs="Arial"/>
        </w:rPr>
        <w:t>del Ayuntamiento,</w:t>
      </w:r>
      <w:r w:rsidRPr="00971DEB">
        <w:rPr>
          <w:rFonts w:ascii="Arial" w:hAnsi="Arial" w:cs="Arial"/>
        </w:rPr>
        <w:t xml:space="preserve"> misma que se des</w:t>
      </w:r>
      <w:r>
        <w:rPr>
          <w:rFonts w:ascii="Arial" w:hAnsi="Arial" w:cs="Arial"/>
        </w:rPr>
        <w:t>arrollara conforme al siguiente</w:t>
      </w:r>
    </w:p>
    <w:p w:rsidR="00EB0A4F" w:rsidRPr="00971DEB" w:rsidRDefault="00EB0A4F" w:rsidP="00EB0A4F">
      <w:pPr>
        <w:spacing w:after="0"/>
        <w:jc w:val="center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>ORDEN DEL DÍA:</w:t>
      </w:r>
    </w:p>
    <w:p w:rsidR="00EB0A4F" w:rsidRPr="00971DEB" w:rsidRDefault="00EB0A4F" w:rsidP="00EB0A4F">
      <w:pPr>
        <w:spacing w:after="0"/>
        <w:jc w:val="center"/>
        <w:rPr>
          <w:rFonts w:ascii="Arial" w:hAnsi="Arial" w:cs="Arial"/>
        </w:rPr>
      </w:pPr>
    </w:p>
    <w:p w:rsidR="00EB0A4F" w:rsidRDefault="00EB0A4F" w:rsidP="00EB0A4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 y declaración de Quórum.</w:t>
      </w:r>
    </w:p>
    <w:p w:rsidR="00EB0A4F" w:rsidRPr="004735E1" w:rsidRDefault="00EB0A4F" w:rsidP="00EB0A4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71DEB">
        <w:rPr>
          <w:rFonts w:ascii="Arial" w:hAnsi="Arial" w:cs="Arial"/>
        </w:rPr>
        <w:t>probación del orden del día.</w:t>
      </w:r>
    </w:p>
    <w:p w:rsidR="00EB0A4F" w:rsidRPr="00007DC1" w:rsidRDefault="00EB0A4F" w:rsidP="00EB0A4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B6BD1">
        <w:rPr>
          <w:rFonts w:ascii="Arial" w:hAnsi="Arial" w:cs="Arial"/>
        </w:rPr>
        <w:t xml:space="preserve">Presentación, análisis y en su caso aprobación de la 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INICIATIVA DE ORDENAMIENTO MUNICIPAL QUE MODIFICA LOS LINEAMIENTOS ESTABLECIDOS EN EL DECRETO APROBADO MEDIANTE TERCER PUNTO DE ACUERDO EN SESIÓN EXTRAORDINARIA NUMERO </w:t>
      </w:r>
      <w:r>
        <w:rPr>
          <w:rFonts w:ascii="Arial" w:eastAsia="Calibri" w:hAnsi="Arial" w:cs="Arial"/>
          <w:b/>
          <w:sz w:val="20"/>
          <w:szCs w:val="20"/>
        </w:rPr>
        <w:t>10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 CELEBRADA EL DÍA </w:t>
      </w:r>
      <w:r>
        <w:rPr>
          <w:rFonts w:ascii="Arial" w:eastAsia="Calibri" w:hAnsi="Arial" w:cs="Arial"/>
          <w:b/>
          <w:sz w:val="20"/>
          <w:szCs w:val="20"/>
        </w:rPr>
        <w:t>14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 DE</w:t>
      </w:r>
      <w:r>
        <w:rPr>
          <w:rFonts w:ascii="Arial" w:eastAsia="Calibri" w:hAnsi="Arial" w:cs="Arial"/>
          <w:b/>
          <w:sz w:val="20"/>
          <w:szCs w:val="20"/>
        </w:rPr>
        <w:t xml:space="preserve"> ENERO 2022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, QUE POR MOTIVO DE LA CONTINGENCIA SANITARIA CAUSADA POR EL </w:t>
      </w:r>
      <w:proofErr w:type="spellStart"/>
      <w:r w:rsidRPr="0097626F">
        <w:rPr>
          <w:rFonts w:ascii="Arial" w:eastAsia="Calibri" w:hAnsi="Arial" w:cs="Arial"/>
          <w:b/>
          <w:sz w:val="20"/>
          <w:szCs w:val="20"/>
        </w:rPr>
        <w:t>COVID</w:t>
      </w:r>
      <w:proofErr w:type="spellEnd"/>
      <w:r w:rsidRPr="0097626F">
        <w:rPr>
          <w:rFonts w:ascii="Arial" w:eastAsia="Calibri" w:hAnsi="Arial" w:cs="Arial"/>
          <w:b/>
          <w:sz w:val="20"/>
          <w:szCs w:val="20"/>
        </w:rPr>
        <w:t xml:space="preserve">-19, ACORDÓ EL PLENO DEL AYUNTAMIENTO </w:t>
      </w:r>
      <w:r w:rsidRPr="00007DC1">
        <w:rPr>
          <w:rFonts w:ascii="Arial" w:eastAsia="Calibri" w:hAnsi="Arial" w:cs="Arial"/>
          <w:b/>
        </w:rPr>
        <w:t xml:space="preserve">dejando en su lugar las disposiciones vigentes previstas en acuerdo </w:t>
      </w:r>
      <w:proofErr w:type="spellStart"/>
      <w:r w:rsidRPr="00007DC1">
        <w:rPr>
          <w:rFonts w:ascii="Arial" w:eastAsia="Calibri" w:hAnsi="Arial" w:cs="Arial"/>
          <w:b/>
          <w:sz w:val="20"/>
          <w:szCs w:val="20"/>
          <w:lang w:val="es-ES_tradnl"/>
        </w:rPr>
        <w:t>DIELAG</w:t>
      </w:r>
      <w:proofErr w:type="spellEnd"/>
      <w:r w:rsidRPr="00007DC1">
        <w:rPr>
          <w:rFonts w:ascii="Arial" w:eastAsia="Calibri" w:hAnsi="Arial" w:cs="Arial"/>
          <w:b/>
          <w:sz w:val="20"/>
          <w:szCs w:val="20"/>
          <w:lang w:val="es-ES_tradnl"/>
        </w:rPr>
        <w:t xml:space="preserve"> ACU 016/2022</w:t>
      </w:r>
      <w:r w:rsidRPr="00007DC1">
        <w:rPr>
          <w:rFonts w:ascii="Arial" w:eastAsia="Calibri" w:hAnsi="Arial" w:cs="Arial"/>
          <w:b/>
          <w:lang w:val="es-ES_tradnl"/>
        </w:rPr>
        <w:t xml:space="preserve"> de fecha 16 dieciséis de marzo de 2022 publicadas en el Periódico Oficial El Estado de Jalisco</w:t>
      </w:r>
    </w:p>
    <w:p w:rsidR="00EB0A4F" w:rsidRPr="00CB6BD1" w:rsidRDefault="00EB0A4F" w:rsidP="00EB0A4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B6BD1">
        <w:rPr>
          <w:rFonts w:ascii="Arial" w:hAnsi="Arial" w:cs="Arial"/>
        </w:rPr>
        <w:t>Asuntos varios.</w:t>
      </w:r>
    </w:p>
    <w:p w:rsidR="00EB0A4F" w:rsidRPr="00423FD5" w:rsidRDefault="00EB0A4F" w:rsidP="00EB0A4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Clausura.</w:t>
      </w:r>
    </w:p>
    <w:p w:rsidR="00EB0A4F" w:rsidRPr="00971DEB" w:rsidRDefault="00EB0A4F" w:rsidP="00EB0A4F">
      <w:pPr>
        <w:spacing w:after="0"/>
        <w:jc w:val="both"/>
        <w:rPr>
          <w:rFonts w:ascii="Arial" w:hAnsi="Arial" w:cs="Arial"/>
        </w:rPr>
      </w:pPr>
    </w:p>
    <w:p w:rsidR="00EB0A4F" w:rsidRDefault="00EB0A4F" w:rsidP="00EB0A4F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 Sin otro particular, agradezco la atención que sirva a la presente.</w:t>
      </w:r>
    </w:p>
    <w:p w:rsidR="00EB0A4F" w:rsidRPr="003935CD" w:rsidRDefault="00EB0A4F" w:rsidP="00EB0A4F">
      <w:pPr>
        <w:spacing w:after="0"/>
        <w:jc w:val="both"/>
        <w:rPr>
          <w:rFonts w:ascii="Arial" w:hAnsi="Arial" w:cs="Arial"/>
          <w:b/>
          <w:sz w:val="20"/>
        </w:rPr>
      </w:pPr>
    </w:p>
    <w:p w:rsidR="00EB0A4F" w:rsidRPr="00C45FCA" w:rsidRDefault="00EB0A4F" w:rsidP="00EB0A4F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T E N T A M E N T E </w:t>
      </w:r>
    </w:p>
    <w:p w:rsidR="00EB0A4F" w:rsidRPr="00C45FCA" w:rsidRDefault="00EB0A4F" w:rsidP="00EB0A4F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“2022</w:t>
      </w:r>
      <w:r w:rsidRPr="00C45FCA">
        <w:rPr>
          <w:rFonts w:ascii="Arial" w:hAnsi="Arial" w:cs="Arial"/>
          <w:szCs w:val="24"/>
        </w:rPr>
        <w:t>, Año del</w:t>
      </w:r>
      <w:r>
        <w:rPr>
          <w:rFonts w:ascii="Arial" w:hAnsi="Arial" w:cs="Arial"/>
          <w:szCs w:val="24"/>
        </w:rPr>
        <w:t xml:space="preserve"> Cincuenta Aniversario del Instituto Tecnológico de Ciudad Guzmán.</w:t>
      </w:r>
      <w:r w:rsidRPr="00C45FCA">
        <w:rPr>
          <w:rFonts w:ascii="Arial" w:hAnsi="Arial" w:cs="Arial"/>
          <w:szCs w:val="24"/>
        </w:rPr>
        <w:t xml:space="preserve">” </w:t>
      </w:r>
    </w:p>
    <w:p w:rsidR="00EB0A4F" w:rsidRPr="00C45FCA" w:rsidRDefault="00EB0A4F" w:rsidP="00EB0A4F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EB0A4F" w:rsidRDefault="00EB0A4F" w:rsidP="00EB0A4F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A la fecha de su presentación.</w:t>
      </w:r>
    </w:p>
    <w:p w:rsidR="00EB0A4F" w:rsidRPr="00C45FCA" w:rsidRDefault="00EB0A4F" w:rsidP="00EB0A4F">
      <w:pPr>
        <w:spacing w:after="0"/>
        <w:jc w:val="center"/>
        <w:rPr>
          <w:rFonts w:ascii="Arial" w:hAnsi="Arial" w:cs="Arial"/>
          <w:szCs w:val="24"/>
        </w:rPr>
      </w:pPr>
    </w:p>
    <w:p w:rsidR="00EB0A4F" w:rsidRPr="003935CD" w:rsidRDefault="00EB0A4F" w:rsidP="00EB0A4F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_________________________________</w:t>
      </w:r>
    </w:p>
    <w:p w:rsidR="00EB0A4F" w:rsidRPr="003935CD" w:rsidRDefault="00EB0A4F" w:rsidP="00EB0A4F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 xml:space="preserve">LIC. </w:t>
      </w:r>
      <w:r>
        <w:rPr>
          <w:rFonts w:ascii="Arial" w:hAnsi="Arial" w:cs="Arial"/>
          <w:b/>
          <w:sz w:val="20"/>
        </w:rPr>
        <w:t>DIANA LAURA ORTEGA PALAFOX.</w:t>
      </w:r>
    </w:p>
    <w:p w:rsidR="00EB0A4F" w:rsidRPr="00007DC1" w:rsidRDefault="00EB0A4F" w:rsidP="00EB0A4F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007DC1">
        <w:rPr>
          <w:rFonts w:ascii="Arial" w:hAnsi="Arial" w:cs="Arial"/>
          <w:b/>
        </w:rPr>
        <w:t xml:space="preserve">Presidenta de la </w:t>
      </w:r>
      <w:r w:rsidRPr="00007DC1">
        <w:rPr>
          <w:rFonts w:ascii="Arial" w:hAnsi="Arial" w:cs="Arial"/>
          <w:b/>
          <w:sz w:val="21"/>
          <w:szCs w:val="21"/>
        </w:rPr>
        <w:t>Comisión Edilicia Permanente de Desarrollo Humano, Salud Pública e Higiene y Combate a las Adicciones del H. Ayuntamiento Municipal</w:t>
      </w:r>
      <w:r w:rsidRPr="00007DC1">
        <w:rPr>
          <w:rFonts w:ascii="Arial" w:hAnsi="Arial" w:cs="Arial"/>
          <w:b/>
        </w:rPr>
        <w:tab/>
      </w:r>
    </w:p>
    <w:p w:rsidR="00EB0A4F" w:rsidRPr="00007DC1" w:rsidRDefault="00EB0A4F" w:rsidP="00EB0A4F">
      <w:pPr>
        <w:spacing w:after="0"/>
        <w:rPr>
          <w:rFonts w:ascii="Arial" w:hAnsi="Arial" w:cs="Arial"/>
          <w:b/>
          <w:sz w:val="18"/>
        </w:rPr>
      </w:pPr>
      <w:proofErr w:type="spellStart"/>
      <w:r w:rsidRPr="00007DC1">
        <w:rPr>
          <w:rFonts w:ascii="Arial" w:hAnsi="Arial" w:cs="Arial"/>
          <w:sz w:val="16"/>
        </w:rPr>
        <w:t>DLOP</w:t>
      </w:r>
      <w:proofErr w:type="spellEnd"/>
      <w:r w:rsidRPr="00007DC1">
        <w:rPr>
          <w:rFonts w:ascii="Arial" w:hAnsi="Arial" w:cs="Arial"/>
          <w:sz w:val="16"/>
        </w:rPr>
        <w:t>/</w:t>
      </w:r>
      <w:proofErr w:type="spellStart"/>
      <w:r w:rsidRPr="00007DC1">
        <w:rPr>
          <w:rFonts w:ascii="Arial" w:hAnsi="Arial" w:cs="Arial"/>
          <w:sz w:val="16"/>
        </w:rPr>
        <w:t>KCT</w:t>
      </w:r>
      <w:proofErr w:type="spellEnd"/>
      <w:r w:rsidRPr="00007DC1">
        <w:rPr>
          <w:rFonts w:ascii="Arial" w:hAnsi="Arial" w:cs="Arial"/>
          <w:sz w:val="16"/>
        </w:rPr>
        <w:t>/</w:t>
      </w:r>
      <w:proofErr w:type="spellStart"/>
      <w:r w:rsidRPr="00007DC1">
        <w:rPr>
          <w:rFonts w:ascii="Arial" w:hAnsi="Arial" w:cs="Arial"/>
          <w:sz w:val="16"/>
        </w:rPr>
        <w:t>MFF</w:t>
      </w:r>
      <w:proofErr w:type="spellEnd"/>
    </w:p>
    <w:p w:rsidR="00457438" w:rsidRDefault="00457438">
      <w:bookmarkStart w:id="0" w:name="_GoBack"/>
      <w:bookmarkEnd w:id="0"/>
    </w:p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1F3E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4F"/>
    <w:rsid w:val="00457438"/>
    <w:rsid w:val="00E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2022-03-29T15:30:00Z</dcterms:created>
  <dcterms:modified xsi:type="dcterms:W3CDTF">2022-03-29T15:30:00Z</dcterms:modified>
</cp:coreProperties>
</file>