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E51" w:rsidRPr="00EC5A5B" w:rsidRDefault="00356E51" w:rsidP="00BF0E40">
      <w:pPr>
        <w:tabs>
          <w:tab w:val="left" w:pos="0"/>
          <w:tab w:val="left" w:pos="142"/>
        </w:tabs>
        <w:spacing w:line="360" w:lineRule="auto"/>
        <w:jc w:val="both"/>
        <w:rPr>
          <w:rFonts w:ascii="Arial" w:hAnsi="Arial" w:cs="Arial"/>
          <w:sz w:val="28"/>
          <w:szCs w:val="28"/>
        </w:rPr>
      </w:pPr>
      <w:r w:rsidRPr="00EC5A5B">
        <w:rPr>
          <w:rFonts w:ascii="Arial" w:hAnsi="Arial" w:cs="Arial"/>
          <w:sz w:val="28"/>
          <w:szCs w:val="28"/>
        </w:rPr>
        <w:t xml:space="preserve">En Ciudad Guzmán, Municipio de Zapotlán el </w:t>
      </w:r>
      <w:r w:rsidR="00F57C68">
        <w:rPr>
          <w:rFonts w:ascii="Arial" w:hAnsi="Arial" w:cs="Arial"/>
          <w:sz w:val="28"/>
          <w:szCs w:val="28"/>
        </w:rPr>
        <w:t>G</w:t>
      </w:r>
      <w:r w:rsidR="006F76B8">
        <w:rPr>
          <w:rFonts w:ascii="Arial" w:hAnsi="Arial" w:cs="Arial"/>
          <w:sz w:val="28"/>
          <w:szCs w:val="28"/>
        </w:rPr>
        <w:t xml:space="preserve">rande, Jalisco, siendo las 12:07 </w:t>
      </w:r>
      <w:proofErr w:type="spellStart"/>
      <w:r w:rsidR="006F76B8">
        <w:rPr>
          <w:rFonts w:ascii="Arial" w:hAnsi="Arial" w:cs="Arial"/>
          <w:sz w:val="28"/>
          <w:szCs w:val="28"/>
        </w:rPr>
        <w:t>hrs</w:t>
      </w:r>
      <w:proofErr w:type="spellEnd"/>
      <w:r w:rsidR="006F76B8">
        <w:rPr>
          <w:rFonts w:ascii="Arial" w:hAnsi="Arial" w:cs="Arial"/>
          <w:sz w:val="28"/>
          <w:szCs w:val="28"/>
        </w:rPr>
        <w:t>. doce</w:t>
      </w:r>
      <w:r w:rsidRPr="00EC5A5B">
        <w:rPr>
          <w:rFonts w:ascii="Arial" w:hAnsi="Arial" w:cs="Arial"/>
          <w:sz w:val="28"/>
          <w:szCs w:val="28"/>
        </w:rPr>
        <w:t xml:space="preserve"> horas</w:t>
      </w:r>
      <w:r w:rsidR="006F76B8">
        <w:rPr>
          <w:rFonts w:ascii="Arial" w:hAnsi="Arial" w:cs="Arial"/>
          <w:sz w:val="28"/>
          <w:szCs w:val="28"/>
        </w:rPr>
        <w:t xml:space="preserve"> con siente minutos</w:t>
      </w:r>
      <w:r w:rsidRPr="00EC5A5B">
        <w:rPr>
          <w:rFonts w:ascii="Arial" w:hAnsi="Arial" w:cs="Arial"/>
          <w:sz w:val="28"/>
          <w:szCs w:val="28"/>
        </w:rPr>
        <w:t>,</w:t>
      </w:r>
      <w:r w:rsidR="006F76B8">
        <w:rPr>
          <w:rFonts w:ascii="Arial" w:hAnsi="Arial" w:cs="Arial"/>
          <w:sz w:val="28"/>
          <w:szCs w:val="28"/>
        </w:rPr>
        <w:t xml:space="preserve"> del día jueves 03 tres</w:t>
      </w:r>
      <w:r w:rsidR="00CF42FC">
        <w:rPr>
          <w:rFonts w:ascii="Arial" w:hAnsi="Arial" w:cs="Arial"/>
          <w:sz w:val="28"/>
          <w:szCs w:val="28"/>
        </w:rPr>
        <w:t xml:space="preserve"> </w:t>
      </w:r>
      <w:r w:rsidR="006F76B8">
        <w:rPr>
          <w:rFonts w:ascii="Arial" w:hAnsi="Arial" w:cs="Arial"/>
          <w:sz w:val="28"/>
          <w:szCs w:val="28"/>
        </w:rPr>
        <w:t>de Marzo</w:t>
      </w:r>
      <w:r w:rsidR="00F57C68">
        <w:rPr>
          <w:rFonts w:ascii="Arial" w:hAnsi="Arial" w:cs="Arial"/>
          <w:sz w:val="28"/>
          <w:szCs w:val="28"/>
        </w:rPr>
        <w:t xml:space="preserve"> del año 2022 dos mil veintidós</w:t>
      </w:r>
      <w:r>
        <w:rPr>
          <w:rFonts w:ascii="Arial" w:hAnsi="Arial" w:cs="Arial"/>
          <w:sz w:val="28"/>
          <w:szCs w:val="28"/>
        </w:rPr>
        <w:t>,</w:t>
      </w:r>
      <w:r w:rsidRPr="00EC5A5B">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6F76B8">
        <w:rPr>
          <w:rFonts w:ascii="Arial" w:hAnsi="Arial" w:cs="Arial"/>
          <w:sz w:val="28"/>
          <w:szCs w:val="28"/>
        </w:rPr>
        <w:t xml:space="preserve">Ordinaria de Ayuntamiento No. 07 siete. </w:t>
      </w:r>
      <w:r w:rsidRPr="00EC5A5B">
        <w:rPr>
          <w:rFonts w:ascii="Arial" w:hAnsi="Arial" w:cs="Arial"/>
          <w:sz w:val="28"/>
          <w:szCs w:val="28"/>
        </w:rPr>
        <w:t>- - - - - - - - - -</w:t>
      </w:r>
      <w:r w:rsidR="00F57C68">
        <w:rPr>
          <w:rFonts w:ascii="Arial" w:hAnsi="Arial" w:cs="Arial"/>
          <w:sz w:val="28"/>
          <w:szCs w:val="28"/>
        </w:rPr>
        <w:t xml:space="preserve"> - - - - -</w:t>
      </w:r>
      <w:r w:rsidR="006F76B8">
        <w:rPr>
          <w:rFonts w:ascii="Arial" w:hAnsi="Arial" w:cs="Arial"/>
          <w:sz w:val="28"/>
          <w:szCs w:val="28"/>
        </w:rPr>
        <w:t xml:space="preserve"> -   </w:t>
      </w:r>
      <w:r w:rsidR="00F57C68">
        <w:rPr>
          <w:rFonts w:ascii="Arial" w:hAnsi="Arial" w:cs="Arial"/>
          <w:sz w:val="28"/>
          <w:szCs w:val="28"/>
        </w:rPr>
        <w:t xml:space="preserve"> </w:t>
      </w:r>
    </w:p>
    <w:p w:rsidR="00356E51" w:rsidRPr="00EC5A5B" w:rsidRDefault="00356E51" w:rsidP="00BF0E40">
      <w:pPr>
        <w:tabs>
          <w:tab w:val="left" w:pos="0"/>
          <w:tab w:val="left" w:pos="142"/>
        </w:tabs>
        <w:spacing w:line="360" w:lineRule="auto"/>
        <w:jc w:val="both"/>
        <w:rPr>
          <w:rFonts w:ascii="Arial" w:hAnsi="Arial" w:cs="Arial"/>
          <w:sz w:val="28"/>
          <w:szCs w:val="28"/>
        </w:rPr>
      </w:pPr>
      <w:r w:rsidRPr="00EC5A5B">
        <w:rPr>
          <w:rFonts w:ascii="Arial" w:hAnsi="Arial" w:cs="Arial"/>
          <w:b/>
          <w:sz w:val="28"/>
          <w:szCs w:val="28"/>
          <w:u w:val="single"/>
        </w:rPr>
        <w:t>PRIMER PUNTO</w:t>
      </w:r>
      <w:r w:rsidRPr="00EC5A5B">
        <w:rPr>
          <w:rFonts w:ascii="Arial" w:hAnsi="Arial" w:cs="Arial"/>
          <w:b/>
          <w:sz w:val="28"/>
          <w:szCs w:val="28"/>
        </w:rPr>
        <w:t xml:space="preserve">: </w:t>
      </w:r>
      <w:r w:rsidRPr="00EC5A5B">
        <w:rPr>
          <w:rFonts w:ascii="Arial" w:hAnsi="Arial" w:cs="Arial"/>
          <w:sz w:val="28"/>
          <w:szCs w:val="28"/>
        </w:rPr>
        <w:t xml:space="preserve">Lista de asistencia, verificación de quórum e instalación de la Sesión. - - - - - - - - - - - - - - - - - - - - - - - - - - </w:t>
      </w:r>
      <w:r w:rsidRPr="00EC5A5B">
        <w:rPr>
          <w:rFonts w:ascii="Arial" w:hAnsi="Arial" w:cs="Arial"/>
          <w:b/>
          <w:i/>
          <w:sz w:val="28"/>
          <w:szCs w:val="28"/>
        </w:rPr>
        <w:t xml:space="preserve">C. Secretaria General Claudia Margarita Robles Gómez: </w:t>
      </w:r>
      <w:r w:rsidR="001420B3">
        <w:rPr>
          <w:rFonts w:ascii="Arial" w:hAnsi="Arial" w:cs="Arial"/>
          <w:sz w:val="28"/>
          <w:szCs w:val="28"/>
        </w:rPr>
        <w:t>Buenas tardes</w:t>
      </w:r>
      <w:r w:rsidRPr="00EC5A5B">
        <w:rPr>
          <w:rFonts w:ascii="Arial" w:hAnsi="Arial" w:cs="Arial"/>
          <w:sz w:val="28"/>
          <w:szCs w:val="28"/>
        </w:rPr>
        <w:t xml:space="preserve">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w:t>
      </w:r>
      <w:proofErr w:type="spellStart"/>
      <w:r w:rsidRPr="00EC5A5B">
        <w:rPr>
          <w:rFonts w:ascii="Arial" w:hAnsi="Arial" w:cs="Arial"/>
          <w:sz w:val="28"/>
          <w:szCs w:val="28"/>
        </w:rPr>
        <w:t>Sánchez</w:t>
      </w:r>
      <w:proofErr w:type="spellEnd"/>
      <w:r w:rsidRPr="00EC5A5B">
        <w:rPr>
          <w:rFonts w:ascii="Arial" w:hAnsi="Arial" w:cs="Arial"/>
          <w:sz w:val="28"/>
          <w:szCs w:val="28"/>
        </w:rPr>
        <w:t xml:space="preserve">. C. Diana Laura Ortega Palafox. C. Francisco Ignacio Carrillo Gómez. C. Jesús Ramírez Sánchez. C. Marisol Mendoza Pinto. C. Jorge de Jesús Juárez Parra. C. </w:t>
      </w:r>
      <w:r w:rsidR="001420B3">
        <w:rPr>
          <w:rFonts w:ascii="Arial" w:hAnsi="Arial" w:cs="Arial"/>
          <w:sz w:val="28"/>
          <w:szCs w:val="28"/>
        </w:rPr>
        <w:t xml:space="preserve">Eva María de Jesús Barreto. C. </w:t>
      </w:r>
      <w:r w:rsidRPr="00EC5A5B">
        <w:rPr>
          <w:rFonts w:ascii="Arial" w:hAnsi="Arial" w:cs="Arial"/>
          <w:sz w:val="28"/>
          <w:szCs w:val="28"/>
        </w:rPr>
        <w:t>Laura Elena Martínez Ruvalcaba. C. Raúl Chávez García. C. Edgar Joel Salvador Bautista. C. Tania Magdalena Bernardino Juárez. C. Mónica Reynoso Romero. C. Sara Moreno Ramírez. Señor Presidente, le informo</w:t>
      </w:r>
      <w:r w:rsidR="001420B3">
        <w:rPr>
          <w:rFonts w:ascii="Arial" w:hAnsi="Arial" w:cs="Arial"/>
          <w:sz w:val="28"/>
          <w:szCs w:val="28"/>
        </w:rPr>
        <w:t xml:space="preserve"> a Us</w:t>
      </w:r>
      <w:r w:rsidR="00073E06">
        <w:rPr>
          <w:rFonts w:ascii="Arial" w:hAnsi="Arial" w:cs="Arial"/>
          <w:sz w:val="28"/>
          <w:szCs w:val="28"/>
        </w:rPr>
        <w:t>ted la asistencia de los 16 dieciséis</w:t>
      </w:r>
      <w:r w:rsidRPr="00EC5A5B">
        <w:rPr>
          <w:rFonts w:ascii="Arial" w:hAnsi="Arial" w:cs="Arial"/>
          <w:sz w:val="28"/>
          <w:szCs w:val="28"/>
        </w:rPr>
        <w:t xml:space="preserve">, Integrantes de este Ayuntamiento, por lo cual certifico la existencia de quórum legal. </w:t>
      </w:r>
      <w:r w:rsidRPr="00EC5A5B">
        <w:rPr>
          <w:rFonts w:ascii="Arial" w:hAnsi="Arial" w:cs="Arial"/>
          <w:b/>
          <w:i/>
          <w:sz w:val="28"/>
          <w:szCs w:val="28"/>
        </w:rPr>
        <w:t xml:space="preserve">C. Presidente Municipal Alejandro Barragán Sánchez: </w:t>
      </w:r>
      <w:r w:rsidRPr="00EC5A5B">
        <w:rPr>
          <w:rFonts w:ascii="Arial" w:hAnsi="Arial" w:cs="Arial"/>
          <w:sz w:val="28"/>
          <w:szCs w:val="28"/>
        </w:rPr>
        <w:t>Much</w:t>
      </w:r>
      <w:r w:rsidR="00BF0E40">
        <w:rPr>
          <w:rFonts w:ascii="Arial" w:hAnsi="Arial" w:cs="Arial"/>
          <w:sz w:val="28"/>
          <w:szCs w:val="28"/>
        </w:rPr>
        <w:t>as gracias Secretaria, muy buenas tardes</w:t>
      </w:r>
      <w:r w:rsidRPr="00EC5A5B">
        <w:rPr>
          <w:rFonts w:ascii="Arial" w:hAnsi="Arial" w:cs="Arial"/>
          <w:sz w:val="28"/>
          <w:szCs w:val="28"/>
        </w:rPr>
        <w:t xml:space="preserve"> a todos. Una vez integrado este </w:t>
      </w:r>
      <w:bookmarkStart w:id="0" w:name="_GoBack"/>
      <w:bookmarkEnd w:id="0"/>
      <w:r w:rsidRPr="00EC5A5B">
        <w:rPr>
          <w:rFonts w:ascii="Arial" w:hAnsi="Arial" w:cs="Arial"/>
          <w:sz w:val="28"/>
          <w:szCs w:val="28"/>
        </w:rPr>
        <w:t xml:space="preserve">Ayuntamiento, declaro formalmente instalada </w:t>
      </w:r>
      <w:r>
        <w:rPr>
          <w:rFonts w:ascii="Arial" w:hAnsi="Arial" w:cs="Arial"/>
          <w:sz w:val="28"/>
          <w:szCs w:val="28"/>
        </w:rPr>
        <w:t>es</w:t>
      </w:r>
      <w:r w:rsidR="001420B3">
        <w:rPr>
          <w:rFonts w:ascii="Arial" w:hAnsi="Arial" w:cs="Arial"/>
          <w:sz w:val="28"/>
          <w:szCs w:val="28"/>
        </w:rPr>
        <w:t>ta Sesión Ordinari</w:t>
      </w:r>
      <w:r w:rsidR="00460628">
        <w:rPr>
          <w:rFonts w:ascii="Arial" w:hAnsi="Arial" w:cs="Arial"/>
          <w:sz w:val="28"/>
          <w:szCs w:val="28"/>
        </w:rPr>
        <w:t>a No. 7 siete</w:t>
      </w:r>
      <w:r w:rsidR="001420B3">
        <w:rPr>
          <w:rFonts w:ascii="Arial" w:hAnsi="Arial" w:cs="Arial"/>
          <w:sz w:val="28"/>
          <w:szCs w:val="28"/>
        </w:rPr>
        <w:t>,</w:t>
      </w:r>
      <w:r w:rsidRPr="00EC5A5B">
        <w:rPr>
          <w:rFonts w:ascii="Arial" w:hAnsi="Arial" w:cs="Arial"/>
          <w:sz w:val="28"/>
          <w:szCs w:val="28"/>
        </w:rPr>
        <w:t xml:space="preserve"> proceda al desahogo de la Sesión, </w:t>
      </w:r>
      <w:r w:rsidRPr="00EC5A5B">
        <w:rPr>
          <w:rFonts w:ascii="Arial" w:hAnsi="Arial" w:cs="Arial"/>
          <w:sz w:val="28"/>
          <w:szCs w:val="28"/>
        </w:rPr>
        <w:lastRenderedPageBreak/>
        <w:t xml:space="preserve">Señora Secretaria. - - - - - - - - - - - - - - - - - - </w:t>
      </w:r>
      <w:r>
        <w:rPr>
          <w:rFonts w:ascii="Arial" w:hAnsi="Arial" w:cs="Arial"/>
          <w:sz w:val="28"/>
          <w:szCs w:val="28"/>
        </w:rPr>
        <w:t xml:space="preserve">- - - - - - - - - - - </w:t>
      </w:r>
      <w:r w:rsidRPr="00EC5A5B">
        <w:rPr>
          <w:rFonts w:ascii="Arial" w:hAnsi="Arial" w:cs="Arial"/>
          <w:b/>
          <w:sz w:val="28"/>
          <w:szCs w:val="28"/>
          <w:u w:val="single"/>
        </w:rPr>
        <w:t>SEGUNDO PUNTO</w:t>
      </w:r>
      <w:r w:rsidRPr="00EC5A5B">
        <w:rPr>
          <w:rFonts w:ascii="Arial" w:hAnsi="Arial" w:cs="Arial"/>
          <w:b/>
          <w:sz w:val="28"/>
          <w:szCs w:val="28"/>
        </w:rPr>
        <w:t>:</w:t>
      </w:r>
      <w:r w:rsidRPr="00EC5A5B">
        <w:rPr>
          <w:rFonts w:ascii="Arial" w:hAnsi="Arial" w:cs="Arial"/>
          <w:sz w:val="28"/>
          <w:szCs w:val="28"/>
        </w:rPr>
        <w:t xml:space="preserve"> Lectura y aprobación del orden del día. -  </w:t>
      </w:r>
      <w:r w:rsidRPr="00EC5A5B">
        <w:rPr>
          <w:rFonts w:ascii="Arial" w:hAnsi="Arial" w:cs="Arial"/>
          <w:b/>
          <w:sz w:val="28"/>
          <w:szCs w:val="28"/>
        </w:rPr>
        <w:t>PRIMERO</w:t>
      </w:r>
      <w:r w:rsidRPr="00EC5A5B">
        <w:rPr>
          <w:rFonts w:ascii="Arial" w:hAnsi="Arial" w:cs="Arial"/>
          <w:sz w:val="28"/>
          <w:szCs w:val="28"/>
        </w:rPr>
        <w:t xml:space="preserve">.- Lista de asistencia, verificación de quórum e instalación de la Sesión. - - - - - - - - - - - - - - - - - - - - - - - - - - - </w:t>
      </w:r>
    </w:p>
    <w:p w:rsidR="00356E51" w:rsidRPr="00EC5A5B" w:rsidRDefault="00356E51" w:rsidP="00BF0E40">
      <w:pPr>
        <w:tabs>
          <w:tab w:val="left" w:pos="0"/>
          <w:tab w:val="center" w:pos="4419"/>
          <w:tab w:val="left" w:pos="6058"/>
        </w:tabs>
        <w:spacing w:line="360" w:lineRule="auto"/>
        <w:jc w:val="both"/>
        <w:rPr>
          <w:rFonts w:ascii="Arial" w:hAnsi="Arial" w:cs="Arial"/>
          <w:sz w:val="28"/>
          <w:szCs w:val="28"/>
        </w:rPr>
      </w:pPr>
      <w:r w:rsidRPr="00EC5A5B">
        <w:rPr>
          <w:rFonts w:ascii="Arial" w:hAnsi="Arial" w:cs="Arial"/>
          <w:b/>
          <w:sz w:val="28"/>
          <w:szCs w:val="28"/>
        </w:rPr>
        <w:t>SEGUNDO</w:t>
      </w:r>
      <w:r w:rsidRPr="00951D8E">
        <w:rPr>
          <w:rFonts w:ascii="Arial" w:hAnsi="Arial" w:cs="Arial"/>
          <w:b/>
          <w:sz w:val="28"/>
          <w:szCs w:val="28"/>
        </w:rPr>
        <w:t>.-</w:t>
      </w:r>
      <w:r w:rsidRPr="00EC5A5B">
        <w:rPr>
          <w:rFonts w:ascii="Arial" w:hAnsi="Arial" w:cs="Arial"/>
          <w:sz w:val="28"/>
          <w:szCs w:val="28"/>
        </w:rPr>
        <w:t xml:space="preserve"> Lectura y aprobación del Orden del Día. - - - - - - </w:t>
      </w:r>
    </w:p>
    <w:p w:rsidR="00BF0E40" w:rsidRPr="00BF0E40" w:rsidRDefault="00356E51" w:rsidP="00BF0E40">
      <w:pPr>
        <w:tabs>
          <w:tab w:val="left" w:pos="0"/>
        </w:tabs>
        <w:spacing w:line="360" w:lineRule="auto"/>
        <w:jc w:val="both"/>
        <w:rPr>
          <w:rFonts w:ascii="Arial" w:hAnsi="Arial" w:cs="Arial"/>
          <w:sz w:val="28"/>
          <w:szCs w:val="28"/>
        </w:rPr>
      </w:pPr>
      <w:r w:rsidRPr="00EC5A5B">
        <w:rPr>
          <w:rFonts w:ascii="Arial" w:hAnsi="Arial" w:cs="Arial"/>
          <w:b/>
          <w:sz w:val="28"/>
          <w:szCs w:val="28"/>
        </w:rPr>
        <w:t>TERCERO</w:t>
      </w:r>
      <w:r w:rsidRPr="00951D8E">
        <w:rPr>
          <w:rFonts w:ascii="Arial" w:hAnsi="Arial" w:cs="Arial"/>
          <w:b/>
          <w:sz w:val="28"/>
          <w:szCs w:val="28"/>
        </w:rPr>
        <w:t>.-</w:t>
      </w:r>
      <w:r w:rsidR="00C30521">
        <w:rPr>
          <w:rFonts w:ascii="Arial" w:hAnsi="Arial" w:cs="Arial"/>
          <w:sz w:val="28"/>
          <w:szCs w:val="28"/>
        </w:rPr>
        <w:t xml:space="preserve"> Iniciativa de </w:t>
      </w:r>
      <w:r w:rsidR="0019053F">
        <w:rPr>
          <w:rFonts w:ascii="Arial" w:hAnsi="Arial" w:cs="Arial"/>
          <w:sz w:val="28"/>
          <w:szCs w:val="28"/>
        </w:rPr>
        <w:t>acuerdo e</w:t>
      </w:r>
      <w:r w:rsidR="00C30521">
        <w:rPr>
          <w:rFonts w:ascii="Arial" w:hAnsi="Arial" w:cs="Arial"/>
          <w:sz w:val="28"/>
          <w:szCs w:val="28"/>
        </w:rPr>
        <w:t>conómico que autoriza la donación de terreno al Banco de Bienestar S.C.N</w:t>
      </w:r>
      <w:r w:rsidR="00BF0E40">
        <w:rPr>
          <w:rFonts w:ascii="Arial" w:hAnsi="Arial" w:cs="Arial"/>
          <w:sz w:val="28"/>
          <w:szCs w:val="28"/>
        </w:rPr>
        <w:t xml:space="preserve">. </w:t>
      </w:r>
      <w:r w:rsidR="00C30521">
        <w:rPr>
          <w:rFonts w:ascii="Arial" w:hAnsi="Arial" w:cs="Arial"/>
          <w:sz w:val="28"/>
          <w:szCs w:val="28"/>
        </w:rPr>
        <w:t xml:space="preserve">Motiva el C. Presidente Municipal Alejandro Barragán Sánchez.- - - - - - </w:t>
      </w:r>
      <w:r w:rsidR="00460628">
        <w:rPr>
          <w:rFonts w:ascii="Arial" w:hAnsi="Arial" w:cs="Arial"/>
          <w:b/>
          <w:sz w:val="28"/>
          <w:szCs w:val="28"/>
        </w:rPr>
        <w:t xml:space="preserve">CUARTO.- </w:t>
      </w:r>
      <w:r w:rsidR="00BF0E40">
        <w:rPr>
          <w:rFonts w:ascii="Arial" w:hAnsi="Arial" w:cs="Arial"/>
          <w:sz w:val="28"/>
          <w:szCs w:val="28"/>
        </w:rPr>
        <w:t>Iniciativa de</w:t>
      </w:r>
      <w:r w:rsidR="00C30521">
        <w:rPr>
          <w:rFonts w:ascii="Arial" w:hAnsi="Arial" w:cs="Arial"/>
          <w:sz w:val="28"/>
          <w:szCs w:val="28"/>
        </w:rPr>
        <w:t xml:space="preserve"> </w:t>
      </w:r>
      <w:r w:rsidR="0019053F">
        <w:rPr>
          <w:rFonts w:ascii="Arial" w:hAnsi="Arial" w:cs="Arial"/>
          <w:sz w:val="28"/>
          <w:szCs w:val="28"/>
        </w:rPr>
        <w:t>o</w:t>
      </w:r>
      <w:r w:rsidR="00C30521">
        <w:rPr>
          <w:rFonts w:ascii="Arial" w:hAnsi="Arial" w:cs="Arial"/>
          <w:sz w:val="28"/>
          <w:szCs w:val="28"/>
        </w:rPr>
        <w:t xml:space="preserve">rdenamiento que se turna a Comisiones la “Reforma al Reglamento de Obra Pública para el Municipio de Zapotlán el Grande, Jalisco. Motiva la C. Regidora Betsy Magaly Campos Corona. - - - - - - - - - - - - - - - </w:t>
      </w:r>
    </w:p>
    <w:p w:rsidR="0019053F" w:rsidRDefault="00BF0E40" w:rsidP="00C1758D">
      <w:pPr>
        <w:tabs>
          <w:tab w:val="left" w:pos="0"/>
        </w:tabs>
        <w:spacing w:line="360" w:lineRule="auto"/>
        <w:jc w:val="both"/>
        <w:rPr>
          <w:rFonts w:ascii="Arial" w:hAnsi="Arial" w:cs="Arial"/>
          <w:sz w:val="28"/>
          <w:szCs w:val="28"/>
        </w:rPr>
      </w:pPr>
      <w:r>
        <w:rPr>
          <w:rFonts w:ascii="Arial" w:hAnsi="Arial" w:cs="Arial"/>
          <w:b/>
          <w:sz w:val="28"/>
          <w:szCs w:val="28"/>
        </w:rPr>
        <w:t xml:space="preserve">QUINTO.- </w:t>
      </w:r>
      <w:r>
        <w:rPr>
          <w:rFonts w:ascii="Arial" w:hAnsi="Arial" w:cs="Arial"/>
          <w:sz w:val="28"/>
          <w:szCs w:val="28"/>
        </w:rPr>
        <w:t>Iniciativa de</w:t>
      </w:r>
      <w:r w:rsidR="00C30521">
        <w:rPr>
          <w:rFonts w:ascii="Arial" w:hAnsi="Arial" w:cs="Arial"/>
          <w:sz w:val="28"/>
          <w:szCs w:val="28"/>
        </w:rPr>
        <w:t xml:space="preserve"> </w:t>
      </w:r>
      <w:r w:rsidR="0019053F">
        <w:rPr>
          <w:rFonts w:ascii="Arial" w:hAnsi="Arial" w:cs="Arial"/>
          <w:sz w:val="28"/>
          <w:szCs w:val="28"/>
        </w:rPr>
        <w:t>o</w:t>
      </w:r>
      <w:r w:rsidR="00C30521">
        <w:rPr>
          <w:rFonts w:ascii="Arial" w:hAnsi="Arial" w:cs="Arial"/>
          <w:sz w:val="28"/>
          <w:szCs w:val="28"/>
        </w:rPr>
        <w:t>rdenamiento que actualice y reforme el Reglamento de Compras Gubernamentales, Contratación de Servicios, Arrendamientos y Enajenaciones, para el Municipio de Zapotlán el Grande, Jalisco. Motiva el C. Regidor Jorge de Jesús Juárez Parra</w:t>
      </w:r>
      <w:r w:rsidR="009875D8">
        <w:rPr>
          <w:rFonts w:ascii="Arial" w:hAnsi="Arial" w:cs="Arial"/>
          <w:sz w:val="28"/>
          <w:szCs w:val="28"/>
        </w:rPr>
        <w:t xml:space="preserve">. - - - - - - - - </w:t>
      </w:r>
      <w:r w:rsidR="00C30521">
        <w:rPr>
          <w:rFonts w:ascii="Arial" w:hAnsi="Arial" w:cs="Arial"/>
          <w:sz w:val="28"/>
          <w:szCs w:val="28"/>
        </w:rPr>
        <w:t xml:space="preserve">- - - - - - - - - - - </w:t>
      </w:r>
      <w:r>
        <w:rPr>
          <w:rFonts w:ascii="Arial" w:hAnsi="Arial" w:cs="Arial"/>
          <w:sz w:val="28"/>
          <w:szCs w:val="28"/>
        </w:rPr>
        <w:t xml:space="preserve"> </w:t>
      </w:r>
      <w:r>
        <w:rPr>
          <w:rFonts w:ascii="Arial" w:hAnsi="Arial" w:cs="Arial"/>
          <w:b/>
          <w:sz w:val="28"/>
          <w:szCs w:val="28"/>
        </w:rPr>
        <w:t xml:space="preserve">SEXTO.- </w:t>
      </w:r>
      <w:r w:rsidR="0019053F">
        <w:rPr>
          <w:rFonts w:ascii="Arial" w:hAnsi="Arial" w:cs="Arial"/>
          <w:sz w:val="28"/>
          <w:szCs w:val="28"/>
        </w:rPr>
        <w:t>Iniciativa de acuerdo económico que exhorta al t</w:t>
      </w:r>
      <w:r w:rsidR="0019053F" w:rsidRPr="0019053F">
        <w:rPr>
          <w:rFonts w:ascii="Arial" w:hAnsi="Arial" w:cs="Arial"/>
          <w:sz w:val="28"/>
          <w:szCs w:val="28"/>
        </w:rPr>
        <w:t>itular del Sistema para el Desarr</w:t>
      </w:r>
      <w:r w:rsidR="00460628">
        <w:rPr>
          <w:rFonts w:ascii="Arial" w:hAnsi="Arial" w:cs="Arial"/>
          <w:sz w:val="28"/>
          <w:szCs w:val="28"/>
        </w:rPr>
        <w:t>ollo Integral de la Familia (DIF</w:t>
      </w:r>
      <w:r w:rsidR="0019053F" w:rsidRPr="0019053F">
        <w:rPr>
          <w:rFonts w:ascii="Arial" w:hAnsi="Arial" w:cs="Arial"/>
          <w:sz w:val="28"/>
          <w:szCs w:val="28"/>
        </w:rPr>
        <w:t>) de Zapotlán El Grande, J</w:t>
      </w:r>
      <w:r w:rsidR="0019053F">
        <w:rPr>
          <w:rFonts w:ascii="Arial" w:hAnsi="Arial" w:cs="Arial"/>
          <w:sz w:val="28"/>
          <w:szCs w:val="28"/>
        </w:rPr>
        <w:t>alisco para que implemente una política pública integral de asistencia s</w:t>
      </w:r>
      <w:r w:rsidR="0019053F" w:rsidRPr="0019053F">
        <w:rPr>
          <w:rFonts w:ascii="Arial" w:hAnsi="Arial" w:cs="Arial"/>
          <w:sz w:val="28"/>
          <w:szCs w:val="28"/>
        </w:rPr>
        <w:t>ocial de Atención a las personas en situ</w:t>
      </w:r>
      <w:r w:rsidR="0019053F">
        <w:rPr>
          <w:rFonts w:ascii="Arial" w:hAnsi="Arial" w:cs="Arial"/>
          <w:sz w:val="28"/>
          <w:szCs w:val="28"/>
        </w:rPr>
        <w:t>ación de calle o indigencia de n</w:t>
      </w:r>
      <w:r w:rsidR="00460628">
        <w:rPr>
          <w:rFonts w:ascii="Arial" w:hAnsi="Arial" w:cs="Arial"/>
          <w:sz w:val="28"/>
          <w:szCs w:val="28"/>
        </w:rPr>
        <w:t>uestro Municipio. Motiva e</w:t>
      </w:r>
      <w:r w:rsidR="0019053F" w:rsidRPr="0019053F">
        <w:rPr>
          <w:rFonts w:ascii="Arial" w:hAnsi="Arial" w:cs="Arial"/>
          <w:sz w:val="28"/>
          <w:szCs w:val="28"/>
        </w:rPr>
        <w:t xml:space="preserve">l C. Regidor Edgar Joel Salvador Bautista. </w:t>
      </w:r>
      <w:r w:rsidR="009875D8">
        <w:rPr>
          <w:rFonts w:ascii="Arial" w:hAnsi="Arial" w:cs="Arial"/>
          <w:sz w:val="28"/>
          <w:szCs w:val="28"/>
        </w:rPr>
        <w:t xml:space="preserve">- - - </w:t>
      </w:r>
      <w:r w:rsidR="0019053F">
        <w:rPr>
          <w:rFonts w:ascii="Arial" w:hAnsi="Arial" w:cs="Arial"/>
          <w:sz w:val="28"/>
          <w:szCs w:val="28"/>
        </w:rPr>
        <w:t xml:space="preserve">- - - - - - - - - - </w:t>
      </w:r>
    </w:p>
    <w:p w:rsidR="0019053F" w:rsidRDefault="009875D8" w:rsidP="00C1758D">
      <w:pPr>
        <w:tabs>
          <w:tab w:val="left" w:pos="0"/>
        </w:tabs>
        <w:spacing w:line="360" w:lineRule="auto"/>
        <w:jc w:val="both"/>
        <w:rPr>
          <w:rFonts w:ascii="Arial" w:hAnsi="Arial" w:cs="Arial"/>
          <w:sz w:val="28"/>
          <w:szCs w:val="28"/>
        </w:rPr>
      </w:pPr>
      <w:r>
        <w:rPr>
          <w:rFonts w:ascii="Arial" w:hAnsi="Arial" w:cs="Arial"/>
          <w:b/>
          <w:sz w:val="28"/>
          <w:szCs w:val="28"/>
        </w:rPr>
        <w:t xml:space="preserve">SÉPTIMO.- </w:t>
      </w:r>
      <w:r w:rsidR="0019053F">
        <w:rPr>
          <w:rFonts w:ascii="Arial" w:hAnsi="Arial" w:cs="Arial"/>
          <w:sz w:val="28"/>
          <w:szCs w:val="28"/>
        </w:rPr>
        <w:t>Iniciativa que turna a Comisiones el proyecto Reglamento del Rastro M</w:t>
      </w:r>
      <w:r w:rsidR="0019053F" w:rsidRPr="0019053F">
        <w:rPr>
          <w:rFonts w:ascii="Arial" w:hAnsi="Arial" w:cs="Arial"/>
          <w:sz w:val="28"/>
          <w:szCs w:val="28"/>
        </w:rPr>
        <w:t>unicipal y sus actividade</w:t>
      </w:r>
      <w:r w:rsidR="0019053F">
        <w:rPr>
          <w:rFonts w:ascii="Arial" w:hAnsi="Arial" w:cs="Arial"/>
          <w:sz w:val="28"/>
          <w:szCs w:val="28"/>
        </w:rPr>
        <w:t>s complementarias, para el Municipio de Zapotlán el Grande, J</w:t>
      </w:r>
      <w:r w:rsidR="0019053F" w:rsidRPr="0019053F">
        <w:rPr>
          <w:rFonts w:ascii="Arial" w:hAnsi="Arial" w:cs="Arial"/>
          <w:sz w:val="28"/>
          <w:szCs w:val="28"/>
        </w:rPr>
        <w:t xml:space="preserve">alisco y </w:t>
      </w:r>
      <w:r w:rsidR="0019053F">
        <w:rPr>
          <w:rFonts w:ascii="Arial" w:hAnsi="Arial" w:cs="Arial"/>
          <w:sz w:val="28"/>
          <w:szCs w:val="28"/>
        </w:rPr>
        <w:t>la propuesta de abrogación del Reglamento Interior del Rastro Municipal tipo TIF de Zapotlán el Grande, J</w:t>
      </w:r>
      <w:r w:rsidR="0019053F" w:rsidRPr="0019053F">
        <w:rPr>
          <w:rFonts w:ascii="Arial" w:hAnsi="Arial" w:cs="Arial"/>
          <w:sz w:val="28"/>
          <w:szCs w:val="28"/>
        </w:rPr>
        <w:t xml:space="preserve">alisco. Motiva el C. Regidor Raúl Chávez </w:t>
      </w:r>
      <w:r w:rsidR="00AF3C46" w:rsidRPr="0019053F">
        <w:rPr>
          <w:rFonts w:ascii="Arial" w:hAnsi="Arial" w:cs="Arial"/>
          <w:sz w:val="28"/>
          <w:szCs w:val="28"/>
        </w:rPr>
        <w:t>García</w:t>
      </w:r>
      <w:r w:rsidR="00AF3C46" w:rsidRPr="0019053F">
        <w:rPr>
          <w:rFonts w:ascii="Arial" w:hAnsi="Arial" w:cs="Arial"/>
          <w:b/>
          <w:sz w:val="28"/>
          <w:szCs w:val="28"/>
        </w:rPr>
        <w:t>.</w:t>
      </w:r>
      <w:r w:rsidR="00AF3C46">
        <w:rPr>
          <w:rFonts w:ascii="Arial" w:hAnsi="Arial" w:cs="Arial"/>
          <w:sz w:val="28"/>
          <w:szCs w:val="28"/>
        </w:rPr>
        <w:t xml:space="preserve"> - - - - - - - - - - - - - - </w:t>
      </w:r>
    </w:p>
    <w:p w:rsidR="00356E51" w:rsidRPr="0006636F" w:rsidRDefault="0019053F" w:rsidP="00C1758D">
      <w:pPr>
        <w:tabs>
          <w:tab w:val="left" w:pos="0"/>
        </w:tabs>
        <w:spacing w:line="360" w:lineRule="auto"/>
        <w:jc w:val="both"/>
        <w:rPr>
          <w:rFonts w:ascii="Arial" w:hAnsi="Arial" w:cs="Arial"/>
          <w:bCs/>
          <w:color w:val="000000" w:themeColor="text1"/>
          <w:sz w:val="28"/>
          <w:szCs w:val="28"/>
          <w:lang w:eastAsia="es-MX"/>
        </w:rPr>
      </w:pPr>
      <w:r>
        <w:rPr>
          <w:rFonts w:ascii="Arial" w:hAnsi="Arial" w:cs="Arial"/>
          <w:b/>
          <w:sz w:val="28"/>
          <w:szCs w:val="28"/>
        </w:rPr>
        <w:t xml:space="preserve">OCTAVO.- </w:t>
      </w:r>
      <w:r>
        <w:rPr>
          <w:rFonts w:ascii="Arial" w:hAnsi="Arial" w:cs="Arial"/>
          <w:sz w:val="28"/>
          <w:szCs w:val="28"/>
        </w:rPr>
        <w:t>D</w:t>
      </w:r>
      <w:r w:rsidRPr="0019053F">
        <w:rPr>
          <w:rFonts w:ascii="Arial" w:hAnsi="Arial" w:cs="Arial"/>
          <w:sz w:val="28"/>
          <w:szCs w:val="28"/>
        </w:rPr>
        <w:t>ictamen que p</w:t>
      </w:r>
      <w:r w:rsidR="00A03B20">
        <w:rPr>
          <w:rFonts w:ascii="Arial" w:hAnsi="Arial" w:cs="Arial"/>
          <w:sz w:val="28"/>
          <w:szCs w:val="28"/>
        </w:rPr>
        <w:t>ropone a las galardonadas a la Presea María Elena L</w:t>
      </w:r>
      <w:r w:rsidRPr="0019053F">
        <w:rPr>
          <w:rFonts w:ascii="Arial" w:hAnsi="Arial" w:cs="Arial"/>
          <w:sz w:val="28"/>
          <w:szCs w:val="28"/>
        </w:rPr>
        <w:t>arios a entregarse en el mar</w:t>
      </w:r>
      <w:r w:rsidR="00A03B20">
        <w:rPr>
          <w:rFonts w:ascii="Arial" w:hAnsi="Arial" w:cs="Arial"/>
          <w:sz w:val="28"/>
          <w:szCs w:val="28"/>
        </w:rPr>
        <w:t>co del día internacional de la M</w:t>
      </w:r>
      <w:r w:rsidRPr="0019053F">
        <w:rPr>
          <w:rFonts w:ascii="Arial" w:hAnsi="Arial" w:cs="Arial"/>
          <w:sz w:val="28"/>
          <w:szCs w:val="28"/>
        </w:rPr>
        <w:t xml:space="preserve">ujer. Motiva la C. Regidora Marisol </w:t>
      </w:r>
      <w:r w:rsidR="00563A42">
        <w:rPr>
          <w:rFonts w:ascii="Arial" w:hAnsi="Arial" w:cs="Arial"/>
          <w:sz w:val="28"/>
          <w:szCs w:val="28"/>
        </w:rPr>
        <w:lastRenderedPageBreak/>
        <w:t>Mendoza Pinto</w:t>
      </w:r>
      <w:r w:rsidR="009875D8">
        <w:rPr>
          <w:rFonts w:ascii="Arial" w:hAnsi="Arial" w:cs="Arial"/>
          <w:sz w:val="28"/>
          <w:szCs w:val="28"/>
        </w:rPr>
        <w:t xml:space="preserve">. - - - - - - - - - - - - - - - - - - - - - - - - </w:t>
      </w:r>
      <w:r w:rsidR="00A03B20">
        <w:rPr>
          <w:rFonts w:ascii="Arial" w:hAnsi="Arial" w:cs="Arial"/>
          <w:sz w:val="28"/>
          <w:szCs w:val="28"/>
        </w:rPr>
        <w:t xml:space="preserve">- - - - - - - - - </w:t>
      </w:r>
      <w:r w:rsidR="009875D8">
        <w:rPr>
          <w:rFonts w:ascii="Arial" w:hAnsi="Arial" w:cs="Arial"/>
          <w:b/>
          <w:sz w:val="28"/>
          <w:szCs w:val="28"/>
        </w:rPr>
        <w:t xml:space="preserve">NOVENO.- </w:t>
      </w:r>
      <w:r w:rsidR="00CD42C1" w:rsidRPr="00CD42C1">
        <w:rPr>
          <w:rFonts w:ascii="Arial" w:hAnsi="Arial" w:cs="Arial"/>
          <w:sz w:val="28"/>
          <w:szCs w:val="28"/>
        </w:rPr>
        <w:t>Asuntos Varios</w:t>
      </w:r>
      <w:r w:rsidR="00C27FAE">
        <w:rPr>
          <w:rFonts w:ascii="Arial" w:hAnsi="Arial" w:cs="Arial"/>
          <w:sz w:val="28"/>
          <w:szCs w:val="28"/>
        </w:rPr>
        <w:t xml:space="preserve">. - - - - - - - - - - - - - - - - - - - - - - - -  </w:t>
      </w:r>
      <w:r w:rsidR="009875D8">
        <w:rPr>
          <w:rFonts w:ascii="Arial" w:hAnsi="Arial" w:cs="Arial"/>
          <w:sz w:val="28"/>
          <w:szCs w:val="28"/>
        </w:rPr>
        <w:t xml:space="preserve"> </w:t>
      </w:r>
      <w:r w:rsidR="00C27FAE">
        <w:rPr>
          <w:rFonts w:ascii="Arial" w:hAnsi="Arial" w:cs="Arial"/>
          <w:b/>
          <w:sz w:val="28"/>
          <w:szCs w:val="28"/>
        </w:rPr>
        <w:t xml:space="preserve">DÉCIMO.- </w:t>
      </w:r>
      <w:r w:rsidR="00CD42C1" w:rsidRPr="00CD42C1">
        <w:rPr>
          <w:rFonts w:ascii="Arial" w:hAnsi="Arial" w:cs="Arial"/>
          <w:sz w:val="28"/>
          <w:szCs w:val="28"/>
        </w:rPr>
        <w:t>Clausura De La Sesión</w:t>
      </w:r>
      <w:r w:rsidR="00C27FAE">
        <w:rPr>
          <w:rFonts w:ascii="Arial" w:hAnsi="Arial" w:cs="Arial"/>
          <w:sz w:val="28"/>
          <w:szCs w:val="28"/>
        </w:rPr>
        <w:t>. - - - - - - - -</w:t>
      </w:r>
      <w:r w:rsidR="00B84C81">
        <w:rPr>
          <w:rFonts w:ascii="Arial" w:hAnsi="Arial" w:cs="Arial"/>
          <w:sz w:val="28"/>
          <w:szCs w:val="28"/>
        </w:rPr>
        <w:t xml:space="preserve"> - - - -</w:t>
      </w:r>
      <w:r w:rsidR="00CD42C1">
        <w:rPr>
          <w:rFonts w:ascii="Arial" w:hAnsi="Arial" w:cs="Arial"/>
          <w:sz w:val="28"/>
          <w:szCs w:val="28"/>
        </w:rPr>
        <w:t xml:space="preserve"> - - - - - - - - </w:t>
      </w:r>
      <w:r w:rsidR="00E96232" w:rsidRPr="00E96232">
        <w:rPr>
          <w:rFonts w:ascii="Arial" w:hAnsi="Arial" w:cs="Arial"/>
          <w:b/>
          <w:sz w:val="28"/>
          <w:szCs w:val="28"/>
        </w:rPr>
        <w:t xml:space="preserve">C. </w:t>
      </w:r>
      <w:r w:rsidR="00356E51" w:rsidRPr="00E96232">
        <w:rPr>
          <w:rFonts w:ascii="Arial" w:hAnsi="Arial" w:cs="Arial"/>
          <w:b/>
          <w:i/>
          <w:sz w:val="28"/>
          <w:szCs w:val="28"/>
        </w:rPr>
        <w:t>Secretaria General Claudia Margarita Robles Gómez:</w:t>
      </w:r>
      <w:r w:rsidR="00356E51">
        <w:rPr>
          <w:rFonts w:ascii="Arial" w:hAnsi="Arial" w:cs="Arial"/>
          <w:b/>
          <w:sz w:val="28"/>
          <w:szCs w:val="28"/>
        </w:rPr>
        <w:t xml:space="preserve"> </w:t>
      </w:r>
      <w:r w:rsidR="009B08CD">
        <w:rPr>
          <w:rFonts w:ascii="Arial" w:hAnsi="Arial" w:cs="Arial"/>
          <w:sz w:val="28"/>
          <w:szCs w:val="28"/>
        </w:rPr>
        <w:t xml:space="preserve">Señores </w:t>
      </w:r>
      <w:r w:rsidR="00356E51">
        <w:rPr>
          <w:rFonts w:ascii="Arial" w:hAnsi="Arial" w:cs="Arial"/>
          <w:sz w:val="28"/>
          <w:szCs w:val="28"/>
        </w:rPr>
        <w:t>Regidores</w:t>
      </w:r>
      <w:r w:rsidR="0060761F">
        <w:rPr>
          <w:rFonts w:ascii="Arial" w:hAnsi="Arial" w:cs="Arial"/>
          <w:sz w:val="28"/>
          <w:szCs w:val="28"/>
        </w:rPr>
        <w:t xml:space="preserve"> previo a someterlo a su consideración, </w:t>
      </w:r>
      <w:r w:rsidR="00CF58FB">
        <w:rPr>
          <w:rFonts w:ascii="Arial" w:hAnsi="Arial" w:cs="Arial"/>
          <w:sz w:val="28"/>
          <w:szCs w:val="28"/>
        </w:rPr>
        <w:t xml:space="preserve">pregunto si </w:t>
      </w:r>
      <w:r w:rsidR="0060761F">
        <w:rPr>
          <w:rFonts w:ascii="Arial" w:hAnsi="Arial" w:cs="Arial"/>
          <w:sz w:val="28"/>
          <w:szCs w:val="28"/>
        </w:rPr>
        <w:t>¿tienen algún asunto</w:t>
      </w:r>
      <w:r w:rsidR="00CF58FB">
        <w:rPr>
          <w:rFonts w:ascii="Arial" w:hAnsi="Arial" w:cs="Arial"/>
          <w:sz w:val="28"/>
          <w:szCs w:val="28"/>
        </w:rPr>
        <w:t xml:space="preserve"> vario para agendar</w:t>
      </w:r>
      <w:r w:rsidR="0060761F">
        <w:rPr>
          <w:rFonts w:ascii="Arial" w:hAnsi="Arial" w:cs="Arial"/>
          <w:sz w:val="28"/>
          <w:szCs w:val="28"/>
        </w:rPr>
        <w:t>?... Bien, si no hay ninguno, entonces</w:t>
      </w:r>
      <w:hyperlink r:id="rId8" w:tgtFrame="_blank" w:tooltip="Hacé click para ver esta frase en el video" w:history="1">
        <w:r w:rsidR="0060761F">
          <w:rPr>
            <w:rFonts w:ascii="Arial" w:hAnsi="Arial" w:cs="Arial"/>
            <w:bCs/>
            <w:color w:val="000000" w:themeColor="text1"/>
            <w:sz w:val="28"/>
            <w:szCs w:val="28"/>
            <w:lang w:eastAsia="es-MX"/>
          </w:rPr>
          <w:t xml:space="preserve">, queda a su consideración el presente orden del día, y les pido que quienes estén a favor de aprobarlo, lo manifiesten levantando su mano… </w:t>
        </w:r>
        <w:r w:rsidR="0060761F" w:rsidRPr="0088065C">
          <w:rPr>
            <w:rFonts w:ascii="Arial" w:hAnsi="Arial" w:cs="Arial"/>
            <w:b/>
            <w:bCs/>
            <w:color w:val="000000" w:themeColor="text1"/>
            <w:sz w:val="28"/>
            <w:szCs w:val="28"/>
            <w:lang w:eastAsia="es-MX"/>
          </w:rPr>
          <w:t>15 votos a favor,</w:t>
        </w:r>
        <w:r w:rsidR="0085668B" w:rsidRPr="0088065C">
          <w:rPr>
            <w:rFonts w:ascii="Arial" w:hAnsi="Arial" w:cs="Arial"/>
            <w:b/>
            <w:bCs/>
            <w:color w:val="000000" w:themeColor="text1"/>
            <w:sz w:val="28"/>
            <w:szCs w:val="28"/>
            <w:lang w:eastAsia="es-MX"/>
          </w:rPr>
          <w:t xml:space="preserve"> aprobado por </w:t>
        </w:r>
        <w:r w:rsidR="0088065C" w:rsidRPr="0088065C">
          <w:rPr>
            <w:rFonts w:ascii="Arial" w:hAnsi="Arial" w:cs="Arial"/>
            <w:b/>
            <w:bCs/>
            <w:color w:val="000000" w:themeColor="text1"/>
            <w:sz w:val="28"/>
            <w:szCs w:val="28"/>
            <w:lang w:eastAsia="es-MX"/>
          </w:rPr>
          <w:t>mayoría</w:t>
        </w:r>
        <w:r w:rsidR="0085668B" w:rsidRPr="0088065C">
          <w:rPr>
            <w:rFonts w:ascii="Arial" w:hAnsi="Arial" w:cs="Arial"/>
            <w:b/>
            <w:bCs/>
            <w:color w:val="000000" w:themeColor="text1"/>
            <w:sz w:val="28"/>
            <w:szCs w:val="28"/>
            <w:lang w:eastAsia="es-MX"/>
          </w:rPr>
          <w:t xml:space="preserve"> absoluta</w:t>
        </w:r>
        <w:r w:rsidR="0085668B">
          <w:rPr>
            <w:rFonts w:ascii="Arial" w:hAnsi="Arial" w:cs="Arial"/>
            <w:bCs/>
            <w:color w:val="000000" w:themeColor="text1"/>
            <w:sz w:val="28"/>
            <w:szCs w:val="28"/>
            <w:lang w:eastAsia="es-MX"/>
          </w:rPr>
          <w:t>,</w:t>
        </w:r>
        <w:r w:rsidR="0060761F">
          <w:rPr>
            <w:rFonts w:ascii="Arial" w:hAnsi="Arial" w:cs="Arial"/>
            <w:bCs/>
            <w:color w:val="000000" w:themeColor="text1"/>
            <w:sz w:val="28"/>
            <w:szCs w:val="28"/>
            <w:lang w:eastAsia="es-MX"/>
          </w:rPr>
          <w:t xml:space="preserve"> a excepción de la Regidora Tania Magdalena Bernardino Juárez </w:t>
        </w:r>
        <w:r w:rsidR="0085668B">
          <w:rPr>
            <w:rFonts w:ascii="Arial" w:hAnsi="Arial" w:cs="Arial"/>
            <w:bCs/>
            <w:color w:val="000000" w:themeColor="text1"/>
            <w:sz w:val="28"/>
            <w:szCs w:val="28"/>
            <w:lang w:eastAsia="es-MX"/>
          </w:rPr>
          <w:t xml:space="preserve">que </w:t>
        </w:r>
        <w:r w:rsidR="0088065C">
          <w:rPr>
            <w:rFonts w:ascii="Arial" w:hAnsi="Arial" w:cs="Arial"/>
            <w:bCs/>
            <w:color w:val="000000" w:themeColor="text1"/>
            <w:sz w:val="28"/>
            <w:szCs w:val="28"/>
            <w:lang w:eastAsia="es-MX"/>
          </w:rPr>
          <w:t xml:space="preserve">salió </w:t>
        </w:r>
        <w:r w:rsidR="0085668B">
          <w:rPr>
            <w:rFonts w:ascii="Arial" w:hAnsi="Arial" w:cs="Arial"/>
            <w:bCs/>
            <w:color w:val="000000" w:themeColor="text1"/>
            <w:sz w:val="28"/>
            <w:szCs w:val="28"/>
            <w:lang w:eastAsia="es-MX"/>
          </w:rPr>
          <w:t>al momento de efectuar la votación</w:t>
        </w:r>
        <w:r w:rsidR="0060761F">
          <w:rPr>
            <w:rFonts w:ascii="Arial" w:hAnsi="Arial" w:cs="Arial"/>
            <w:bCs/>
            <w:color w:val="000000" w:themeColor="text1"/>
            <w:sz w:val="28"/>
            <w:szCs w:val="28"/>
            <w:lang w:eastAsia="es-MX"/>
          </w:rPr>
          <w:t xml:space="preserve">. - - - - - </w:t>
        </w:r>
        <w:r w:rsidR="0085668B">
          <w:rPr>
            <w:rFonts w:ascii="Arial" w:hAnsi="Arial" w:cs="Arial"/>
            <w:bCs/>
            <w:color w:val="000000" w:themeColor="text1"/>
            <w:sz w:val="28"/>
            <w:szCs w:val="28"/>
            <w:lang w:eastAsia="es-MX"/>
          </w:rPr>
          <w:t xml:space="preserve">- </w:t>
        </w:r>
        <w:r w:rsidR="0088065C">
          <w:rPr>
            <w:rFonts w:ascii="Arial" w:hAnsi="Arial" w:cs="Arial"/>
            <w:bCs/>
            <w:color w:val="000000" w:themeColor="text1"/>
            <w:sz w:val="28"/>
            <w:szCs w:val="28"/>
            <w:lang w:eastAsia="es-MX"/>
          </w:rPr>
          <w:t xml:space="preserve">- - - - - - - - - - - - - - - </w:t>
        </w:r>
        <w:r w:rsidR="0085668B">
          <w:rPr>
            <w:rFonts w:ascii="Arial" w:hAnsi="Arial" w:cs="Arial"/>
            <w:bCs/>
            <w:color w:val="000000" w:themeColor="text1"/>
            <w:sz w:val="28"/>
            <w:szCs w:val="28"/>
            <w:lang w:eastAsia="es-MX"/>
          </w:rPr>
          <w:t xml:space="preserve">  </w:t>
        </w:r>
        <w:r w:rsidR="0060761F">
          <w:rPr>
            <w:rFonts w:ascii="Arial" w:hAnsi="Arial" w:cs="Arial"/>
            <w:bCs/>
            <w:color w:val="000000" w:themeColor="text1"/>
            <w:sz w:val="28"/>
            <w:szCs w:val="28"/>
            <w:lang w:eastAsia="es-MX"/>
          </w:rPr>
          <w:t xml:space="preserve"> </w:t>
        </w:r>
        <w:r w:rsidR="00356E51" w:rsidRPr="00D970CE">
          <w:rPr>
            <w:rFonts w:ascii="Arial" w:hAnsi="Arial" w:cs="Arial"/>
            <w:bCs/>
            <w:color w:val="000000" w:themeColor="text1"/>
            <w:sz w:val="28"/>
            <w:szCs w:val="28"/>
            <w:lang w:eastAsia="es-MX"/>
          </w:rPr>
          <w:t xml:space="preserve"> </w:t>
        </w:r>
      </w:hyperlink>
    </w:p>
    <w:p w:rsidR="00B81716" w:rsidRDefault="00356E51" w:rsidP="00B81716">
      <w:pPr>
        <w:tabs>
          <w:tab w:val="left" w:pos="0"/>
        </w:tabs>
        <w:spacing w:line="360" w:lineRule="auto"/>
        <w:jc w:val="both"/>
        <w:rPr>
          <w:rFonts w:ascii="Arial" w:hAnsi="Arial" w:cs="Arial"/>
          <w:i/>
          <w:sz w:val="28"/>
          <w:szCs w:val="28"/>
        </w:rPr>
      </w:pPr>
      <w:r w:rsidRPr="00FD7D34">
        <w:rPr>
          <w:rFonts w:ascii="Arial" w:hAnsi="Arial" w:cs="Arial"/>
          <w:b/>
          <w:sz w:val="28"/>
          <w:szCs w:val="28"/>
          <w:u w:val="single"/>
        </w:rPr>
        <w:t>TERCER PUNTO</w:t>
      </w:r>
      <w:r>
        <w:rPr>
          <w:rFonts w:ascii="Arial" w:hAnsi="Arial" w:cs="Arial"/>
          <w:b/>
          <w:sz w:val="28"/>
          <w:szCs w:val="28"/>
        </w:rPr>
        <w:t>:</w:t>
      </w:r>
      <w:r w:rsidR="005C35CB">
        <w:rPr>
          <w:rFonts w:ascii="Arial" w:hAnsi="Arial" w:cs="Arial"/>
          <w:b/>
          <w:sz w:val="28"/>
          <w:szCs w:val="28"/>
        </w:rPr>
        <w:t xml:space="preserve"> </w:t>
      </w:r>
      <w:r w:rsidR="00EA2E27" w:rsidRPr="00EA2E27">
        <w:rPr>
          <w:rFonts w:ascii="Arial" w:hAnsi="Arial" w:cs="Arial"/>
          <w:sz w:val="28"/>
          <w:szCs w:val="28"/>
        </w:rPr>
        <w:t>Iniciativa de acuerdo económico que autoriza la donación de terreno al Banco de Bienestar S.C.N. Motiva el C. Presidente Munic</w:t>
      </w:r>
      <w:r w:rsidR="00EA2E27">
        <w:rPr>
          <w:rFonts w:ascii="Arial" w:hAnsi="Arial" w:cs="Arial"/>
          <w:sz w:val="28"/>
          <w:szCs w:val="28"/>
        </w:rPr>
        <w:t>i</w:t>
      </w:r>
      <w:r w:rsidR="00B81716">
        <w:rPr>
          <w:rFonts w:ascii="Arial" w:hAnsi="Arial" w:cs="Arial"/>
          <w:sz w:val="28"/>
          <w:szCs w:val="28"/>
        </w:rPr>
        <w:t xml:space="preserve">pal Alejandro Barragán Sánchez. </w:t>
      </w:r>
      <w:r w:rsidR="00B81716" w:rsidRPr="00B81716">
        <w:rPr>
          <w:rFonts w:ascii="Arial" w:hAnsi="Arial" w:cs="Arial"/>
          <w:i/>
          <w:sz w:val="28"/>
          <w:szCs w:val="28"/>
        </w:rPr>
        <w:t xml:space="preserve">HONORABLES REGIDORES DEL AYUNTAMIENTO CONSTITUCIONAL DEL MUNICIPIO </w:t>
      </w:r>
      <w:r w:rsidR="00B81716">
        <w:rPr>
          <w:rFonts w:ascii="Arial" w:hAnsi="Arial" w:cs="Arial"/>
          <w:i/>
          <w:sz w:val="28"/>
          <w:szCs w:val="28"/>
        </w:rPr>
        <w:t>DE ZAPOTLÁN EL GRANDE, JALISCO. El</w:t>
      </w:r>
      <w:r w:rsidR="00B81716" w:rsidRPr="00B81716">
        <w:rPr>
          <w:rFonts w:ascii="Arial" w:hAnsi="Arial" w:cs="Arial"/>
          <w:i/>
          <w:sz w:val="28"/>
          <w:szCs w:val="28"/>
        </w:rPr>
        <w:t xml:space="preserve"> que suscribe en mi calidad de Presidente Municipal de Zapotlán el Grande, Jalisco,  de conformidad a lo dispuesto a los artículos 115 Constitucional fracción II, 77,80,85 y demás relativos de la Constitución Política del Estado de Jalisco,  27, y 4 punto 125  de la Ley de Gobierno y de la Administración Pública Municipal del Estado de Jalisco, artículo 87 fracción I del Reglamento Interior del Ayuntamiento de Zapotlán el Grande, Jalisco, comparezco a esta soberanía, presentando INICIATIVA DE ACUERDO ECONÓMICO QUE AUTORIZA LA DONACIÓN DE TERRENO AL BANCO DE BIENESTAR S.C.N., que se</w:t>
      </w:r>
      <w:r w:rsidR="00B81716">
        <w:rPr>
          <w:rFonts w:ascii="Arial" w:hAnsi="Arial" w:cs="Arial"/>
          <w:i/>
          <w:sz w:val="28"/>
          <w:szCs w:val="28"/>
        </w:rPr>
        <w:t xml:space="preserve"> fundamenta en los siguientes:      </w:t>
      </w:r>
      <w:r w:rsidR="00B81716" w:rsidRPr="00B81716">
        <w:rPr>
          <w:rFonts w:ascii="Arial" w:hAnsi="Arial" w:cs="Arial"/>
          <w:b/>
          <w:i/>
          <w:sz w:val="28"/>
          <w:szCs w:val="28"/>
        </w:rPr>
        <w:t>EXPOSICIÓN DE MOTIVOS</w:t>
      </w:r>
      <w:r w:rsidR="00B81716">
        <w:rPr>
          <w:rFonts w:ascii="Arial" w:hAnsi="Arial" w:cs="Arial"/>
          <w:i/>
          <w:sz w:val="28"/>
          <w:szCs w:val="28"/>
        </w:rPr>
        <w:t xml:space="preserve"> </w:t>
      </w:r>
    </w:p>
    <w:p w:rsidR="00B81716" w:rsidRPr="00B81716" w:rsidRDefault="00B81716" w:rsidP="00B81716">
      <w:pPr>
        <w:tabs>
          <w:tab w:val="left" w:pos="0"/>
        </w:tabs>
        <w:spacing w:line="360" w:lineRule="auto"/>
        <w:jc w:val="both"/>
        <w:rPr>
          <w:rFonts w:ascii="Arial" w:hAnsi="Arial" w:cs="Arial"/>
          <w:b/>
          <w:i/>
          <w:sz w:val="28"/>
          <w:szCs w:val="28"/>
        </w:rPr>
      </w:pPr>
      <w:r w:rsidRPr="00B81716">
        <w:rPr>
          <w:rFonts w:ascii="Arial" w:hAnsi="Arial" w:cs="Arial"/>
          <w:b/>
          <w:i/>
          <w:sz w:val="28"/>
          <w:szCs w:val="28"/>
        </w:rPr>
        <w:t>I</w:t>
      </w:r>
      <w:r>
        <w:rPr>
          <w:rFonts w:ascii="Arial" w:hAnsi="Arial" w:cs="Arial"/>
          <w:i/>
          <w:sz w:val="28"/>
          <w:szCs w:val="28"/>
        </w:rPr>
        <w:t xml:space="preserve">. </w:t>
      </w:r>
      <w:r w:rsidRPr="00B81716">
        <w:rPr>
          <w:rFonts w:ascii="Arial" w:hAnsi="Arial" w:cs="Arial"/>
          <w:i/>
          <w:sz w:val="28"/>
          <w:szCs w:val="28"/>
        </w:rPr>
        <w:t xml:space="preserve">Que la Constitución Política de los Estados Unidos Mexicanos, en su artículo 115 señala que cada Municipio será gobernado por un Ayuntamiento de elección popular directa, </w:t>
      </w:r>
      <w:r w:rsidRPr="00B81716">
        <w:rPr>
          <w:rFonts w:ascii="Arial" w:hAnsi="Arial" w:cs="Arial"/>
          <w:i/>
          <w:sz w:val="28"/>
          <w:szCs w:val="28"/>
        </w:rPr>
        <w:lastRenderedPageBreak/>
        <w:t>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w:t>
      </w:r>
      <w:r>
        <w:rPr>
          <w:rFonts w:ascii="Arial" w:hAnsi="Arial" w:cs="Arial"/>
          <w:i/>
          <w:sz w:val="28"/>
          <w:szCs w:val="28"/>
        </w:rPr>
        <w:t xml:space="preserve">ticipación ciudadana y vecinal. </w:t>
      </w:r>
      <w:r w:rsidRPr="00B81716">
        <w:rPr>
          <w:rFonts w:ascii="Arial" w:hAnsi="Arial" w:cs="Arial"/>
          <w:b/>
          <w:i/>
          <w:sz w:val="28"/>
          <w:szCs w:val="28"/>
        </w:rPr>
        <w:t>II.</w:t>
      </w:r>
      <w:r w:rsidRPr="00B81716">
        <w:rPr>
          <w:rFonts w:ascii="Arial" w:hAnsi="Arial" w:cs="Arial"/>
          <w:i/>
          <w:sz w:val="28"/>
          <w:szCs w:val="28"/>
        </w:rPr>
        <w:tab/>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w:t>
      </w:r>
      <w:r>
        <w:rPr>
          <w:rFonts w:ascii="Arial" w:hAnsi="Arial" w:cs="Arial"/>
          <w:i/>
          <w:sz w:val="28"/>
          <w:szCs w:val="28"/>
        </w:rPr>
        <w:t xml:space="preserve"> los Estados Unidos Mexicanos. </w:t>
      </w:r>
      <w:r w:rsidRPr="00B81716">
        <w:rPr>
          <w:rFonts w:ascii="Arial" w:hAnsi="Arial" w:cs="Arial"/>
          <w:b/>
          <w:i/>
          <w:sz w:val="28"/>
          <w:szCs w:val="28"/>
        </w:rPr>
        <w:t>III.</w:t>
      </w:r>
      <w:r w:rsidRPr="00B81716">
        <w:rPr>
          <w:rFonts w:ascii="Arial" w:hAnsi="Arial" w:cs="Arial"/>
          <w:i/>
          <w:sz w:val="28"/>
          <w:szCs w:val="28"/>
        </w:rPr>
        <w:tab/>
        <w:t xml:space="preserve">Que el Municipio en el ejercicio de sus funciones debe buscar mecanismos de colaboración con instituciones públicas y privadas, en el presente caso, el banco del Bienestar Sociedad Nacional de Crédito, Institución de Banca de Desarrollo, es el principal dispersor de recursos de programas sociales del gobierno federal. En su carácter de banca social, promueve y facilita el ahorro entre los mexicanos, dentro y fuera del país, así como el acceso al financiamiento de primer y segundo piso de forma equitativa para personas físicas y morales, impulsando así la inclusión financiera, misma que realiza con perspectiva de género y tomando en cuenta a comunidades indígenas. Promueve el uso, diseño y fomento de la innovación tecnológica a fin de procurar mejores condiciones financieras y ecosistemas de pago para los mexicanos cuyo acceso a los servicios bancarios, para ello, el Banco del Bienestar tiene </w:t>
      </w:r>
      <w:r w:rsidRPr="00B81716">
        <w:rPr>
          <w:rFonts w:ascii="Arial" w:hAnsi="Arial" w:cs="Arial"/>
          <w:i/>
          <w:sz w:val="28"/>
          <w:szCs w:val="28"/>
        </w:rPr>
        <w:lastRenderedPageBreak/>
        <w:t>presencia en las localidades más distantes y de alta marginación, de manera directa a través de una amplia red de sucursales, y de forma indirecta mediante convenios o alianzas institucionales y comerciales con corresponsales y empresas privadas, así como con cooperativas y cajas de ahorro que forman parte de “La red de la Gente”. Todo ello con la finalidad de ser “el</w:t>
      </w:r>
      <w:r>
        <w:rPr>
          <w:rFonts w:ascii="Arial" w:hAnsi="Arial" w:cs="Arial"/>
          <w:i/>
          <w:sz w:val="28"/>
          <w:szCs w:val="28"/>
        </w:rPr>
        <w:t xml:space="preserve"> banco de los mexicanos”. </w:t>
      </w:r>
      <w:r w:rsidRPr="00B81716">
        <w:rPr>
          <w:rFonts w:ascii="Arial" w:hAnsi="Arial" w:cs="Arial"/>
          <w:b/>
          <w:i/>
          <w:sz w:val="28"/>
          <w:szCs w:val="28"/>
        </w:rPr>
        <w:t>IV</w:t>
      </w:r>
      <w:r>
        <w:rPr>
          <w:rFonts w:ascii="Arial" w:hAnsi="Arial" w:cs="Arial"/>
          <w:i/>
          <w:sz w:val="28"/>
          <w:szCs w:val="28"/>
        </w:rPr>
        <w:t>.</w:t>
      </w:r>
      <w:r>
        <w:rPr>
          <w:rFonts w:ascii="Arial" w:hAnsi="Arial" w:cs="Arial"/>
          <w:i/>
          <w:sz w:val="28"/>
          <w:szCs w:val="28"/>
        </w:rPr>
        <w:tab/>
        <w:t xml:space="preserve">Por </w:t>
      </w:r>
      <w:r w:rsidRPr="00B81716">
        <w:rPr>
          <w:rFonts w:ascii="Arial" w:hAnsi="Arial" w:cs="Arial"/>
          <w:i/>
          <w:sz w:val="28"/>
          <w:szCs w:val="28"/>
        </w:rPr>
        <w:t>lo anterior, y dado la ubicación geográfica de nuestro Municipio así como la cercanía con diversas localidades de alta marginación, al ser un punto de tránsito regional, resulta ser un punto local estratégico y cercano a que conecta con las z</w:t>
      </w:r>
      <w:r>
        <w:rPr>
          <w:rFonts w:ascii="Arial" w:hAnsi="Arial" w:cs="Arial"/>
          <w:i/>
          <w:sz w:val="28"/>
          <w:szCs w:val="28"/>
        </w:rPr>
        <w:t xml:space="preserve">onas y localidades marginadas.  </w:t>
      </w:r>
      <w:r w:rsidRPr="00B81716">
        <w:rPr>
          <w:rFonts w:ascii="Arial" w:hAnsi="Arial" w:cs="Arial"/>
          <w:b/>
          <w:i/>
          <w:sz w:val="28"/>
          <w:szCs w:val="28"/>
        </w:rPr>
        <w:t>V.</w:t>
      </w:r>
      <w:r w:rsidRPr="00B81716">
        <w:rPr>
          <w:rFonts w:ascii="Arial" w:hAnsi="Arial" w:cs="Arial"/>
          <w:i/>
          <w:sz w:val="28"/>
          <w:szCs w:val="28"/>
        </w:rPr>
        <w:tab/>
        <w:t>En razón de lo anterior, se ha recibido oficio no. SB/DEPD/1220/202, suscrito por el Delegado Estatal de Programas CV. Armando Zazueta Hernández, mediante el cual solicita la donación de un terreno con superficie de 400 cuatrocientos metros a favor del Banco Bienestar con la finalidad de realizar la construcción que estará a cargo de la SEDENA, una sucursal del Banco bienestar que presta</w:t>
      </w:r>
      <w:r>
        <w:rPr>
          <w:rFonts w:ascii="Arial" w:hAnsi="Arial" w:cs="Arial"/>
          <w:i/>
          <w:sz w:val="28"/>
          <w:szCs w:val="28"/>
        </w:rPr>
        <w:t xml:space="preserve">rá servicios a toda la Región. </w:t>
      </w:r>
      <w:r w:rsidRPr="00B81716">
        <w:rPr>
          <w:rFonts w:ascii="Arial" w:hAnsi="Arial" w:cs="Arial"/>
          <w:b/>
          <w:i/>
          <w:sz w:val="28"/>
          <w:szCs w:val="28"/>
        </w:rPr>
        <w:t>VI.</w:t>
      </w:r>
      <w:r w:rsidRPr="00B81716">
        <w:rPr>
          <w:rFonts w:ascii="Arial" w:hAnsi="Arial" w:cs="Arial"/>
          <w:i/>
          <w:sz w:val="28"/>
          <w:szCs w:val="28"/>
        </w:rPr>
        <w:tab/>
        <w:t xml:space="preserve">En razón de lo anterior, se realizó una búsqueda de inmuebles que puedan ser objeto de la donación, con las dimensiones, ubicación y características que fueron indicadas para la probable construcción de dicha sucursal, pues al tratarse de un banco, se requiere estar dentro de la zona urbana, frente una vialidad de alta circulación de fácil acceso para el transporte público, que se encuentre de preferencia en zona céntrica por cuestiones de seguridad y que cuente con el acceso a los servicios públicos para su operación, encontrándose un inmueble de propiedad municipal según se acredita mediante escritura pública no. 7,133 levantada ante la fe del Notario Público Suplente no. 4  de esta Municipalidad Lic. José Rosario González Tostado  de fecha 2 dos de septiembre de 1980. </w:t>
      </w:r>
      <w:r w:rsidRPr="00B81716">
        <w:rPr>
          <w:rFonts w:ascii="Arial" w:hAnsi="Arial" w:cs="Arial"/>
          <w:b/>
          <w:i/>
          <w:sz w:val="28"/>
          <w:szCs w:val="28"/>
        </w:rPr>
        <w:t>VII.</w:t>
      </w:r>
      <w:r>
        <w:rPr>
          <w:rFonts w:ascii="Arial" w:hAnsi="Arial" w:cs="Arial"/>
          <w:i/>
          <w:sz w:val="28"/>
          <w:szCs w:val="28"/>
        </w:rPr>
        <w:t xml:space="preserve"> </w:t>
      </w:r>
      <w:r w:rsidRPr="00B81716">
        <w:rPr>
          <w:rFonts w:ascii="Arial" w:hAnsi="Arial" w:cs="Arial"/>
          <w:i/>
          <w:sz w:val="28"/>
          <w:szCs w:val="28"/>
        </w:rPr>
        <w:lastRenderedPageBreak/>
        <w:t xml:space="preserve">Para los efectos anteriores, se gestionó por conducto de la Sindicatura y Jurídico la recuperación de dicho terreno con el C. Juan Carlos Miraflores en su calidad de Secretario de Educación Jalisco, y por otro lado el Organismo Público Descentralizado Servicios de Salud Jalisco, representado en este momento por el C. Dr. Alberto </w:t>
      </w:r>
      <w:proofErr w:type="spellStart"/>
      <w:r w:rsidRPr="00B81716">
        <w:rPr>
          <w:rFonts w:ascii="Arial" w:hAnsi="Arial" w:cs="Arial"/>
          <w:i/>
          <w:sz w:val="28"/>
          <w:szCs w:val="28"/>
        </w:rPr>
        <w:t>Leguer</w:t>
      </w:r>
      <w:proofErr w:type="spellEnd"/>
      <w:r w:rsidRPr="00B81716">
        <w:rPr>
          <w:rFonts w:ascii="Arial" w:hAnsi="Arial" w:cs="Arial"/>
          <w:i/>
          <w:sz w:val="28"/>
          <w:szCs w:val="28"/>
        </w:rPr>
        <w:t xml:space="preserve"> </w:t>
      </w:r>
      <w:proofErr w:type="spellStart"/>
      <w:r w:rsidRPr="00B81716">
        <w:rPr>
          <w:rFonts w:ascii="Arial" w:hAnsi="Arial" w:cs="Arial"/>
          <w:i/>
          <w:sz w:val="28"/>
          <w:szCs w:val="28"/>
        </w:rPr>
        <w:t>Retolaza</w:t>
      </w:r>
      <w:proofErr w:type="spellEnd"/>
      <w:r w:rsidRPr="00B81716">
        <w:rPr>
          <w:rFonts w:ascii="Arial" w:hAnsi="Arial" w:cs="Arial"/>
          <w:i/>
          <w:sz w:val="28"/>
          <w:szCs w:val="28"/>
        </w:rPr>
        <w:t xml:space="preserve">, derivado de diversas anomalías y duplicidad de donaciones que en anteriores administraciones se habían otorgado para el Hospital Regional según punto no. 8 tratado en Sesión Pública Ordinaria de Ayuntamiento no. 63 celebrada el pasado 19 de agosto de 2009 y la Donación realizada a favor de la UPN en Sesión de Cabildo de fecha 19 de diciembre de 1982. Por lo que a efecto de resolver el conflicto, lo lograron los acuerdos de que el terreno en cuestión fueran repartido entre este Ayuntamiento, la UPN y el Hospital Regional, para que se regularicen los procedimientos de donación incluso a la denominación de las instituciones toda vez que las personas morales Universidad Pedagógica Nacional y Hospital Regional de ciudad Guzmán como se describen en la autorización no existen, sino que las donaciones deberán ser a las Secretarías a las que pertenezcan ambas instituciones, previa acreditación de la autonomía y representación legal. </w:t>
      </w:r>
      <w:r>
        <w:rPr>
          <w:rFonts w:ascii="Arial" w:hAnsi="Arial" w:cs="Arial"/>
          <w:i/>
          <w:sz w:val="28"/>
          <w:szCs w:val="28"/>
        </w:rPr>
        <w:t xml:space="preserve"> </w:t>
      </w:r>
      <w:r w:rsidRPr="00B81716">
        <w:rPr>
          <w:rFonts w:ascii="Arial" w:hAnsi="Arial" w:cs="Arial"/>
          <w:i/>
          <w:sz w:val="28"/>
          <w:szCs w:val="28"/>
        </w:rPr>
        <w:t>Así mismo, se detectó que en dicho inmueble, actualmente se encuentra en servicio un colector pluvial ilustrado en el croquis que se adjunta, el cual, quedará como paso de servidumbre para servicios en la escritura correspondiente, en el entendido que sobre el mismo, deberá ser un área común para el servicio de todos y cada uno de los propietarios, y sobre el mismo no podrá construirse, sino que deberá quedar como andador para asegura</w:t>
      </w:r>
      <w:r>
        <w:rPr>
          <w:rFonts w:ascii="Arial" w:hAnsi="Arial" w:cs="Arial"/>
          <w:i/>
          <w:sz w:val="28"/>
          <w:szCs w:val="28"/>
        </w:rPr>
        <w:t xml:space="preserve">r el buen estado del colector. </w:t>
      </w:r>
      <w:r w:rsidRPr="00B81716">
        <w:rPr>
          <w:rFonts w:ascii="Arial" w:hAnsi="Arial" w:cs="Arial"/>
          <w:b/>
          <w:i/>
          <w:sz w:val="28"/>
          <w:szCs w:val="28"/>
        </w:rPr>
        <w:t>VIII</w:t>
      </w:r>
      <w:r w:rsidRPr="00B81716">
        <w:rPr>
          <w:rFonts w:ascii="Arial" w:hAnsi="Arial" w:cs="Arial"/>
          <w:i/>
          <w:sz w:val="28"/>
          <w:szCs w:val="28"/>
        </w:rPr>
        <w:t>.</w:t>
      </w:r>
      <w:r w:rsidRPr="00B81716">
        <w:rPr>
          <w:rFonts w:ascii="Arial" w:hAnsi="Arial" w:cs="Arial"/>
          <w:i/>
          <w:sz w:val="28"/>
          <w:szCs w:val="28"/>
        </w:rPr>
        <w:tab/>
        <w:t xml:space="preserve">En virtud de lo anterior, en los términos del Código Civil del Estado de Jalisco, a efecto de regularizar los respectivos contratos de donación, se suscribió </w:t>
      </w:r>
      <w:r w:rsidRPr="00B81716">
        <w:rPr>
          <w:rFonts w:ascii="Arial" w:hAnsi="Arial" w:cs="Arial"/>
          <w:i/>
          <w:sz w:val="28"/>
          <w:szCs w:val="28"/>
        </w:rPr>
        <w:lastRenderedPageBreak/>
        <w:t>con los representantes de dichas instituciones un contrato preliminar denominada  carta intención, mediante el cual se plasma la voluntad para repartir el inmueble, y se realiza a la firma de la carta, el deslinde físico correspondiente, en tanto que cada Secretaría y Organismo Descentralizado realizar sus gestiones administrativas internos para la validación de los acuerdos tomados, lo anterior por resultar lo procedente de conformidad con el siguiente disposit</w:t>
      </w:r>
      <w:r>
        <w:rPr>
          <w:rFonts w:ascii="Arial" w:hAnsi="Arial" w:cs="Arial"/>
          <w:i/>
          <w:sz w:val="28"/>
          <w:szCs w:val="28"/>
        </w:rPr>
        <w:t xml:space="preserve">ivo del Código civil invocado: </w:t>
      </w:r>
      <w:r w:rsidRPr="00B81716">
        <w:rPr>
          <w:rFonts w:ascii="Arial" w:hAnsi="Arial" w:cs="Arial"/>
          <w:b/>
          <w:i/>
          <w:sz w:val="28"/>
          <w:szCs w:val="28"/>
        </w:rPr>
        <w:t>Artículo 1845</w:t>
      </w:r>
      <w:r w:rsidRPr="00B81716">
        <w:rPr>
          <w:rFonts w:ascii="Arial" w:hAnsi="Arial" w:cs="Arial"/>
          <w:i/>
          <w:sz w:val="28"/>
          <w:szCs w:val="28"/>
        </w:rPr>
        <w:t>.  Por virtud de la carta intención se conviene por los interesados en la celebración de un contrato, el cual no puede quedar sujeto a la voluntad de los otorgantes, sino a la obtención de autorizaciones de carácter administrativo, o de resultados sobre estudios de viabil</w:t>
      </w:r>
      <w:r>
        <w:rPr>
          <w:rFonts w:ascii="Arial" w:hAnsi="Arial" w:cs="Arial"/>
          <w:i/>
          <w:sz w:val="28"/>
          <w:szCs w:val="28"/>
        </w:rPr>
        <w:t xml:space="preserve">idad en el negocio proyectado. </w:t>
      </w:r>
      <w:r w:rsidRPr="00B81716">
        <w:rPr>
          <w:rFonts w:ascii="Arial" w:hAnsi="Arial" w:cs="Arial"/>
          <w:i/>
          <w:sz w:val="28"/>
          <w:szCs w:val="28"/>
        </w:rPr>
        <w:t xml:space="preserve"> </w:t>
      </w:r>
      <w:r w:rsidRPr="00B81716">
        <w:rPr>
          <w:rFonts w:ascii="Arial" w:hAnsi="Arial" w:cs="Arial"/>
          <w:b/>
          <w:i/>
          <w:sz w:val="28"/>
          <w:szCs w:val="28"/>
        </w:rPr>
        <w:t>Artículo 1846</w:t>
      </w:r>
      <w:r w:rsidRPr="00B81716">
        <w:rPr>
          <w:rFonts w:ascii="Arial" w:hAnsi="Arial" w:cs="Arial"/>
          <w:i/>
          <w:sz w:val="28"/>
          <w:szCs w:val="28"/>
        </w:rPr>
        <w:t>.  La carta intención debe contener necesariamente un término para su cumplimiento, el que una vez transcurrido dará lug</w:t>
      </w:r>
      <w:r>
        <w:rPr>
          <w:rFonts w:ascii="Arial" w:hAnsi="Arial" w:cs="Arial"/>
          <w:i/>
          <w:sz w:val="28"/>
          <w:szCs w:val="28"/>
        </w:rPr>
        <w:t xml:space="preserve">ar a la caducidad de la misma. </w:t>
      </w:r>
      <w:r w:rsidRPr="00B81716">
        <w:rPr>
          <w:rFonts w:ascii="Arial" w:hAnsi="Arial" w:cs="Arial"/>
          <w:i/>
          <w:sz w:val="28"/>
          <w:szCs w:val="28"/>
        </w:rPr>
        <w:t>Cabe señalar, que el inmueble al realizarse el deslinde correspondiente y por así aceptarlo las partes, ha sido puesto a disposiciones y posesión para cada una de las partes,  razón por la que, este Ayuntamiento ya cuenta con la disposición del mismo para otorgarlo al Banco Bienestar y comienzan l</w:t>
      </w:r>
      <w:r>
        <w:rPr>
          <w:rFonts w:ascii="Arial" w:hAnsi="Arial" w:cs="Arial"/>
          <w:i/>
          <w:sz w:val="28"/>
          <w:szCs w:val="28"/>
        </w:rPr>
        <w:t xml:space="preserve">as construcciones respectivas.         </w:t>
      </w:r>
      <w:r w:rsidRPr="00B81716">
        <w:rPr>
          <w:rFonts w:ascii="Arial" w:hAnsi="Arial" w:cs="Arial"/>
          <w:b/>
          <w:i/>
          <w:sz w:val="28"/>
          <w:szCs w:val="28"/>
        </w:rPr>
        <w:t xml:space="preserve">C O N S I D E R A N D O S : </w:t>
      </w:r>
    </w:p>
    <w:p w:rsidR="00B81716" w:rsidRPr="00B81716" w:rsidRDefault="00B81716" w:rsidP="00B81716">
      <w:pPr>
        <w:tabs>
          <w:tab w:val="left" w:pos="0"/>
        </w:tabs>
        <w:spacing w:line="360" w:lineRule="auto"/>
        <w:jc w:val="both"/>
        <w:rPr>
          <w:rFonts w:ascii="Arial" w:hAnsi="Arial" w:cs="Arial"/>
          <w:b/>
          <w:i/>
          <w:sz w:val="28"/>
          <w:szCs w:val="28"/>
        </w:rPr>
      </w:pPr>
      <w:r w:rsidRPr="00B81716">
        <w:rPr>
          <w:rFonts w:ascii="Arial" w:hAnsi="Arial" w:cs="Arial"/>
          <w:i/>
          <w:sz w:val="28"/>
          <w:szCs w:val="28"/>
        </w:rPr>
        <w:t>Por lo anteriormente expuesto, elevo a este Honorables Pleno turnar la presente inicia</w:t>
      </w:r>
      <w:r>
        <w:rPr>
          <w:rFonts w:ascii="Arial" w:hAnsi="Arial" w:cs="Arial"/>
          <w:i/>
          <w:sz w:val="28"/>
          <w:szCs w:val="28"/>
        </w:rPr>
        <w:t xml:space="preserve">tiva conforme a los siguientes: </w:t>
      </w:r>
      <w:r>
        <w:rPr>
          <w:rFonts w:ascii="Arial" w:hAnsi="Arial" w:cs="Arial"/>
          <w:b/>
          <w:i/>
          <w:sz w:val="28"/>
          <w:szCs w:val="28"/>
        </w:rPr>
        <w:t xml:space="preserve">ACUERDOS </w:t>
      </w:r>
      <w:r w:rsidRPr="00B81716">
        <w:rPr>
          <w:rFonts w:ascii="Arial" w:hAnsi="Arial" w:cs="Arial"/>
          <w:b/>
          <w:i/>
          <w:sz w:val="28"/>
          <w:szCs w:val="28"/>
        </w:rPr>
        <w:t>PRIMERO:</w:t>
      </w:r>
      <w:r w:rsidRPr="00B81716">
        <w:rPr>
          <w:rFonts w:ascii="Arial" w:hAnsi="Arial" w:cs="Arial"/>
          <w:i/>
          <w:sz w:val="28"/>
          <w:szCs w:val="28"/>
        </w:rPr>
        <w:t xml:space="preserve"> Se autorice y valide la celebración de la Carta Intención adjunta, con C. Juan Carlos Miraflores en su calidad de Secretario de Educación Jalisco, y por otro lado el Organismo Público Descentralizado Servicios de Salud Jalisco, representado en este momento por el C. Dr. Alberto </w:t>
      </w:r>
      <w:proofErr w:type="spellStart"/>
      <w:r w:rsidRPr="00B81716">
        <w:rPr>
          <w:rFonts w:ascii="Arial" w:hAnsi="Arial" w:cs="Arial"/>
          <w:i/>
          <w:sz w:val="28"/>
          <w:szCs w:val="28"/>
        </w:rPr>
        <w:t>Leguer</w:t>
      </w:r>
      <w:proofErr w:type="spellEnd"/>
      <w:r w:rsidRPr="00B81716">
        <w:rPr>
          <w:rFonts w:ascii="Arial" w:hAnsi="Arial" w:cs="Arial"/>
          <w:i/>
          <w:sz w:val="28"/>
          <w:szCs w:val="28"/>
        </w:rPr>
        <w:t xml:space="preserve"> </w:t>
      </w:r>
      <w:proofErr w:type="spellStart"/>
      <w:r w:rsidRPr="00B81716">
        <w:rPr>
          <w:rFonts w:ascii="Arial" w:hAnsi="Arial" w:cs="Arial"/>
          <w:i/>
          <w:sz w:val="28"/>
          <w:szCs w:val="28"/>
        </w:rPr>
        <w:t>Retolaza</w:t>
      </w:r>
      <w:proofErr w:type="spellEnd"/>
      <w:r w:rsidRPr="00B81716">
        <w:rPr>
          <w:rFonts w:ascii="Arial" w:hAnsi="Arial" w:cs="Arial"/>
          <w:i/>
          <w:sz w:val="28"/>
          <w:szCs w:val="28"/>
        </w:rPr>
        <w:t xml:space="preserve"> y este Ayuntamiento, en </w:t>
      </w:r>
      <w:r>
        <w:rPr>
          <w:rFonts w:ascii="Arial" w:hAnsi="Arial" w:cs="Arial"/>
          <w:i/>
          <w:sz w:val="28"/>
          <w:szCs w:val="28"/>
        </w:rPr>
        <w:t xml:space="preserve">los términos que fue suscrito. </w:t>
      </w:r>
      <w:r w:rsidRPr="00B81716">
        <w:rPr>
          <w:rFonts w:ascii="Arial" w:hAnsi="Arial" w:cs="Arial"/>
          <w:b/>
          <w:i/>
          <w:sz w:val="28"/>
          <w:szCs w:val="28"/>
        </w:rPr>
        <w:t>SEGUNDO:</w:t>
      </w:r>
      <w:r w:rsidRPr="00B81716">
        <w:rPr>
          <w:rFonts w:ascii="Arial" w:hAnsi="Arial" w:cs="Arial"/>
          <w:i/>
          <w:sz w:val="28"/>
          <w:szCs w:val="28"/>
        </w:rPr>
        <w:t xml:space="preserve"> Se rectifican las superficies de las Donaciones otorgadas en el punto VII de antecedentes de la </w:t>
      </w:r>
      <w:r w:rsidRPr="00B81716">
        <w:rPr>
          <w:rFonts w:ascii="Arial" w:hAnsi="Arial" w:cs="Arial"/>
          <w:i/>
          <w:sz w:val="28"/>
          <w:szCs w:val="28"/>
        </w:rPr>
        <w:lastRenderedPageBreak/>
        <w:t xml:space="preserve">presente iniciativa, en el entendido, de que las mismas, deberán ser protocolizadas a favor de las Secretarías Y Organismo Público Descentralizado correspondientes, previa acreditación como personas morales públicas, para que sean utilizados para proyectos en cumplimiento a su objeto público, en el entendido que se reservará una servidumbre de paso sobre el colector, el cual no podrá construirse y servirá de uso común y en favor  del Municipio de Zapotlán el Grande, Jalisco.  </w:t>
      </w:r>
    </w:p>
    <w:p w:rsidR="00B81716" w:rsidRDefault="00B81716" w:rsidP="00EA2E27">
      <w:pPr>
        <w:tabs>
          <w:tab w:val="left" w:pos="0"/>
        </w:tabs>
        <w:spacing w:line="360" w:lineRule="auto"/>
        <w:jc w:val="both"/>
        <w:rPr>
          <w:rFonts w:ascii="Arial" w:hAnsi="Arial" w:cs="Arial"/>
          <w:i/>
          <w:sz w:val="28"/>
          <w:szCs w:val="28"/>
        </w:rPr>
      </w:pPr>
      <w:r w:rsidRPr="00B81716">
        <w:rPr>
          <w:rFonts w:ascii="Arial" w:hAnsi="Arial" w:cs="Arial"/>
          <w:b/>
          <w:i/>
          <w:sz w:val="28"/>
          <w:szCs w:val="28"/>
        </w:rPr>
        <w:t>TERCERO:</w:t>
      </w:r>
      <w:r w:rsidRPr="00B81716">
        <w:rPr>
          <w:rFonts w:ascii="Arial" w:hAnsi="Arial" w:cs="Arial"/>
          <w:i/>
          <w:sz w:val="28"/>
          <w:szCs w:val="28"/>
        </w:rPr>
        <w:t xml:space="preserve"> Derivado de la posesión y propiedad que ostenta el Municipio sobre la superficie de 400 metros cuadrados, se autorice la donación del inmueble a favor del banco del Bienestar Sociedad Nacional de Crédito, Institución de Banca de Desarrollo, para ser destinado exclusivamente en un término no mayor a 12 doce meses a partir de la presente autorización, una sucursal del Banco Bienestar, con las medidas y colindancias siguientes: AL NORTE: 24.218 metros con paso de colector pluvial propiedad del Municipio. AL SUR: 24.221 metros con Universidad </w:t>
      </w:r>
      <w:proofErr w:type="spellStart"/>
      <w:r w:rsidRPr="00B81716">
        <w:rPr>
          <w:rFonts w:ascii="Arial" w:hAnsi="Arial" w:cs="Arial"/>
          <w:i/>
          <w:sz w:val="28"/>
          <w:szCs w:val="28"/>
        </w:rPr>
        <w:t>Pegagógica</w:t>
      </w:r>
      <w:proofErr w:type="spellEnd"/>
      <w:r w:rsidRPr="00B81716">
        <w:rPr>
          <w:rFonts w:ascii="Arial" w:hAnsi="Arial" w:cs="Arial"/>
          <w:i/>
          <w:sz w:val="28"/>
          <w:szCs w:val="28"/>
        </w:rPr>
        <w:t xml:space="preserve"> Nacional, aún propiedad del Municipio. AL ESTE: 17.590 metros con Av. Carlos Páez </w:t>
      </w:r>
      <w:proofErr w:type="spellStart"/>
      <w:r w:rsidRPr="00B81716">
        <w:rPr>
          <w:rFonts w:ascii="Arial" w:hAnsi="Arial" w:cs="Arial"/>
          <w:i/>
          <w:sz w:val="28"/>
          <w:szCs w:val="28"/>
        </w:rPr>
        <w:t>Stille</w:t>
      </w:r>
      <w:proofErr w:type="spellEnd"/>
      <w:r w:rsidRPr="00B81716">
        <w:rPr>
          <w:rFonts w:ascii="Arial" w:hAnsi="Arial" w:cs="Arial"/>
          <w:i/>
          <w:sz w:val="28"/>
          <w:szCs w:val="28"/>
        </w:rPr>
        <w:t xml:space="preserve"> propiedad del Municipio. y al oeste. 15.474 metros con superficie restante destinado para la Un</w:t>
      </w:r>
      <w:r>
        <w:rPr>
          <w:rFonts w:ascii="Arial" w:hAnsi="Arial" w:cs="Arial"/>
          <w:i/>
          <w:sz w:val="28"/>
          <w:szCs w:val="28"/>
        </w:rPr>
        <w:t xml:space="preserve">iversidad Pedagógica Nacional. </w:t>
      </w:r>
      <w:r w:rsidRPr="00B81716">
        <w:rPr>
          <w:rFonts w:ascii="Arial" w:hAnsi="Arial" w:cs="Arial"/>
          <w:b/>
          <w:i/>
          <w:sz w:val="28"/>
          <w:szCs w:val="28"/>
        </w:rPr>
        <w:t>CUARTO:</w:t>
      </w:r>
      <w:r w:rsidRPr="00B81716">
        <w:rPr>
          <w:rFonts w:ascii="Arial" w:hAnsi="Arial" w:cs="Arial"/>
          <w:i/>
          <w:sz w:val="28"/>
          <w:szCs w:val="28"/>
        </w:rPr>
        <w:t xml:space="preserve"> Se autoriza e instruye al C. Presidente Municipal Mtro. Alejandro Barragán Sánchez, Síndico Municipal Lic. Magali Casillas Contreras y Secretario General Mtra. Claudia Margarita Robles Gómez, para que gestiones, realicen y suscriban los contratos, escrituras, solicitudes  e inscripciones a que haya lugar, así como todo documento necesario para el cumplimiento y protocolización de las donaciones aquí rectificadas y autorizadas, que incluyan la servidumbre de paso por colector pluvial, a que se ha hecho referencia. </w:t>
      </w:r>
      <w:r w:rsidRPr="00B81716">
        <w:rPr>
          <w:rFonts w:ascii="Arial" w:hAnsi="Arial" w:cs="Arial"/>
          <w:b/>
          <w:i/>
          <w:sz w:val="28"/>
          <w:szCs w:val="28"/>
        </w:rPr>
        <w:t>QUINTO:</w:t>
      </w:r>
      <w:r w:rsidRPr="00B81716">
        <w:rPr>
          <w:rFonts w:ascii="Arial" w:hAnsi="Arial" w:cs="Arial"/>
          <w:i/>
          <w:sz w:val="28"/>
          <w:szCs w:val="28"/>
        </w:rPr>
        <w:t xml:space="preserve"> Se </w:t>
      </w:r>
      <w:r w:rsidR="001304DD" w:rsidRPr="00B81716">
        <w:rPr>
          <w:rFonts w:ascii="Arial" w:hAnsi="Arial" w:cs="Arial"/>
          <w:i/>
          <w:sz w:val="28"/>
          <w:szCs w:val="28"/>
        </w:rPr>
        <w:t>instruye a</w:t>
      </w:r>
      <w:r w:rsidRPr="00B81716">
        <w:rPr>
          <w:rFonts w:ascii="Arial" w:hAnsi="Arial" w:cs="Arial"/>
          <w:i/>
          <w:sz w:val="28"/>
          <w:szCs w:val="28"/>
        </w:rPr>
        <w:t xml:space="preserve"> la Secretaría General, a efecto de que proceda a realizar las notificaciones de los </w:t>
      </w:r>
      <w:r w:rsidRPr="00B81716">
        <w:rPr>
          <w:rFonts w:ascii="Arial" w:hAnsi="Arial" w:cs="Arial"/>
          <w:i/>
          <w:sz w:val="28"/>
          <w:szCs w:val="28"/>
        </w:rPr>
        <w:lastRenderedPageBreak/>
        <w:t>acuerdos derivados de la presente iniciativa, así como al Coordinador de Gestión de la ciudad a efecto de que en coordinación con la Dirección Jurídica realicen los trámites de deslindes y s</w:t>
      </w:r>
      <w:r>
        <w:rPr>
          <w:rFonts w:ascii="Arial" w:hAnsi="Arial" w:cs="Arial"/>
          <w:i/>
          <w:sz w:val="28"/>
          <w:szCs w:val="28"/>
        </w:rPr>
        <w:t>ubdivisiones correspondientes.</w:t>
      </w:r>
      <w:r w:rsidR="001E5916">
        <w:rPr>
          <w:rFonts w:ascii="Arial" w:hAnsi="Arial" w:cs="Arial"/>
          <w:i/>
          <w:sz w:val="28"/>
          <w:szCs w:val="28"/>
        </w:rPr>
        <w:t xml:space="preserve"> </w:t>
      </w:r>
      <w:r w:rsidR="001E5916" w:rsidRPr="008D139A">
        <w:rPr>
          <w:rFonts w:ascii="Arial" w:hAnsi="Arial" w:cs="Arial"/>
          <w:b/>
          <w:i/>
          <w:sz w:val="28"/>
          <w:szCs w:val="28"/>
        </w:rPr>
        <w:t>SEXTO:</w:t>
      </w:r>
      <w:r w:rsidR="001E5916">
        <w:rPr>
          <w:rFonts w:ascii="Arial" w:hAnsi="Arial" w:cs="Arial"/>
          <w:i/>
          <w:sz w:val="28"/>
          <w:szCs w:val="28"/>
        </w:rPr>
        <w:t xml:space="preserve"> Hágase del conocimiento de la Hacienda Municipal, así como del Congreso del Estado de Jalisco, los términos de la presente iniciativa de acuerdo.</w:t>
      </w:r>
      <w:r>
        <w:rPr>
          <w:rFonts w:ascii="Arial" w:hAnsi="Arial" w:cs="Arial"/>
          <w:i/>
          <w:sz w:val="28"/>
          <w:szCs w:val="28"/>
        </w:rPr>
        <w:t xml:space="preserve"> </w:t>
      </w:r>
      <w:r w:rsidR="001E5916">
        <w:rPr>
          <w:rFonts w:ascii="Arial" w:hAnsi="Arial" w:cs="Arial"/>
          <w:i/>
          <w:sz w:val="28"/>
          <w:szCs w:val="28"/>
        </w:rPr>
        <w:t xml:space="preserve">ATENTAMENTE </w:t>
      </w:r>
      <w:r w:rsidRPr="00B81716">
        <w:rPr>
          <w:rFonts w:ascii="Arial" w:hAnsi="Arial" w:cs="Arial"/>
          <w:i/>
          <w:sz w:val="28"/>
          <w:szCs w:val="28"/>
        </w:rPr>
        <w:t>“2022, AÑO DEL 50 ANIVERS</w:t>
      </w:r>
      <w:r>
        <w:rPr>
          <w:rFonts w:ascii="Arial" w:hAnsi="Arial" w:cs="Arial"/>
          <w:i/>
          <w:sz w:val="28"/>
          <w:szCs w:val="28"/>
        </w:rPr>
        <w:t xml:space="preserve">ARIO DEL INSTITUTO TECNOLÓGICO DE CIUDAD GUZMÁN” </w:t>
      </w:r>
      <w:r w:rsidRPr="00B81716">
        <w:rPr>
          <w:rFonts w:ascii="Arial" w:hAnsi="Arial" w:cs="Arial"/>
          <w:i/>
          <w:sz w:val="28"/>
          <w:szCs w:val="28"/>
        </w:rPr>
        <w:t>Ciudad Guzmán, Municipio de Zapotlán el Grande, Jalisco, 28 de febrero de 2022</w:t>
      </w:r>
      <w:r>
        <w:rPr>
          <w:rFonts w:ascii="Arial" w:hAnsi="Arial" w:cs="Arial"/>
          <w:i/>
          <w:sz w:val="28"/>
          <w:szCs w:val="28"/>
        </w:rPr>
        <w:t xml:space="preserve">. </w:t>
      </w:r>
      <w:r w:rsidRPr="00B81716">
        <w:rPr>
          <w:rFonts w:ascii="Arial" w:hAnsi="Arial" w:cs="Arial"/>
          <w:i/>
          <w:sz w:val="28"/>
          <w:szCs w:val="28"/>
        </w:rPr>
        <w:t>M</w:t>
      </w:r>
      <w:r>
        <w:rPr>
          <w:rFonts w:ascii="Arial" w:hAnsi="Arial" w:cs="Arial"/>
          <w:i/>
          <w:sz w:val="28"/>
          <w:szCs w:val="28"/>
        </w:rPr>
        <w:t xml:space="preserve">TRO. ALEJANDRO BARRAGÁN SÁNCHEZ </w:t>
      </w:r>
      <w:r w:rsidRPr="00B81716">
        <w:rPr>
          <w:rFonts w:ascii="Arial" w:hAnsi="Arial" w:cs="Arial"/>
          <w:i/>
          <w:sz w:val="28"/>
          <w:szCs w:val="28"/>
        </w:rPr>
        <w:t>Presidente Municipal</w:t>
      </w:r>
      <w:r w:rsidR="001E5916">
        <w:rPr>
          <w:rFonts w:ascii="Arial" w:hAnsi="Arial" w:cs="Arial"/>
          <w:i/>
          <w:sz w:val="28"/>
          <w:szCs w:val="28"/>
        </w:rPr>
        <w:t xml:space="preserve"> FIRMA. - - - - - - </w:t>
      </w:r>
    </w:p>
    <w:p w:rsidR="00B81716" w:rsidRPr="00ED6AEF" w:rsidRDefault="001304DD" w:rsidP="00EA2E27">
      <w:pPr>
        <w:tabs>
          <w:tab w:val="left" w:pos="0"/>
        </w:tabs>
        <w:spacing w:line="360" w:lineRule="auto"/>
        <w:jc w:val="both"/>
        <w:rPr>
          <w:rFonts w:ascii="Arial" w:hAnsi="Arial" w:cs="Arial"/>
          <w:sz w:val="28"/>
          <w:szCs w:val="28"/>
        </w:rPr>
      </w:pPr>
      <w:r w:rsidRPr="000C09E7">
        <w:rPr>
          <w:rFonts w:ascii="Arial" w:hAnsi="Arial" w:cs="Arial"/>
          <w:b/>
          <w:i/>
          <w:sz w:val="28"/>
          <w:szCs w:val="28"/>
        </w:rPr>
        <w:t>C. Presidente Municipal Alejandro Barragán Sánchez</w:t>
      </w:r>
      <w:r w:rsidR="000C09E7" w:rsidRPr="000C09E7">
        <w:rPr>
          <w:rFonts w:ascii="Arial" w:hAnsi="Arial" w:cs="Arial"/>
          <w:b/>
          <w:i/>
          <w:sz w:val="28"/>
          <w:szCs w:val="28"/>
        </w:rPr>
        <w:t>:</w:t>
      </w:r>
      <w:r w:rsidR="000C09E7">
        <w:rPr>
          <w:rFonts w:ascii="Arial" w:hAnsi="Arial" w:cs="Arial"/>
          <w:sz w:val="28"/>
          <w:szCs w:val="28"/>
        </w:rPr>
        <w:t xml:space="preserve"> Antes de ced</w:t>
      </w:r>
      <w:r w:rsidR="000C09E7" w:rsidRPr="001304DD">
        <w:rPr>
          <w:rFonts w:ascii="Arial" w:hAnsi="Arial" w:cs="Arial"/>
          <w:sz w:val="28"/>
          <w:szCs w:val="28"/>
        </w:rPr>
        <w:t>er</w:t>
      </w:r>
      <w:r w:rsidRPr="001304DD">
        <w:rPr>
          <w:rFonts w:ascii="Arial" w:hAnsi="Arial" w:cs="Arial"/>
          <w:sz w:val="28"/>
          <w:szCs w:val="28"/>
        </w:rPr>
        <w:t xml:space="preserve"> el uso de la voz</w:t>
      </w:r>
      <w:r w:rsidR="000C09E7">
        <w:rPr>
          <w:rFonts w:ascii="Arial" w:hAnsi="Arial" w:cs="Arial"/>
          <w:sz w:val="28"/>
          <w:szCs w:val="28"/>
        </w:rPr>
        <w:t>,</w:t>
      </w:r>
      <w:r w:rsidRPr="001304DD">
        <w:rPr>
          <w:rFonts w:ascii="Arial" w:hAnsi="Arial" w:cs="Arial"/>
          <w:sz w:val="28"/>
          <w:szCs w:val="28"/>
        </w:rPr>
        <w:t xml:space="preserve"> quisiera compartirles </w:t>
      </w:r>
      <w:r w:rsidR="000C09E7">
        <w:rPr>
          <w:rFonts w:ascii="Arial" w:hAnsi="Arial" w:cs="Arial"/>
          <w:sz w:val="28"/>
          <w:szCs w:val="28"/>
        </w:rPr>
        <w:t xml:space="preserve">que </w:t>
      </w:r>
      <w:r w:rsidRPr="001304DD">
        <w:rPr>
          <w:rFonts w:ascii="Arial" w:hAnsi="Arial" w:cs="Arial"/>
          <w:sz w:val="28"/>
          <w:szCs w:val="28"/>
        </w:rPr>
        <w:t>esta solicitud de este proyecto</w:t>
      </w:r>
      <w:r w:rsidR="000C09E7">
        <w:rPr>
          <w:rFonts w:ascii="Arial" w:hAnsi="Arial" w:cs="Arial"/>
          <w:sz w:val="28"/>
          <w:szCs w:val="28"/>
        </w:rPr>
        <w:t>,</w:t>
      </w:r>
      <w:r w:rsidRPr="001304DD">
        <w:rPr>
          <w:rFonts w:ascii="Arial" w:hAnsi="Arial" w:cs="Arial"/>
          <w:sz w:val="28"/>
          <w:szCs w:val="28"/>
        </w:rPr>
        <w:t xml:space="preserve"> efectivamente tal y como se describe</w:t>
      </w:r>
      <w:r w:rsidR="000C09E7">
        <w:rPr>
          <w:rFonts w:ascii="Arial" w:hAnsi="Arial" w:cs="Arial"/>
          <w:sz w:val="28"/>
          <w:szCs w:val="28"/>
        </w:rPr>
        <w:t>,</w:t>
      </w:r>
      <w:r w:rsidRPr="001304DD">
        <w:rPr>
          <w:rFonts w:ascii="Arial" w:hAnsi="Arial" w:cs="Arial"/>
          <w:sz w:val="28"/>
          <w:szCs w:val="28"/>
        </w:rPr>
        <w:t xml:space="preserve"> nos llevó a resolver temas que no se habían podido resolver en administraciones pasadas</w:t>
      </w:r>
      <w:r w:rsidR="000C09E7">
        <w:rPr>
          <w:rFonts w:ascii="Arial" w:hAnsi="Arial" w:cs="Arial"/>
          <w:sz w:val="28"/>
          <w:szCs w:val="28"/>
        </w:rPr>
        <w:t>,</w:t>
      </w:r>
      <w:r w:rsidRPr="001304DD">
        <w:rPr>
          <w:rFonts w:ascii="Arial" w:hAnsi="Arial" w:cs="Arial"/>
          <w:sz w:val="28"/>
          <w:szCs w:val="28"/>
        </w:rPr>
        <w:t xml:space="preserve"> darle certeza jurídica y el uso </w:t>
      </w:r>
      <w:r w:rsidR="000C09E7" w:rsidRPr="001304DD">
        <w:rPr>
          <w:rFonts w:ascii="Arial" w:hAnsi="Arial" w:cs="Arial"/>
          <w:sz w:val="28"/>
          <w:szCs w:val="28"/>
        </w:rPr>
        <w:t>legítimo</w:t>
      </w:r>
      <w:r w:rsidR="000C09E7">
        <w:rPr>
          <w:rFonts w:ascii="Arial" w:hAnsi="Arial" w:cs="Arial"/>
          <w:sz w:val="28"/>
          <w:szCs w:val="28"/>
        </w:rPr>
        <w:t xml:space="preserve"> tanto para el Hospital R</w:t>
      </w:r>
      <w:r w:rsidRPr="001304DD">
        <w:rPr>
          <w:rFonts w:ascii="Arial" w:hAnsi="Arial" w:cs="Arial"/>
          <w:sz w:val="28"/>
          <w:szCs w:val="28"/>
        </w:rPr>
        <w:t>egional</w:t>
      </w:r>
      <w:r w:rsidR="000C09E7">
        <w:rPr>
          <w:rFonts w:ascii="Arial" w:hAnsi="Arial" w:cs="Arial"/>
          <w:sz w:val="28"/>
          <w:szCs w:val="28"/>
        </w:rPr>
        <w:t>, como para la Universidad de G</w:t>
      </w:r>
      <w:r w:rsidRPr="001304DD">
        <w:rPr>
          <w:rFonts w:ascii="Arial" w:hAnsi="Arial" w:cs="Arial"/>
          <w:sz w:val="28"/>
          <w:szCs w:val="28"/>
        </w:rPr>
        <w:t>uadalajara</w:t>
      </w:r>
      <w:r w:rsidR="000C09E7">
        <w:rPr>
          <w:rFonts w:ascii="Arial" w:hAnsi="Arial" w:cs="Arial"/>
          <w:sz w:val="28"/>
          <w:szCs w:val="28"/>
        </w:rPr>
        <w:t>,</w:t>
      </w:r>
      <w:r w:rsidRPr="001304DD">
        <w:rPr>
          <w:rFonts w:ascii="Arial" w:hAnsi="Arial" w:cs="Arial"/>
          <w:sz w:val="28"/>
          <w:szCs w:val="28"/>
        </w:rPr>
        <w:t xml:space="preserve"> creo que es uno de los beneficios que si bien no se plantearon como objetivo principal de esta iniciativa</w:t>
      </w:r>
      <w:r w:rsidR="000C09E7">
        <w:rPr>
          <w:rFonts w:ascii="Arial" w:hAnsi="Arial" w:cs="Arial"/>
          <w:sz w:val="28"/>
          <w:szCs w:val="28"/>
        </w:rPr>
        <w:t>,</w:t>
      </w:r>
      <w:r w:rsidRPr="001304DD">
        <w:rPr>
          <w:rFonts w:ascii="Arial" w:hAnsi="Arial" w:cs="Arial"/>
          <w:sz w:val="28"/>
          <w:szCs w:val="28"/>
        </w:rPr>
        <w:t xml:space="preserve"> creemos y lo vemos por el diálogo que h</w:t>
      </w:r>
      <w:r w:rsidR="000C09E7">
        <w:rPr>
          <w:rFonts w:ascii="Arial" w:hAnsi="Arial" w:cs="Arial"/>
          <w:sz w:val="28"/>
          <w:szCs w:val="28"/>
        </w:rPr>
        <w:t>emos tenido con las diferentes S</w:t>
      </w:r>
      <w:r w:rsidRPr="001304DD">
        <w:rPr>
          <w:rFonts w:ascii="Arial" w:hAnsi="Arial" w:cs="Arial"/>
          <w:sz w:val="28"/>
          <w:szCs w:val="28"/>
        </w:rPr>
        <w:t>ecretarías</w:t>
      </w:r>
      <w:r w:rsidR="000C09E7">
        <w:rPr>
          <w:rFonts w:ascii="Arial" w:hAnsi="Arial" w:cs="Arial"/>
          <w:sz w:val="28"/>
          <w:szCs w:val="28"/>
        </w:rPr>
        <w:t>, con las I</w:t>
      </w:r>
      <w:r w:rsidRPr="001304DD">
        <w:rPr>
          <w:rFonts w:ascii="Arial" w:hAnsi="Arial" w:cs="Arial"/>
          <w:sz w:val="28"/>
          <w:szCs w:val="28"/>
        </w:rPr>
        <w:t>nstituciones que van a aprovechar el inmueble</w:t>
      </w:r>
      <w:r w:rsidR="000C09E7">
        <w:rPr>
          <w:rFonts w:ascii="Arial" w:hAnsi="Arial" w:cs="Arial"/>
          <w:sz w:val="28"/>
          <w:szCs w:val="28"/>
        </w:rPr>
        <w:t>,</w:t>
      </w:r>
      <w:r w:rsidRPr="001304DD">
        <w:rPr>
          <w:rFonts w:ascii="Arial" w:hAnsi="Arial" w:cs="Arial"/>
          <w:sz w:val="28"/>
          <w:szCs w:val="28"/>
        </w:rPr>
        <w:t xml:space="preserve"> es algo que generará también un beneficio jurídico por la certeza de la tenencia de la tierra</w:t>
      </w:r>
      <w:r w:rsidR="000C09E7">
        <w:rPr>
          <w:rFonts w:ascii="Arial" w:hAnsi="Arial" w:cs="Arial"/>
          <w:sz w:val="28"/>
          <w:szCs w:val="28"/>
        </w:rPr>
        <w:t>. Q</w:t>
      </w:r>
      <w:r w:rsidRPr="001304DD">
        <w:rPr>
          <w:rFonts w:ascii="Arial" w:hAnsi="Arial" w:cs="Arial"/>
          <w:sz w:val="28"/>
          <w:szCs w:val="28"/>
        </w:rPr>
        <w:t>uiero adelantarles que esto también nos llevó a descubrir algunos de nosotros</w:t>
      </w:r>
      <w:r w:rsidR="000C09E7">
        <w:rPr>
          <w:rFonts w:ascii="Arial" w:hAnsi="Arial" w:cs="Arial"/>
          <w:sz w:val="28"/>
          <w:szCs w:val="28"/>
        </w:rPr>
        <w:t>,</w:t>
      </w:r>
      <w:r w:rsidRPr="001304DD">
        <w:rPr>
          <w:rFonts w:ascii="Arial" w:hAnsi="Arial" w:cs="Arial"/>
          <w:sz w:val="28"/>
          <w:szCs w:val="28"/>
        </w:rPr>
        <w:t xml:space="preserve"> descubrir que también el te</w:t>
      </w:r>
      <w:r w:rsidR="000C09E7">
        <w:rPr>
          <w:rFonts w:ascii="Arial" w:hAnsi="Arial" w:cs="Arial"/>
          <w:sz w:val="28"/>
          <w:szCs w:val="28"/>
        </w:rPr>
        <w:t>rreno donde actualmente está plantada la Universidad P</w:t>
      </w:r>
      <w:r w:rsidRPr="001304DD">
        <w:rPr>
          <w:rFonts w:ascii="Arial" w:hAnsi="Arial" w:cs="Arial"/>
          <w:sz w:val="28"/>
          <w:szCs w:val="28"/>
        </w:rPr>
        <w:t>edagógi</w:t>
      </w:r>
      <w:r w:rsidR="000C09E7">
        <w:rPr>
          <w:rFonts w:ascii="Arial" w:hAnsi="Arial" w:cs="Arial"/>
          <w:sz w:val="28"/>
          <w:szCs w:val="28"/>
        </w:rPr>
        <w:t>ca Nacional sigue a nombre del Gobierno Municipal de Z</w:t>
      </w:r>
      <w:r w:rsidRPr="001304DD">
        <w:rPr>
          <w:rFonts w:ascii="Arial" w:hAnsi="Arial" w:cs="Arial"/>
          <w:sz w:val="28"/>
          <w:szCs w:val="28"/>
        </w:rPr>
        <w:t xml:space="preserve">apotlán </w:t>
      </w:r>
      <w:r w:rsidR="000C09E7">
        <w:rPr>
          <w:rFonts w:ascii="Arial" w:hAnsi="Arial" w:cs="Arial"/>
          <w:sz w:val="28"/>
          <w:szCs w:val="28"/>
        </w:rPr>
        <w:t>el G</w:t>
      </w:r>
      <w:r w:rsidRPr="001304DD">
        <w:rPr>
          <w:rFonts w:ascii="Arial" w:hAnsi="Arial" w:cs="Arial"/>
          <w:sz w:val="28"/>
          <w:szCs w:val="28"/>
        </w:rPr>
        <w:t>rande</w:t>
      </w:r>
      <w:r w:rsidR="00341D60">
        <w:rPr>
          <w:rFonts w:ascii="Arial" w:hAnsi="Arial" w:cs="Arial"/>
          <w:sz w:val="28"/>
          <w:szCs w:val="28"/>
        </w:rPr>
        <w:t>,</w:t>
      </w:r>
      <w:r w:rsidRPr="001304DD">
        <w:rPr>
          <w:rFonts w:ascii="Arial" w:hAnsi="Arial" w:cs="Arial"/>
          <w:sz w:val="28"/>
          <w:szCs w:val="28"/>
        </w:rPr>
        <w:t xml:space="preserve"> entonces podemos aprovechar</w:t>
      </w:r>
      <w:r w:rsidR="00341D60">
        <w:rPr>
          <w:rFonts w:ascii="Arial" w:hAnsi="Arial" w:cs="Arial"/>
          <w:sz w:val="28"/>
          <w:szCs w:val="28"/>
        </w:rPr>
        <w:t>,</w:t>
      </w:r>
      <w:r w:rsidRPr="001304DD">
        <w:rPr>
          <w:rFonts w:ascii="Arial" w:hAnsi="Arial" w:cs="Arial"/>
          <w:sz w:val="28"/>
          <w:szCs w:val="28"/>
        </w:rPr>
        <w:t xml:space="preserve"> ya tenemos </w:t>
      </w:r>
      <w:r w:rsidR="00341D60">
        <w:rPr>
          <w:rFonts w:ascii="Arial" w:hAnsi="Arial" w:cs="Arial"/>
          <w:sz w:val="28"/>
          <w:szCs w:val="28"/>
        </w:rPr>
        <w:t xml:space="preserve">por supuesto una cercanía y </w:t>
      </w:r>
      <w:r w:rsidRPr="001304DD">
        <w:rPr>
          <w:rFonts w:ascii="Arial" w:hAnsi="Arial" w:cs="Arial"/>
          <w:sz w:val="28"/>
          <w:szCs w:val="28"/>
        </w:rPr>
        <w:t>un trato directo muy formal</w:t>
      </w:r>
      <w:r w:rsidR="00341D60">
        <w:rPr>
          <w:rFonts w:ascii="Arial" w:hAnsi="Arial" w:cs="Arial"/>
          <w:sz w:val="28"/>
          <w:szCs w:val="28"/>
        </w:rPr>
        <w:t>,</w:t>
      </w:r>
      <w:r w:rsidRPr="001304DD">
        <w:rPr>
          <w:rFonts w:ascii="Arial" w:hAnsi="Arial" w:cs="Arial"/>
          <w:sz w:val="28"/>
          <w:szCs w:val="28"/>
        </w:rPr>
        <w:t xml:space="preserve"> </w:t>
      </w:r>
      <w:r w:rsidR="000C09E7">
        <w:rPr>
          <w:rFonts w:ascii="Arial" w:hAnsi="Arial" w:cs="Arial"/>
          <w:sz w:val="28"/>
          <w:szCs w:val="28"/>
        </w:rPr>
        <w:t>y además muy respetuoso con la Secretaría de E</w:t>
      </w:r>
      <w:r w:rsidRPr="001304DD">
        <w:rPr>
          <w:rFonts w:ascii="Arial" w:hAnsi="Arial" w:cs="Arial"/>
          <w:sz w:val="28"/>
          <w:szCs w:val="28"/>
        </w:rPr>
        <w:t xml:space="preserve">ducación </w:t>
      </w:r>
      <w:r w:rsidR="000C09E7" w:rsidRPr="001304DD">
        <w:rPr>
          <w:rFonts w:ascii="Arial" w:hAnsi="Arial" w:cs="Arial"/>
          <w:sz w:val="28"/>
          <w:szCs w:val="28"/>
        </w:rPr>
        <w:t>Jalisco</w:t>
      </w:r>
      <w:r w:rsidR="00341D60">
        <w:rPr>
          <w:rFonts w:ascii="Arial" w:hAnsi="Arial" w:cs="Arial"/>
          <w:sz w:val="28"/>
          <w:szCs w:val="28"/>
        </w:rPr>
        <w:t>,</w:t>
      </w:r>
      <w:r w:rsidRPr="001304DD">
        <w:rPr>
          <w:rFonts w:ascii="Arial" w:hAnsi="Arial" w:cs="Arial"/>
          <w:sz w:val="28"/>
          <w:szCs w:val="28"/>
        </w:rPr>
        <w:t xml:space="preserve"> con quienes hemos incluso acordado</w:t>
      </w:r>
      <w:r w:rsidR="00341D60">
        <w:rPr>
          <w:rFonts w:ascii="Arial" w:hAnsi="Arial" w:cs="Arial"/>
          <w:sz w:val="28"/>
          <w:szCs w:val="28"/>
        </w:rPr>
        <w:t>,</w:t>
      </w:r>
      <w:r w:rsidRPr="001304DD">
        <w:rPr>
          <w:rFonts w:ascii="Arial" w:hAnsi="Arial" w:cs="Arial"/>
          <w:sz w:val="28"/>
          <w:szCs w:val="28"/>
        </w:rPr>
        <w:t xml:space="preserve"> hemos anticipado la posibi</w:t>
      </w:r>
      <w:r w:rsidR="00341D60">
        <w:rPr>
          <w:rFonts w:ascii="Arial" w:hAnsi="Arial" w:cs="Arial"/>
          <w:sz w:val="28"/>
          <w:szCs w:val="28"/>
        </w:rPr>
        <w:t>lidad de que cuando se escriture el predio en cuestión de</w:t>
      </w:r>
      <w:r w:rsidRPr="001304DD">
        <w:rPr>
          <w:rFonts w:ascii="Arial" w:hAnsi="Arial" w:cs="Arial"/>
          <w:sz w:val="28"/>
          <w:szCs w:val="28"/>
        </w:rPr>
        <w:t xml:space="preserve"> </w:t>
      </w:r>
      <w:r w:rsidRPr="001304DD">
        <w:rPr>
          <w:rFonts w:ascii="Arial" w:hAnsi="Arial" w:cs="Arial"/>
          <w:sz w:val="28"/>
          <w:szCs w:val="28"/>
        </w:rPr>
        <w:lastRenderedPageBreak/>
        <w:t>esta fracción</w:t>
      </w:r>
      <w:r w:rsidR="00341D60">
        <w:rPr>
          <w:rFonts w:ascii="Arial" w:hAnsi="Arial" w:cs="Arial"/>
          <w:sz w:val="28"/>
          <w:szCs w:val="28"/>
        </w:rPr>
        <w:t>,</w:t>
      </w:r>
      <w:r w:rsidRPr="001304DD">
        <w:rPr>
          <w:rFonts w:ascii="Arial" w:hAnsi="Arial" w:cs="Arial"/>
          <w:sz w:val="28"/>
          <w:szCs w:val="28"/>
        </w:rPr>
        <w:t xml:space="preserve"> de este terreno</w:t>
      </w:r>
      <w:r w:rsidR="00341D60">
        <w:rPr>
          <w:rFonts w:ascii="Arial" w:hAnsi="Arial" w:cs="Arial"/>
          <w:sz w:val="28"/>
          <w:szCs w:val="28"/>
        </w:rPr>
        <w:t>,</w:t>
      </w:r>
      <w:r w:rsidRPr="001304DD">
        <w:rPr>
          <w:rFonts w:ascii="Arial" w:hAnsi="Arial" w:cs="Arial"/>
          <w:sz w:val="28"/>
          <w:szCs w:val="28"/>
        </w:rPr>
        <w:t xml:space="preserve"> pues se puede incluir al resto del polí</w:t>
      </w:r>
      <w:r w:rsidR="00341D60">
        <w:rPr>
          <w:rFonts w:ascii="Arial" w:hAnsi="Arial" w:cs="Arial"/>
          <w:sz w:val="28"/>
          <w:szCs w:val="28"/>
        </w:rPr>
        <w:t>gono donde actualmente está la U</w:t>
      </w:r>
      <w:r w:rsidRPr="001304DD">
        <w:rPr>
          <w:rFonts w:ascii="Arial" w:hAnsi="Arial" w:cs="Arial"/>
          <w:sz w:val="28"/>
          <w:szCs w:val="28"/>
        </w:rPr>
        <w:t xml:space="preserve">niversidad </w:t>
      </w:r>
      <w:r w:rsidR="00341D60">
        <w:rPr>
          <w:rFonts w:ascii="Arial" w:hAnsi="Arial" w:cs="Arial"/>
          <w:sz w:val="28"/>
          <w:szCs w:val="28"/>
        </w:rPr>
        <w:t>Pedagógica N</w:t>
      </w:r>
      <w:r w:rsidRPr="001304DD">
        <w:rPr>
          <w:rFonts w:ascii="Arial" w:hAnsi="Arial" w:cs="Arial"/>
          <w:sz w:val="28"/>
          <w:szCs w:val="28"/>
        </w:rPr>
        <w:t>acional</w:t>
      </w:r>
      <w:r w:rsidR="00341D60">
        <w:rPr>
          <w:rFonts w:ascii="Arial" w:hAnsi="Arial" w:cs="Arial"/>
          <w:sz w:val="28"/>
          <w:szCs w:val="28"/>
        </w:rPr>
        <w:t>,</w:t>
      </w:r>
      <w:r w:rsidRPr="001304DD">
        <w:rPr>
          <w:rFonts w:ascii="Arial" w:hAnsi="Arial" w:cs="Arial"/>
          <w:sz w:val="28"/>
          <w:szCs w:val="28"/>
        </w:rPr>
        <w:t xml:space="preserve"> esta acción</w:t>
      </w:r>
      <w:r w:rsidR="00341D60">
        <w:rPr>
          <w:rFonts w:ascii="Arial" w:hAnsi="Arial" w:cs="Arial"/>
          <w:sz w:val="28"/>
          <w:szCs w:val="28"/>
        </w:rPr>
        <w:t>,</w:t>
      </w:r>
      <w:r w:rsidRPr="001304DD">
        <w:rPr>
          <w:rFonts w:ascii="Arial" w:hAnsi="Arial" w:cs="Arial"/>
          <w:sz w:val="28"/>
          <w:szCs w:val="28"/>
        </w:rPr>
        <w:t xml:space="preserve"> insisto</w:t>
      </w:r>
      <w:r w:rsidR="00341D60">
        <w:rPr>
          <w:rFonts w:ascii="Arial" w:hAnsi="Arial" w:cs="Arial"/>
          <w:sz w:val="28"/>
          <w:szCs w:val="28"/>
        </w:rPr>
        <w:t>,</w:t>
      </w:r>
      <w:r w:rsidRPr="001304DD">
        <w:rPr>
          <w:rFonts w:ascii="Arial" w:hAnsi="Arial" w:cs="Arial"/>
          <w:sz w:val="28"/>
          <w:szCs w:val="28"/>
        </w:rPr>
        <w:t xml:space="preserve"> le va a permitir a la universidad</w:t>
      </w:r>
      <w:r w:rsidR="00341D60">
        <w:rPr>
          <w:rFonts w:ascii="Arial" w:hAnsi="Arial" w:cs="Arial"/>
          <w:sz w:val="28"/>
          <w:szCs w:val="28"/>
        </w:rPr>
        <w:t>,</w:t>
      </w:r>
      <w:r w:rsidRPr="001304DD">
        <w:rPr>
          <w:rFonts w:ascii="Arial" w:hAnsi="Arial" w:cs="Arial"/>
          <w:sz w:val="28"/>
          <w:szCs w:val="28"/>
        </w:rPr>
        <w:t xml:space="preserve"> que tenga los elementos jurídicos para hacer </w:t>
      </w:r>
      <w:r w:rsidR="00341D60">
        <w:rPr>
          <w:rFonts w:ascii="Arial" w:hAnsi="Arial" w:cs="Arial"/>
          <w:sz w:val="28"/>
          <w:szCs w:val="28"/>
        </w:rPr>
        <w:t xml:space="preserve">gestiones de infraestructura, </w:t>
      </w:r>
      <w:r w:rsidRPr="001304DD">
        <w:rPr>
          <w:rFonts w:ascii="Arial" w:hAnsi="Arial" w:cs="Arial"/>
          <w:sz w:val="28"/>
          <w:szCs w:val="28"/>
        </w:rPr>
        <w:t>gestiones de mejora en sus instalaciones</w:t>
      </w:r>
      <w:r w:rsidR="00341D60">
        <w:rPr>
          <w:rFonts w:ascii="Arial" w:hAnsi="Arial" w:cs="Arial"/>
          <w:sz w:val="28"/>
          <w:szCs w:val="28"/>
        </w:rPr>
        <w:t>,</w:t>
      </w:r>
      <w:r w:rsidRPr="001304DD">
        <w:rPr>
          <w:rFonts w:ascii="Arial" w:hAnsi="Arial" w:cs="Arial"/>
          <w:sz w:val="28"/>
          <w:szCs w:val="28"/>
        </w:rPr>
        <w:t xml:space="preserve"> que seguramente lo harán muy pronto</w:t>
      </w:r>
      <w:r w:rsidR="00341D60">
        <w:rPr>
          <w:rFonts w:ascii="Arial" w:hAnsi="Arial" w:cs="Arial"/>
          <w:sz w:val="28"/>
          <w:szCs w:val="28"/>
        </w:rPr>
        <w:t>, lo mismo sucede con el propio Hospital R</w:t>
      </w:r>
      <w:r w:rsidRPr="001304DD">
        <w:rPr>
          <w:rFonts w:ascii="Arial" w:hAnsi="Arial" w:cs="Arial"/>
          <w:sz w:val="28"/>
          <w:szCs w:val="28"/>
        </w:rPr>
        <w:t>egional que también al igual que l</w:t>
      </w:r>
      <w:r w:rsidR="00341D60">
        <w:rPr>
          <w:rFonts w:ascii="Arial" w:hAnsi="Arial" w:cs="Arial"/>
          <w:sz w:val="28"/>
          <w:szCs w:val="28"/>
        </w:rPr>
        <w:t>a U</w:t>
      </w:r>
      <w:r w:rsidRPr="001304DD">
        <w:rPr>
          <w:rFonts w:ascii="Arial" w:hAnsi="Arial" w:cs="Arial"/>
          <w:sz w:val="28"/>
          <w:szCs w:val="28"/>
        </w:rPr>
        <w:t>niversidad</w:t>
      </w:r>
      <w:r w:rsidR="00341D60">
        <w:rPr>
          <w:rFonts w:ascii="Arial" w:hAnsi="Arial" w:cs="Arial"/>
          <w:sz w:val="28"/>
          <w:szCs w:val="28"/>
        </w:rPr>
        <w:t>,</w:t>
      </w:r>
      <w:r w:rsidRPr="001304DD">
        <w:rPr>
          <w:rFonts w:ascii="Arial" w:hAnsi="Arial" w:cs="Arial"/>
          <w:sz w:val="28"/>
          <w:szCs w:val="28"/>
        </w:rPr>
        <w:t xml:space="preserve"> se había generado una donación a nivel de cabildo pero no se había protocolizado y no se había otorgado de manera formal legítima</w:t>
      </w:r>
      <w:r w:rsidR="00341D60">
        <w:rPr>
          <w:rFonts w:ascii="Arial" w:hAnsi="Arial" w:cs="Arial"/>
          <w:sz w:val="28"/>
          <w:szCs w:val="28"/>
        </w:rPr>
        <w:t>,</w:t>
      </w:r>
      <w:r w:rsidRPr="001304DD">
        <w:rPr>
          <w:rFonts w:ascii="Arial" w:hAnsi="Arial" w:cs="Arial"/>
          <w:sz w:val="28"/>
          <w:szCs w:val="28"/>
        </w:rPr>
        <w:t xml:space="preserve"> y en</w:t>
      </w:r>
      <w:r w:rsidR="00341D60">
        <w:rPr>
          <w:rFonts w:ascii="Arial" w:hAnsi="Arial" w:cs="Arial"/>
          <w:sz w:val="28"/>
          <w:szCs w:val="28"/>
        </w:rPr>
        <w:t>tonces ahora también el propio Hospital a través de la Secretaría de S</w:t>
      </w:r>
      <w:r w:rsidRPr="001304DD">
        <w:rPr>
          <w:rFonts w:ascii="Arial" w:hAnsi="Arial" w:cs="Arial"/>
          <w:sz w:val="28"/>
          <w:szCs w:val="28"/>
        </w:rPr>
        <w:t>alud</w:t>
      </w:r>
      <w:r w:rsidR="00341D60">
        <w:rPr>
          <w:rFonts w:ascii="Arial" w:hAnsi="Arial" w:cs="Arial"/>
          <w:sz w:val="28"/>
          <w:szCs w:val="28"/>
        </w:rPr>
        <w:t>,</w:t>
      </w:r>
      <w:r w:rsidRPr="001304DD">
        <w:rPr>
          <w:rFonts w:ascii="Arial" w:hAnsi="Arial" w:cs="Arial"/>
          <w:sz w:val="28"/>
          <w:szCs w:val="28"/>
        </w:rPr>
        <w:t xml:space="preserve"> tendrá las facultades para hacer las gestiones y hacer las adecuaciones que convengan a lo</w:t>
      </w:r>
      <w:r w:rsidR="00FF7C7D">
        <w:rPr>
          <w:rFonts w:ascii="Arial" w:hAnsi="Arial" w:cs="Arial"/>
          <w:sz w:val="28"/>
          <w:szCs w:val="28"/>
        </w:rPr>
        <w:t>s intereses y al objeto de esa I</w:t>
      </w:r>
      <w:r w:rsidRPr="001304DD">
        <w:rPr>
          <w:rFonts w:ascii="Arial" w:hAnsi="Arial" w:cs="Arial"/>
          <w:sz w:val="28"/>
          <w:szCs w:val="28"/>
        </w:rPr>
        <w:t>nstitución</w:t>
      </w:r>
      <w:r w:rsidR="00FF7C7D">
        <w:rPr>
          <w:rFonts w:ascii="Arial" w:hAnsi="Arial" w:cs="Arial"/>
          <w:sz w:val="28"/>
          <w:szCs w:val="28"/>
        </w:rPr>
        <w:t>,</w:t>
      </w:r>
      <w:r w:rsidRPr="001304DD">
        <w:rPr>
          <w:rFonts w:ascii="Arial" w:hAnsi="Arial" w:cs="Arial"/>
          <w:sz w:val="28"/>
          <w:szCs w:val="28"/>
        </w:rPr>
        <w:t xml:space="preserve"> en fin</w:t>
      </w:r>
      <w:r w:rsidR="00FF7C7D">
        <w:rPr>
          <w:rFonts w:ascii="Arial" w:hAnsi="Arial" w:cs="Arial"/>
          <w:sz w:val="28"/>
          <w:szCs w:val="28"/>
        </w:rPr>
        <w:t>,</w:t>
      </w:r>
      <w:r w:rsidRPr="001304DD">
        <w:rPr>
          <w:rFonts w:ascii="Arial" w:hAnsi="Arial" w:cs="Arial"/>
          <w:sz w:val="28"/>
          <w:szCs w:val="28"/>
        </w:rPr>
        <w:t xml:space="preserve"> creo que hay una serie de beneficios muy interesantes en esta iniciativa</w:t>
      </w:r>
      <w:r w:rsidR="00FF7C7D">
        <w:rPr>
          <w:rFonts w:ascii="Arial" w:hAnsi="Arial" w:cs="Arial"/>
          <w:sz w:val="28"/>
          <w:szCs w:val="28"/>
        </w:rPr>
        <w:t>,</w:t>
      </w:r>
      <w:r w:rsidRPr="001304DD">
        <w:rPr>
          <w:rFonts w:ascii="Arial" w:hAnsi="Arial" w:cs="Arial"/>
          <w:sz w:val="28"/>
          <w:szCs w:val="28"/>
        </w:rPr>
        <w:t xml:space="preserve"> y yo quisiera</w:t>
      </w:r>
      <w:r w:rsidR="00FF7C7D">
        <w:rPr>
          <w:rFonts w:ascii="Arial" w:hAnsi="Arial" w:cs="Arial"/>
          <w:sz w:val="28"/>
          <w:szCs w:val="28"/>
        </w:rPr>
        <w:t>,</w:t>
      </w:r>
      <w:r w:rsidRPr="001304DD">
        <w:rPr>
          <w:rFonts w:ascii="Arial" w:hAnsi="Arial" w:cs="Arial"/>
          <w:sz w:val="28"/>
          <w:szCs w:val="28"/>
        </w:rPr>
        <w:t xml:space="preserve"> pues ahora hacer una última reflexión respecto al tema del banco</w:t>
      </w:r>
      <w:r w:rsidR="00FF7C7D">
        <w:rPr>
          <w:rFonts w:ascii="Arial" w:hAnsi="Arial" w:cs="Arial"/>
          <w:sz w:val="28"/>
          <w:szCs w:val="28"/>
        </w:rPr>
        <w:t>,</w:t>
      </w:r>
      <w:r w:rsidRPr="001304DD">
        <w:rPr>
          <w:rFonts w:ascii="Arial" w:hAnsi="Arial" w:cs="Arial"/>
          <w:sz w:val="28"/>
          <w:szCs w:val="28"/>
        </w:rPr>
        <w:t xml:space="preserve"> tal y como se menciona</w:t>
      </w:r>
      <w:r w:rsidR="00FF7C7D">
        <w:rPr>
          <w:rFonts w:ascii="Arial" w:hAnsi="Arial" w:cs="Arial"/>
          <w:sz w:val="28"/>
          <w:szCs w:val="28"/>
        </w:rPr>
        <w:t>,</w:t>
      </w:r>
      <w:r w:rsidRPr="001304DD">
        <w:rPr>
          <w:rFonts w:ascii="Arial" w:hAnsi="Arial" w:cs="Arial"/>
          <w:sz w:val="28"/>
          <w:szCs w:val="28"/>
        </w:rPr>
        <w:t xml:space="preserve"> pues se encuentra en una zona de la ciudad de mucho tránsito</w:t>
      </w:r>
      <w:r w:rsidR="00FF7C7D">
        <w:rPr>
          <w:rFonts w:ascii="Arial" w:hAnsi="Arial" w:cs="Arial"/>
          <w:sz w:val="28"/>
          <w:szCs w:val="28"/>
        </w:rPr>
        <w:t>,</w:t>
      </w:r>
      <w:r w:rsidRPr="001304DD">
        <w:rPr>
          <w:rFonts w:ascii="Arial" w:hAnsi="Arial" w:cs="Arial"/>
          <w:sz w:val="28"/>
          <w:szCs w:val="28"/>
        </w:rPr>
        <w:t xml:space="preserve"> de una enorme actividad comercial a</w:t>
      </w:r>
      <w:r w:rsidR="00FF7C7D">
        <w:rPr>
          <w:rFonts w:ascii="Arial" w:hAnsi="Arial" w:cs="Arial"/>
          <w:sz w:val="28"/>
          <w:szCs w:val="28"/>
        </w:rPr>
        <w:t>l</w:t>
      </w:r>
      <w:r w:rsidR="005F2B4D">
        <w:rPr>
          <w:rFonts w:ascii="Arial" w:hAnsi="Arial" w:cs="Arial"/>
          <w:sz w:val="28"/>
          <w:szCs w:val="28"/>
        </w:rPr>
        <w:t xml:space="preserve"> tener un mercado de a</w:t>
      </w:r>
      <w:r w:rsidRPr="001304DD">
        <w:rPr>
          <w:rFonts w:ascii="Arial" w:hAnsi="Arial" w:cs="Arial"/>
          <w:sz w:val="28"/>
          <w:szCs w:val="28"/>
        </w:rPr>
        <w:t xml:space="preserve">bastos </w:t>
      </w:r>
      <w:r w:rsidR="005F2B4D">
        <w:rPr>
          <w:rFonts w:ascii="Arial" w:hAnsi="Arial" w:cs="Arial"/>
          <w:sz w:val="28"/>
          <w:szCs w:val="28"/>
        </w:rPr>
        <w:t>o un tianguis m</w:t>
      </w:r>
      <w:r w:rsidRPr="001304DD">
        <w:rPr>
          <w:rFonts w:ascii="Arial" w:hAnsi="Arial" w:cs="Arial"/>
          <w:sz w:val="28"/>
          <w:szCs w:val="28"/>
        </w:rPr>
        <w:t>unicipal enfrente</w:t>
      </w:r>
      <w:r w:rsidR="005F2B4D">
        <w:rPr>
          <w:rFonts w:ascii="Arial" w:hAnsi="Arial" w:cs="Arial"/>
          <w:sz w:val="28"/>
          <w:szCs w:val="28"/>
        </w:rPr>
        <w:t xml:space="preserve">, al tener un Hospital al que </w:t>
      </w:r>
      <w:r w:rsidRPr="001304DD">
        <w:rPr>
          <w:rFonts w:ascii="Arial" w:hAnsi="Arial" w:cs="Arial"/>
          <w:sz w:val="28"/>
          <w:szCs w:val="28"/>
        </w:rPr>
        <w:t>acude</w:t>
      </w:r>
      <w:r w:rsidR="005F2B4D">
        <w:rPr>
          <w:rFonts w:ascii="Arial" w:hAnsi="Arial" w:cs="Arial"/>
          <w:sz w:val="28"/>
          <w:szCs w:val="28"/>
        </w:rPr>
        <w:t>n</w:t>
      </w:r>
      <w:r w:rsidRPr="001304DD">
        <w:rPr>
          <w:rFonts w:ascii="Arial" w:hAnsi="Arial" w:cs="Arial"/>
          <w:sz w:val="28"/>
          <w:szCs w:val="28"/>
        </w:rPr>
        <w:t xml:space="preserve"> muchas personas de diferentes pun</w:t>
      </w:r>
      <w:r w:rsidR="005F2B4D">
        <w:rPr>
          <w:rFonts w:ascii="Arial" w:hAnsi="Arial" w:cs="Arial"/>
          <w:sz w:val="28"/>
          <w:szCs w:val="28"/>
        </w:rPr>
        <w:t>tos de la R</w:t>
      </w:r>
      <w:r w:rsidRPr="001304DD">
        <w:rPr>
          <w:rFonts w:ascii="Arial" w:hAnsi="Arial" w:cs="Arial"/>
          <w:sz w:val="28"/>
          <w:szCs w:val="28"/>
        </w:rPr>
        <w:t>egión</w:t>
      </w:r>
      <w:r w:rsidR="005F2B4D">
        <w:rPr>
          <w:rFonts w:ascii="Arial" w:hAnsi="Arial" w:cs="Arial"/>
          <w:sz w:val="28"/>
          <w:szCs w:val="28"/>
        </w:rPr>
        <w:t>, hay una U</w:t>
      </w:r>
      <w:r w:rsidRPr="001304DD">
        <w:rPr>
          <w:rFonts w:ascii="Arial" w:hAnsi="Arial" w:cs="Arial"/>
          <w:sz w:val="28"/>
          <w:szCs w:val="28"/>
        </w:rPr>
        <w:t>niversidad con alumnos</w:t>
      </w:r>
      <w:r w:rsidR="001D0E11">
        <w:rPr>
          <w:rFonts w:ascii="Arial" w:hAnsi="Arial" w:cs="Arial"/>
          <w:sz w:val="28"/>
          <w:szCs w:val="28"/>
        </w:rPr>
        <w:t>,</w:t>
      </w:r>
      <w:r w:rsidRPr="001304DD">
        <w:rPr>
          <w:rFonts w:ascii="Arial" w:hAnsi="Arial" w:cs="Arial"/>
          <w:sz w:val="28"/>
          <w:szCs w:val="28"/>
        </w:rPr>
        <w:t xml:space="preserve"> hay una avenida con un alto tránsito vehicular y peatonal</w:t>
      </w:r>
      <w:r w:rsidR="001D0E11">
        <w:rPr>
          <w:rFonts w:ascii="Arial" w:hAnsi="Arial" w:cs="Arial"/>
          <w:sz w:val="28"/>
          <w:szCs w:val="28"/>
        </w:rPr>
        <w:t>,</w:t>
      </w:r>
      <w:r w:rsidRPr="001304DD">
        <w:rPr>
          <w:rFonts w:ascii="Arial" w:hAnsi="Arial" w:cs="Arial"/>
          <w:sz w:val="28"/>
          <w:szCs w:val="28"/>
        </w:rPr>
        <w:t xml:space="preserve"> entonces</w:t>
      </w:r>
      <w:r w:rsidR="001D0E11">
        <w:rPr>
          <w:rFonts w:ascii="Arial" w:hAnsi="Arial" w:cs="Arial"/>
          <w:sz w:val="28"/>
          <w:szCs w:val="28"/>
        </w:rPr>
        <w:t>,</w:t>
      </w:r>
      <w:r w:rsidRPr="001304DD">
        <w:rPr>
          <w:rFonts w:ascii="Arial" w:hAnsi="Arial" w:cs="Arial"/>
          <w:sz w:val="28"/>
          <w:szCs w:val="28"/>
        </w:rPr>
        <w:t xml:space="preserve"> creo que desde que se ofreció esta posibilidad</w:t>
      </w:r>
      <w:r w:rsidR="001D0E11">
        <w:rPr>
          <w:rFonts w:ascii="Arial" w:hAnsi="Arial" w:cs="Arial"/>
          <w:sz w:val="28"/>
          <w:szCs w:val="28"/>
        </w:rPr>
        <w:t>, la propia Secretaria del B</w:t>
      </w:r>
      <w:r w:rsidRPr="001304DD">
        <w:rPr>
          <w:rFonts w:ascii="Arial" w:hAnsi="Arial" w:cs="Arial"/>
          <w:sz w:val="28"/>
          <w:szCs w:val="28"/>
        </w:rPr>
        <w:t>ienestar</w:t>
      </w:r>
      <w:r w:rsidR="00F810A3">
        <w:rPr>
          <w:rFonts w:ascii="Arial" w:hAnsi="Arial" w:cs="Arial"/>
          <w:sz w:val="28"/>
          <w:szCs w:val="28"/>
        </w:rPr>
        <w:t>, la propia Secretaria de la Defensa N</w:t>
      </w:r>
      <w:r w:rsidRPr="001304DD">
        <w:rPr>
          <w:rFonts w:ascii="Arial" w:hAnsi="Arial" w:cs="Arial"/>
          <w:sz w:val="28"/>
          <w:szCs w:val="28"/>
        </w:rPr>
        <w:t>acional que estaban participando directamente en este tema</w:t>
      </w:r>
      <w:r w:rsidR="00F810A3">
        <w:rPr>
          <w:rFonts w:ascii="Arial" w:hAnsi="Arial" w:cs="Arial"/>
          <w:sz w:val="28"/>
          <w:szCs w:val="28"/>
        </w:rPr>
        <w:t>,</w:t>
      </w:r>
      <w:r w:rsidRPr="001304DD">
        <w:rPr>
          <w:rFonts w:ascii="Arial" w:hAnsi="Arial" w:cs="Arial"/>
          <w:sz w:val="28"/>
          <w:szCs w:val="28"/>
        </w:rPr>
        <w:t xml:space="preserve"> en todas las reuniones que hemos tenido al respecto</w:t>
      </w:r>
      <w:r w:rsidR="00F810A3">
        <w:rPr>
          <w:rFonts w:ascii="Arial" w:hAnsi="Arial" w:cs="Arial"/>
          <w:sz w:val="28"/>
          <w:szCs w:val="28"/>
        </w:rPr>
        <w:t>,</w:t>
      </w:r>
      <w:r w:rsidRPr="001304DD">
        <w:rPr>
          <w:rFonts w:ascii="Arial" w:hAnsi="Arial" w:cs="Arial"/>
          <w:sz w:val="28"/>
          <w:szCs w:val="28"/>
        </w:rPr>
        <w:t xml:space="preserve"> se han mostrado muy interesados y creen</w:t>
      </w:r>
      <w:r w:rsidR="00F810A3">
        <w:rPr>
          <w:rFonts w:ascii="Arial" w:hAnsi="Arial" w:cs="Arial"/>
          <w:sz w:val="28"/>
          <w:szCs w:val="28"/>
        </w:rPr>
        <w:t>,</w:t>
      </w:r>
      <w:r w:rsidRPr="001304DD">
        <w:rPr>
          <w:rFonts w:ascii="Arial" w:hAnsi="Arial" w:cs="Arial"/>
          <w:sz w:val="28"/>
          <w:szCs w:val="28"/>
        </w:rPr>
        <w:t xml:space="preserve"> creemos todos</w:t>
      </w:r>
      <w:r w:rsidR="00F810A3">
        <w:rPr>
          <w:rFonts w:ascii="Arial" w:hAnsi="Arial" w:cs="Arial"/>
          <w:sz w:val="28"/>
          <w:szCs w:val="28"/>
        </w:rPr>
        <w:t>,</w:t>
      </w:r>
      <w:r w:rsidRPr="001304DD">
        <w:rPr>
          <w:rFonts w:ascii="Arial" w:hAnsi="Arial" w:cs="Arial"/>
          <w:sz w:val="28"/>
          <w:szCs w:val="28"/>
        </w:rPr>
        <w:t xml:space="preserve"> que es un polo de desarrollo económico y social</w:t>
      </w:r>
      <w:r w:rsidR="00F810A3">
        <w:rPr>
          <w:rFonts w:ascii="Arial" w:hAnsi="Arial" w:cs="Arial"/>
          <w:sz w:val="28"/>
          <w:szCs w:val="28"/>
        </w:rPr>
        <w:t>,</w:t>
      </w:r>
      <w:r w:rsidRPr="001304DD">
        <w:rPr>
          <w:rFonts w:ascii="Arial" w:hAnsi="Arial" w:cs="Arial"/>
          <w:sz w:val="28"/>
          <w:szCs w:val="28"/>
        </w:rPr>
        <w:t xml:space="preserve"> y que un banco va a venir a complementar los servicios de esa zona de la ciudad</w:t>
      </w:r>
      <w:r w:rsidR="00F810A3">
        <w:rPr>
          <w:rFonts w:ascii="Arial" w:hAnsi="Arial" w:cs="Arial"/>
          <w:sz w:val="28"/>
          <w:szCs w:val="28"/>
        </w:rPr>
        <w:t>,</w:t>
      </w:r>
      <w:r w:rsidRPr="001304DD">
        <w:rPr>
          <w:rFonts w:ascii="Arial" w:hAnsi="Arial" w:cs="Arial"/>
          <w:sz w:val="28"/>
          <w:szCs w:val="28"/>
        </w:rPr>
        <w:t xml:space="preserve"> entonces creo que en general</w:t>
      </w:r>
      <w:r w:rsidR="00F810A3">
        <w:rPr>
          <w:rFonts w:ascii="Arial" w:hAnsi="Arial" w:cs="Arial"/>
          <w:sz w:val="28"/>
          <w:szCs w:val="28"/>
        </w:rPr>
        <w:t>,</w:t>
      </w:r>
      <w:r w:rsidRPr="001304DD">
        <w:rPr>
          <w:rFonts w:ascii="Arial" w:hAnsi="Arial" w:cs="Arial"/>
          <w:sz w:val="28"/>
          <w:szCs w:val="28"/>
        </w:rPr>
        <w:t xml:space="preserve"> son buenas noticias</w:t>
      </w:r>
      <w:r w:rsidR="00F810A3">
        <w:rPr>
          <w:rFonts w:ascii="Arial" w:hAnsi="Arial" w:cs="Arial"/>
          <w:sz w:val="28"/>
          <w:szCs w:val="28"/>
        </w:rPr>
        <w:t>, como saben ustedes el Banco del B</w:t>
      </w:r>
      <w:r w:rsidRPr="001304DD">
        <w:rPr>
          <w:rFonts w:ascii="Arial" w:hAnsi="Arial" w:cs="Arial"/>
          <w:sz w:val="28"/>
          <w:szCs w:val="28"/>
        </w:rPr>
        <w:t xml:space="preserve">ienestar será también un punto donde muchos beneficiarios de diferentes </w:t>
      </w:r>
      <w:r w:rsidRPr="001304DD">
        <w:rPr>
          <w:rFonts w:ascii="Arial" w:hAnsi="Arial" w:cs="Arial"/>
          <w:sz w:val="28"/>
          <w:szCs w:val="28"/>
        </w:rPr>
        <w:lastRenderedPageBreak/>
        <w:t>apoyos federales</w:t>
      </w:r>
      <w:r w:rsidR="00F810A3">
        <w:rPr>
          <w:rFonts w:ascii="Arial" w:hAnsi="Arial" w:cs="Arial"/>
          <w:sz w:val="28"/>
          <w:szCs w:val="28"/>
        </w:rPr>
        <w:t>, pues tendrán ahí,</w:t>
      </w:r>
      <w:r w:rsidRPr="001304DD">
        <w:rPr>
          <w:rFonts w:ascii="Arial" w:hAnsi="Arial" w:cs="Arial"/>
          <w:sz w:val="28"/>
          <w:szCs w:val="28"/>
        </w:rPr>
        <w:t xml:space="preserve"> mejores condiciones para acceder a sus apoyos</w:t>
      </w:r>
      <w:r w:rsidR="00F810A3">
        <w:rPr>
          <w:rFonts w:ascii="Arial" w:hAnsi="Arial" w:cs="Arial"/>
          <w:sz w:val="28"/>
          <w:szCs w:val="28"/>
        </w:rPr>
        <w:t>,</w:t>
      </w:r>
      <w:r w:rsidRPr="001304DD">
        <w:rPr>
          <w:rFonts w:ascii="Arial" w:hAnsi="Arial" w:cs="Arial"/>
          <w:sz w:val="28"/>
          <w:szCs w:val="28"/>
        </w:rPr>
        <w:t xml:space="preserve"> hay muchas familias</w:t>
      </w:r>
      <w:r w:rsidR="00F810A3">
        <w:rPr>
          <w:rFonts w:ascii="Arial" w:hAnsi="Arial" w:cs="Arial"/>
          <w:sz w:val="28"/>
          <w:szCs w:val="28"/>
        </w:rPr>
        <w:t>,</w:t>
      </w:r>
      <w:r w:rsidRPr="001304DD">
        <w:rPr>
          <w:rFonts w:ascii="Arial" w:hAnsi="Arial" w:cs="Arial"/>
          <w:sz w:val="28"/>
          <w:szCs w:val="28"/>
        </w:rPr>
        <w:t xml:space="preserve"> miles de personas en este municipio</w:t>
      </w:r>
      <w:r w:rsidR="00F810A3">
        <w:rPr>
          <w:rFonts w:ascii="Arial" w:hAnsi="Arial" w:cs="Arial"/>
          <w:sz w:val="28"/>
          <w:szCs w:val="28"/>
        </w:rPr>
        <w:t>,</w:t>
      </w:r>
      <w:r w:rsidRPr="001304DD">
        <w:rPr>
          <w:rFonts w:ascii="Arial" w:hAnsi="Arial" w:cs="Arial"/>
          <w:sz w:val="28"/>
          <w:szCs w:val="28"/>
        </w:rPr>
        <w:t xml:space="preserve"> en esta ciudad</w:t>
      </w:r>
      <w:r w:rsidR="00F810A3">
        <w:rPr>
          <w:rFonts w:ascii="Arial" w:hAnsi="Arial" w:cs="Arial"/>
          <w:sz w:val="28"/>
          <w:szCs w:val="28"/>
        </w:rPr>
        <w:t>,</w:t>
      </w:r>
      <w:r w:rsidRPr="001304DD">
        <w:rPr>
          <w:rFonts w:ascii="Arial" w:hAnsi="Arial" w:cs="Arial"/>
          <w:sz w:val="28"/>
          <w:szCs w:val="28"/>
        </w:rPr>
        <w:t xml:space="preserve"> y sobre todo en la región</w:t>
      </w:r>
      <w:r w:rsidR="00F810A3">
        <w:rPr>
          <w:rFonts w:ascii="Arial" w:hAnsi="Arial" w:cs="Arial"/>
          <w:sz w:val="28"/>
          <w:szCs w:val="28"/>
        </w:rPr>
        <w:t>, que podrán verse beneficiados</w:t>
      </w:r>
      <w:r w:rsidRPr="001304DD">
        <w:rPr>
          <w:rFonts w:ascii="Arial" w:hAnsi="Arial" w:cs="Arial"/>
          <w:sz w:val="28"/>
          <w:szCs w:val="28"/>
        </w:rPr>
        <w:t xml:space="preserve"> por este banco</w:t>
      </w:r>
      <w:r w:rsidR="00F810A3">
        <w:rPr>
          <w:rFonts w:ascii="Arial" w:hAnsi="Arial" w:cs="Arial"/>
          <w:sz w:val="28"/>
          <w:szCs w:val="28"/>
        </w:rPr>
        <w:t>,</w:t>
      </w:r>
      <w:r w:rsidRPr="001304DD">
        <w:rPr>
          <w:rFonts w:ascii="Arial" w:hAnsi="Arial" w:cs="Arial"/>
          <w:sz w:val="28"/>
          <w:szCs w:val="28"/>
        </w:rPr>
        <w:t xml:space="preserve"> y si no habíamos</w:t>
      </w:r>
      <w:r w:rsidR="00F810A3">
        <w:rPr>
          <w:rFonts w:ascii="Arial" w:hAnsi="Arial" w:cs="Arial"/>
          <w:sz w:val="28"/>
          <w:szCs w:val="28"/>
        </w:rPr>
        <w:t>,</w:t>
      </w:r>
      <w:r w:rsidRPr="001304DD">
        <w:rPr>
          <w:rFonts w:ascii="Arial" w:hAnsi="Arial" w:cs="Arial"/>
          <w:sz w:val="28"/>
          <w:szCs w:val="28"/>
        </w:rPr>
        <w:t xml:space="preserve"> como ustedes pueden ver en los oficios</w:t>
      </w:r>
      <w:r w:rsidR="00F810A3">
        <w:rPr>
          <w:rFonts w:ascii="Arial" w:hAnsi="Arial" w:cs="Arial"/>
          <w:sz w:val="28"/>
          <w:szCs w:val="28"/>
        </w:rPr>
        <w:t>, aunque se había</w:t>
      </w:r>
      <w:r w:rsidRPr="001304DD">
        <w:rPr>
          <w:rFonts w:ascii="Arial" w:hAnsi="Arial" w:cs="Arial"/>
          <w:sz w:val="28"/>
          <w:szCs w:val="28"/>
        </w:rPr>
        <w:t xml:space="preserve"> solicitado con mucha antelación</w:t>
      </w:r>
      <w:r w:rsidR="00F810A3">
        <w:rPr>
          <w:rFonts w:ascii="Arial" w:hAnsi="Arial" w:cs="Arial"/>
          <w:sz w:val="28"/>
          <w:szCs w:val="28"/>
        </w:rPr>
        <w:t>,</w:t>
      </w:r>
      <w:r w:rsidRPr="001304DD">
        <w:rPr>
          <w:rFonts w:ascii="Arial" w:hAnsi="Arial" w:cs="Arial"/>
          <w:sz w:val="28"/>
          <w:szCs w:val="28"/>
        </w:rPr>
        <w:t xml:space="preserve"> si no habíamos podido este subir al pleno esta iniciativa con anterioridad</w:t>
      </w:r>
      <w:r w:rsidR="00F810A3">
        <w:rPr>
          <w:rFonts w:ascii="Arial" w:hAnsi="Arial" w:cs="Arial"/>
          <w:sz w:val="28"/>
          <w:szCs w:val="28"/>
        </w:rPr>
        <w:t>,</w:t>
      </w:r>
      <w:r w:rsidRPr="001304DD">
        <w:rPr>
          <w:rFonts w:ascii="Arial" w:hAnsi="Arial" w:cs="Arial"/>
          <w:sz w:val="28"/>
          <w:szCs w:val="28"/>
        </w:rPr>
        <w:t xml:space="preserve"> es precisamente por este conflicto de posesión de tierra que</w:t>
      </w:r>
      <w:r w:rsidR="00F810A3">
        <w:rPr>
          <w:rFonts w:ascii="Arial" w:hAnsi="Arial" w:cs="Arial"/>
          <w:sz w:val="28"/>
          <w:szCs w:val="28"/>
        </w:rPr>
        <w:t xml:space="preserve"> nos llevó algunas semanas </w:t>
      </w:r>
      <w:r w:rsidRPr="001304DD">
        <w:rPr>
          <w:rFonts w:ascii="Arial" w:hAnsi="Arial" w:cs="Arial"/>
          <w:sz w:val="28"/>
          <w:szCs w:val="28"/>
        </w:rPr>
        <w:t>resolver</w:t>
      </w:r>
      <w:r w:rsidR="00F810A3">
        <w:rPr>
          <w:rFonts w:ascii="Arial" w:hAnsi="Arial" w:cs="Arial"/>
          <w:sz w:val="28"/>
          <w:szCs w:val="28"/>
        </w:rPr>
        <w:t>,</w:t>
      </w:r>
      <w:r w:rsidRPr="001304DD">
        <w:rPr>
          <w:rFonts w:ascii="Arial" w:hAnsi="Arial" w:cs="Arial"/>
          <w:sz w:val="28"/>
          <w:szCs w:val="28"/>
        </w:rPr>
        <w:t xml:space="preserve"> en</w:t>
      </w:r>
      <w:r w:rsidR="00F810A3">
        <w:rPr>
          <w:rFonts w:ascii="Arial" w:hAnsi="Arial" w:cs="Arial"/>
          <w:sz w:val="28"/>
          <w:szCs w:val="28"/>
        </w:rPr>
        <w:t xml:space="preserve"> varias reuniones tanto con la Secretaría de Salud como con la Secretaria de E</w:t>
      </w:r>
      <w:r w:rsidRPr="001304DD">
        <w:rPr>
          <w:rFonts w:ascii="Arial" w:hAnsi="Arial" w:cs="Arial"/>
          <w:sz w:val="28"/>
          <w:szCs w:val="28"/>
        </w:rPr>
        <w:t>ducación</w:t>
      </w:r>
      <w:r w:rsidR="00F810A3">
        <w:rPr>
          <w:rFonts w:ascii="Arial" w:hAnsi="Arial" w:cs="Arial"/>
          <w:sz w:val="28"/>
          <w:szCs w:val="28"/>
        </w:rPr>
        <w:t>,</w:t>
      </w:r>
      <w:r w:rsidRPr="001304DD">
        <w:rPr>
          <w:rFonts w:ascii="Arial" w:hAnsi="Arial" w:cs="Arial"/>
          <w:sz w:val="28"/>
          <w:szCs w:val="28"/>
        </w:rPr>
        <w:t xml:space="preserve"> pero creo que el convenio que tienen ustedes en sus manos</w:t>
      </w:r>
      <w:r w:rsidR="00F810A3">
        <w:rPr>
          <w:rFonts w:ascii="Arial" w:hAnsi="Arial" w:cs="Arial"/>
          <w:sz w:val="28"/>
          <w:szCs w:val="28"/>
        </w:rPr>
        <w:t>,</w:t>
      </w:r>
      <w:r w:rsidRPr="001304DD">
        <w:rPr>
          <w:rFonts w:ascii="Arial" w:hAnsi="Arial" w:cs="Arial"/>
          <w:sz w:val="28"/>
          <w:szCs w:val="28"/>
        </w:rPr>
        <w:t xml:space="preserve"> la carta de intención</w:t>
      </w:r>
      <w:r w:rsidR="00F810A3">
        <w:rPr>
          <w:rFonts w:ascii="Arial" w:hAnsi="Arial" w:cs="Arial"/>
          <w:sz w:val="28"/>
          <w:szCs w:val="28"/>
        </w:rPr>
        <w:t>,</w:t>
      </w:r>
      <w:r w:rsidRPr="001304DD">
        <w:rPr>
          <w:rFonts w:ascii="Arial" w:hAnsi="Arial" w:cs="Arial"/>
          <w:sz w:val="28"/>
          <w:szCs w:val="28"/>
        </w:rPr>
        <w:t xml:space="preserve"> </w:t>
      </w:r>
      <w:r w:rsidR="00F810A3">
        <w:rPr>
          <w:rFonts w:ascii="Arial" w:hAnsi="Arial" w:cs="Arial"/>
          <w:sz w:val="28"/>
          <w:szCs w:val="28"/>
        </w:rPr>
        <w:t>pues prueba precisamente ya, e</w:t>
      </w:r>
      <w:r w:rsidRPr="001304DD">
        <w:rPr>
          <w:rFonts w:ascii="Arial" w:hAnsi="Arial" w:cs="Arial"/>
          <w:sz w:val="28"/>
          <w:szCs w:val="28"/>
        </w:rPr>
        <w:t>l producto de la gestión y de habernos puesto de acuerdo en deslindar esa propiedad</w:t>
      </w:r>
      <w:r w:rsidR="00F810A3">
        <w:rPr>
          <w:rFonts w:ascii="Arial" w:hAnsi="Arial" w:cs="Arial"/>
          <w:sz w:val="28"/>
          <w:szCs w:val="28"/>
        </w:rPr>
        <w:t>,</w:t>
      </w:r>
      <w:r w:rsidRPr="001304DD">
        <w:rPr>
          <w:rFonts w:ascii="Arial" w:hAnsi="Arial" w:cs="Arial"/>
          <w:sz w:val="28"/>
          <w:szCs w:val="28"/>
        </w:rPr>
        <w:t xml:space="preserve"> por mi parte es todo</w:t>
      </w:r>
      <w:r w:rsidR="00F810A3">
        <w:rPr>
          <w:rFonts w:ascii="Arial" w:hAnsi="Arial" w:cs="Arial"/>
          <w:sz w:val="28"/>
          <w:szCs w:val="28"/>
        </w:rPr>
        <w:t xml:space="preserve">, muchas gracias. </w:t>
      </w:r>
      <w:r w:rsidR="00F810A3" w:rsidRPr="00F810A3">
        <w:rPr>
          <w:rFonts w:ascii="Arial" w:hAnsi="Arial" w:cs="Arial"/>
          <w:b/>
          <w:i/>
          <w:sz w:val="28"/>
          <w:szCs w:val="28"/>
        </w:rPr>
        <w:t>C. Regidora Sara Moreno R</w:t>
      </w:r>
      <w:r w:rsidRPr="00F810A3">
        <w:rPr>
          <w:rFonts w:ascii="Arial" w:hAnsi="Arial" w:cs="Arial"/>
          <w:b/>
          <w:i/>
          <w:sz w:val="28"/>
          <w:szCs w:val="28"/>
        </w:rPr>
        <w:t>amírez</w:t>
      </w:r>
      <w:r w:rsidR="00F810A3" w:rsidRPr="00F810A3">
        <w:rPr>
          <w:rFonts w:ascii="Arial" w:hAnsi="Arial" w:cs="Arial"/>
          <w:b/>
          <w:i/>
          <w:sz w:val="28"/>
          <w:szCs w:val="28"/>
        </w:rPr>
        <w:t>:</w:t>
      </w:r>
      <w:r w:rsidR="00F810A3">
        <w:rPr>
          <w:rFonts w:ascii="Arial" w:hAnsi="Arial" w:cs="Arial"/>
          <w:sz w:val="28"/>
          <w:szCs w:val="28"/>
        </w:rPr>
        <w:t xml:space="preserve"> Buenas tardes Señor P</w:t>
      </w:r>
      <w:r w:rsidRPr="001304DD">
        <w:rPr>
          <w:rFonts w:ascii="Arial" w:hAnsi="Arial" w:cs="Arial"/>
          <w:sz w:val="28"/>
          <w:szCs w:val="28"/>
        </w:rPr>
        <w:t>residente</w:t>
      </w:r>
      <w:r w:rsidR="00F810A3">
        <w:rPr>
          <w:rFonts w:ascii="Arial" w:hAnsi="Arial" w:cs="Arial"/>
          <w:sz w:val="28"/>
          <w:szCs w:val="28"/>
        </w:rPr>
        <w:t>, S</w:t>
      </w:r>
      <w:r w:rsidRPr="001304DD">
        <w:rPr>
          <w:rFonts w:ascii="Arial" w:hAnsi="Arial" w:cs="Arial"/>
          <w:sz w:val="28"/>
          <w:szCs w:val="28"/>
        </w:rPr>
        <w:t>ecretaria</w:t>
      </w:r>
      <w:r w:rsidR="00F810A3">
        <w:rPr>
          <w:rFonts w:ascii="Arial" w:hAnsi="Arial" w:cs="Arial"/>
          <w:sz w:val="28"/>
          <w:szCs w:val="28"/>
        </w:rPr>
        <w:t>, S</w:t>
      </w:r>
      <w:r w:rsidRPr="001304DD">
        <w:rPr>
          <w:rFonts w:ascii="Arial" w:hAnsi="Arial" w:cs="Arial"/>
          <w:sz w:val="28"/>
          <w:szCs w:val="28"/>
        </w:rPr>
        <w:t>indical</w:t>
      </w:r>
      <w:r w:rsidR="00F810A3">
        <w:rPr>
          <w:rFonts w:ascii="Arial" w:hAnsi="Arial" w:cs="Arial"/>
          <w:sz w:val="28"/>
          <w:szCs w:val="28"/>
        </w:rPr>
        <w:t>, compañeros Regidores y R</w:t>
      </w:r>
      <w:r w:rsidRPr="001304DD">
        <w:rPr>
          <w:rFonts w:ascii="Arial" w:hAnsi="Arial" w:cs="Arial"/>
          <w:sz w:val="28"/>
          <w:szCs w:val="28"/>
        </w:rPr>
        <w:t>egidoras</w:t>
      </w:r>
      <w:r w:rsidR="00F810A3">
        <w:rPr>
          <w:rFonts w:ascii="Arial" w:hAnsi="Arial" w:cs="Arial"/>
          <w:sz w:val="28"/>
          <w:szCs w:val="28"/>
        </w:rPr>
        <w:t>,</w:t>
      </w:r>
      <w:r w:rsidRPr="001304DD">
        <w:rPr>
          <w:rFonts w:ascii="Arial" w:hAnsi="Arial" w:cs="Arial"/>
          <w:sz w:val="28"/>
          <w:szCs w:val="28"/>
        </w:rPr>
        <w:t xml:space="preserve"> si bien uno de los objetivos del municipio es acrecentar el patrimonio municipal con la finalidad de que esos bienes sean de utilidad e interés público</w:t>
      </w:r>
      <w:r w:rsidR="00DB552A">
        <w:rPr>
          <w:rFonts w:ascii="Arial" w:hAnsi="Arial" w:cs="Arial"/>
          <w:sz w:val="28"/>
          <w:szCs w:val="28"/>
        </w:rPr>
        <w:t>,</w:t>
      </w:r>
      <w:r w:rsidRPr="001304DD">
        <w:rPr>
          <w:rFonts w:ascii="Arial" w:hAnsi="Arial" w:cs="Arial"/>
          <w:sz w:val="28"/>
          <w:szCs w:val="28"/>
        </w:rPr>
        <w:t xml:space="preserve"> con un bien común para los zapotlenses</w:t>
      </w:r>
      <w:r w:rsidR="00DB552A">
        <w:rPr>
          <w:rFonts w:ascii="Arial" w:hAnsi="Arial" w:cs="Arial"/>
          <w:sz w:val="28"/>
          <w:szCs w:val="28"/>
        </w:rPr>
        <w:t>,</w:t>
      </w:r>
      <w:r w:rsidRPr="001304DD">
        <w:rPr>
          <w:rFonts w:ascii="Arial" w:hAnsi="Arial" w:cs="Arial"/>
          <w:sz w:val="28"/>
          <w:szCs w:val="28"/>
        </w:rPr>
        <w:t xml:space="preserve"> entiendo que el interés público puede estar latente pero si vemos prioridades el sector salud o la educación necesitan infraestructura para que los zapotlenses tengan servicios de salud de calidad</w:t>
      </w:r>
      <w:r w:rsidR="00DB552A">
        <w:rPr>
          <w:rFonts w:ascii="Arial" w:hAnsi="Arial" w:cs="Arial"/>
          <w:sz w:val="28"/>
          <w:szCs w:val="28"/>
        </w:rPr>
        <w:t>,</w:t>
      </w:r>
      <w:r w:rsidRPr="001304DD">
        <w:rPr>
          <w:rFonts w:ascii="Arial" w:hAnsi="Arial" w:cs="Arial"/>
          <w:sz w:val="28"/>
          <w:szCs w:val="28"/>
        </w:rPr>
        <w:t xml:space="preserve"> o en su caso más instituciones educativas</w:t>
      </w:r>
      <w:r w:rsidR="00DB552A">
        <w:rPr>
          <w:rFonts w:ascii="Arial" w:hAnsi="Arial" w:cs="Arial"/>
          <w:sz w:val="28"/>
          <w:szCs w:val="28"/>
        </w:rPr>
        <w:t>,</w:t>
      </w:r>
      <w:r w:rsidRPr="001304DD">
        <w:rPr>
          <w:rFonts w:ascii="Arial" w:hAnsi="Arial" w:cs="Arial"/>
          <w:sz w:val="28"/>
          <w:szCs w:val="28"/>
        </w:rPr>
        <w:t xml:space="preserve"> que esa donación pueda reflejarse a la continuidad de proyectos que ya se habían planteado</w:t>
      </w:r>
      <w:r w:rsidR="00DB552A">
        <w:rPr>
          <w:rFonts w:ascii="Arial" w:hAnsi="Arial" w:cs="Arial"/>
          <w:sz w:val="28"/>
          <w:szCs w:val="28"/>
        </w:rPr>
        <w:t>, como en el caso del Seguro S</w:t>
      </w:r>
      <w:r w:rsidRPr="001304DD">
        <w:rPr>
          <w:rFonts w:ascii="Arial" w:hAnsi="Arial" w:cs="Arial"/>
          <w:sz w:val="28"/>
          <w:szCs w:val="28"/>
        </w:rPr>
        <w:t>ocial</w:t>
      </w:r>
      <w:r w:rsidR="00DB552A">
        <w:rPr>
          <w:rFonts w:ascii="Arial" w:hAnsi="Arial" w:cs="Arial"/>
          <w:sz w:val="28"/>
          <w:szCs w:val="28"/>
        </w:rPr>
        <w:t>,</w:t>
      </w:r>
      <w:r w:rsidRPr="001304DD">
        <w:rPr>
          <w:rFonts w:ascii="Arial" w:hAnsi="Arial" w:cs="Arial"/>
          <w:sz w:val="28"/>
          <w:szCs w:val="28"/>
        </w:rPr>
        <w:t xml:space="preserve"> la construcc</w:t>
      </w:r>
      <w:r w:rsidR="00DB552A">
        <w:rPr>
          <w:rFonts w:ascii="Arial" w:hAnsi="Arial" w:cs="Arial"/>
          <w:sz w:val="28"/>
          <w:szCs w:val="28"/>
        </w:rPr>
        <w:t>ión de otro H</w:t>
      </w:r>
      <w:r w:rsidRPr="001304DD">
        <w:rPr>
          <w:rFonts w:ascii="Arial" w:hAnsi="Arial" w:cs="Arial"/>
          <w:sz w:val="28"/>
          <w:szCs w:val="28"/>
        </w:rPr>
        <w:t>ospital</w:t>
      </w:r>
      <w:r w:rsidR="00DB552A">
        <w:rPr>
          <w:rFonts w:ascii="Arial" w:hAnsi="Arial" w:cs="Arial"/>
          <w:sz w:val="28"/>
          <w:szCs w:val="28"/>
        </w:rPr>
        <w:t>,</w:t>
      </w:r>
      <w:r w:rsidRPr="001304DD">
        <w:rPr>
          <w:rFonts w:ascii="Arial" w:hAnsi="Arial" w:cs="Arial"/>
          <w:sz w:val="28"/>
          <w:szCs w:val="28"/>
        </w:rPr>
        <w:t xml:space="preserve"> entiendo la finalidad de este banco</w:t>
      </w:r>
      <w:r w:rsidR="00DB552A">
        <w:rPr>
          <w:rFonts w:ascii="Arial" w:hAnsi="Arial" w:cs="Arial"/>
          <w:sz w:val="28"/>
          <w:szCs w:val="28"/>
        </w:rPr>
        <w:t>, pero si cuidar que no sea un “elefante blanco”</w:t>
      </w:r>
      <w:r w:rsidRPr="001304DD">
        <w:rPr>
          <w:rFonts w:ascii="Arial" w:hAnsi="Arial" w:cs="Arial"/>
          <w:sz w:val="28"/>
          <w:szCs w:val="28"/>
        </w:rPr>
        <w:t xml:space="preserve"> en el municipio</w:t>
      </w:r>
      <w:r w:rsidR="00DB552A">
        <w:rPr>
          <w:rFonts w:ascii="Arial" w:hAnsi="Arial" w:cs="Arial"/>
          <w:sz w:val="28"/>
          <w:szCs w:val="28"/>
        </w:rPr>
        <w:t>,</w:t>
      </w:r>
      <w:r w:rsidRPr="001304DD">
        <w:rPr>
          <w:rFonts w:ascii="Arial" w:hAnsi="Arial" w:cs="Arial"/>
          <w:sz w:val="28"/>
          <w:szCs w:val="28"/>
        </w:rPr>
        <w:t xml:space="preserve"> y sobre todo</w:t>
      </w:r>
      <w:r w:rsidR="00DB552A">
        <w:rPr>
          <w:rFonts w:ascii="Arial" w:hAnsi="Arial" w:cs="Arial"/>
          <w:sz w:val="28"/>
          <w:szCs w:val="28"/>
        </w:rPr>
        <w:t>,</w:t>
      </w:r>
      <w:r w:rsidRPr="001304DD">
        <w:rPr>
          <w:rFonts w:ascii="Arial" w:hAnsi="Arial" w:cs="Arial"/>
          <w:sz w:val="28"/>
          <w:szCs w:val="28"/>
        </w:rPr>
        <w:t xml:space="preserve"> si fuera posible</w:t>
      </w:r>
      <w:r w:rsidR="00DB552A">
        <w:rPr>
          <w:rFonts w:ascii="Arial" w:hAnsi="Arial" w:cs="Arial"/>
          <w:sz w:val="28"/>
          <w:szCs w:val="28"/>
        </w:rPr>
        <w:t>,</w:t>
      </w:r>
      <w:r w:rsidRPr="001304DD">
        <w:rPr>
          <w:rFonts w:ascii="Arial" w:hAnsi="Arial" w:cs="Arial"/>
          <w:sz w:val="28"/>
          <w:szCs w:val="28"/>
        </w:rPr>
        <w:t xml:space="preserve"> buscar el comodato a varios años de renovación para que en su ca</w:t>
      </w:r>
      <w:r w:rsidR="00DB552A">
        <w:rPr>
          <w:rFonts w:ascii="Arial" w:hAnsi="Arial" w:cs="Arial"/>
          <w:sz w:val="28"/>
          <w:szCs w:val="28"/>
        </w:rPr>
        <w:t>so de que los programas caducara</w:t>
      </w:r>
      <w:r w:rsidRPr="001304DD">
        <w:rPr>
          <w:rFonts w:ascii="Arial" w:hAnsi="Arial" w:cs="Arial"/>
          <w:sz w:val="28"/>
          <w:szCs w:val="28"/>
        </w:rPr>
        <w:t>n o cambiaran</w:t>
      </w:r>
      <w:r w:rsidR="00DB552A">
        <w:rPr>
          <w:rFonts w:ascii="Arial" w:hAnsi="Arial" w:cs="Arial"/>
          <w:sz w:val="28"/>
          <w:szCs w:val="28"/>
        </w:rPr>
        <w:t>,</w:t>
      </w:r>
      <w:r w:rsidRPr="001304DD">
        <w:rPr>
          <w:rFonts w:ascii="Arial" w:hAnsi="Arial" w:cs="Arial"/>
          <w:sz w:val="28"/>
          <w:szCs w:val="28"/>
        </w:rPr>
        <w:t xml:space="preserve"> el municipio tenga la posibilidad de recuperar este bien</w:t>
      </w:r>
      <w:r w:rsidR="00DB552A">
        <w:rPr>
          <w:rFonts w:ascii="Arial" w:hAnsi="Arial" w:cs="Arial"/>
          <w:sz w:val="28"/>
          <w:szCs w:val="28"/>
        </w:rPr>
        <w:t>,</w:t>
      </w:r>
      <w:r w:rsidRPr="001304DD">
        <w:rPr>
          <w:rFonts w:ascii="Arial" w:hAnsi="Arial" w:cs="Arial"/>
          <w:sz w:val="28"/>
          <w:szCs w:val="28"/>
        </w:rPr>
        <w:t xml:space="preserve"> o en su caso</w:t>
      </w:r>
      <w:r w:rsidR="00DB552A">
        <w:rPr>
          <w:rFonts w:ascii="Arial" w:hAnsi="Arial" w:cs="Arial"/>
          <w:sz w:val="28"/>
          <w:szCs w:val="28"/>
        </w:rPr>
        <w:t>,</w:t>
      </w:r>
      <w:r w:rsidRPr="001304DD">
        <w:rPr>
          <w:rFonts w:ascii="Arial" w:hAnsi="Arial" w:cs="Arial"/>
          <w:sz w:val="28"/>
          <w:szCs w:val="28"/>
        </w:rPr>
        <w:t xml:space="preserve"> la posibilidad de una cláusula</w:t>
      </w:r>
      <w:r w:rsidR="00DB552A">
        <w:rPr>
          <w:rFonts w:ascii="Arial" w:hAnsi="Arial" w:cs="Arial"/>
          <w:sz w:val="28"/>
          <w:szCs w:val="28"/>
        </w:rPr>
        <w:t>,</w:t>
      </w:r>
      <w:r w:rsidRPr="001304DD">
        <w:rPr>
          <w:rFonts w:ascii="Arial" w:hAnsi="Arial" w:cs="Arial"/>
          <w:sz w:val="28"/>
          <w:szCs w:val="28"/>
        </w:rPr>
        <w:t xml:space="preserve"> en donde en caso de </w:t>
      </w:r>
      <w:r w:rsidRPr="001304DD">
        <w:rPr>
          <w:rFonts w:ascii="Arial" w:hAnsi="Arial" w:cs="Arial"/>
          <w:sz w:val="28"/>
          <w:szCs w:val="28"/>
        </w:rPr>
        <w:lastRenderedPageBreak/>
        <w:t>no cumplir los objetivos de la donación el go</w:t>
      </w:r>
      <w:r w:rsidR="00DB552A">
        <w:rPr>
          <w:rFonts w:ascii="Arial" w:hAnsi="Arial" w:cs="Arial"/>
          <w:sz w:val="28"/>
          <w:szCs w:val="28"/>
        </w:rPr>
        <w:t xml:space="preserve">bierno reintegre el terreno al Municipio de Zapotlán el Grande, es </w:t>
      </w:r>
      <w:proofErr w:type="spellStart"/>
      <w:r w:rsidR="00DB552A">
        <w:rPr>
          <w:rFonts w:ascii="Arial" w:hAnsi="Arial" w:cs="Arial"/>
          <w:sz w:val="28"/>
          <w:szCs w:val="28"/>
        </w:rPr>
        <w:t>cuanto</w:t>
      </w:r>
      <w:proofErr w:type="spellEnd"/>
      <w:r w:rsidR="00DB552A">
        <w:rPr>
          <w:rFonts w:ascii="Arial" w:hAnsi="Arial" w:cs="Arial"/>
          <w:sz w:val="28"/>
          <w:szCs w:val="28"/>
        </w:rPr>
        <w:t xml:space="preserve">. </w:t>
      </w:r>
      <w:r w:rsidRPr="001304DD">
        <w:rPr>
          <w:rFonts w:ascii="Arial" w:hAnsi="Arial" w:cs="Arial"/>
          <w:sz w:val="28"/>
          <w:szCs w:val="28"/>
        </w:rPr>
        <w:t xml:space="preserve"> </w:t>
      </w:r>
      <w:r w:rsidR="00DB552A" w:rsidRPr="00DB552A">
        <w:rPr>
          <w:rFonts w:ascii="Arial" w:hAnsi="Arial" w:cs="Arial"/>
          <w:b/>
          <w:i/>
          <w:sz w:val="28"/>
          <w:szCs w:val="28"/>
        </w:rPr>
        <w:t>C. Regidora Laura Elena Martínez R</w:t>
      </w:r>
      <w:r w:rsidRPr="00DB552A">
        <w:rPr>
          <w:rFonts w:ascii="Arial" w:hAnsi="Arial" w:cs="Arial"/>
          <w:b/>
          <w:i/>
          <w:sz w:val="28"/>
          <w:szCs w:val="28"/>
        </w:rPr>
        <w:t>uvalcaba</w:t>
      </w:r>
      <w:r w:rsidR="00DB552A" w:rsidRPr="00DB552A">
        <w:rPr>
          <w:rFonts w:ascii="Arial" w:hAnsi="Arial" w:cs="Arial"/>
          <w:b/>
          <w:i/>
          <w:sz w:val="28"/>
          <w:szCs w:val="28"/>
        </w:rPr>
        <w:t>:</w:t>
      </w:r>
      <w:r w:rsidR="00DB552A">
        <w:rPr>
          <w:rFonts w:ascii="Arial" w:hAnsi="Arial" w:cs="Arial"/>
          <w:sz w:val="28"/>
          <w:szCs w:val="28"/>
        </w:rPr>
        <w:t xml:space="preserve"> Gracias S</w:t>
      </w:r>
      <w:r w:rsidRPr="001304DD">
        <w:rPr>
          <w:rFonts w:ascii="Arial" w:hAnsi="Arial" w:cs="Arial"/>
          <w:sz w:val="28"/>
          <w:szCs w:val="28"/>
        </w:rPr>
        <w:t>ecretaria</w:t>
      </w:r>
      <w:r w:rsidR="00DB552A">
        <w:rPr>
          <w:rFonts w:ascii="Arial" w:hAnsi="Arial" w:cs="Arial"/>
          <w:sz w:val="28"/>
          <w:szCs w:val="28"/>
        </w:rPr>
        <w:t>,</w:t>
      </w:r>
      <w:r w:rsidRPr="001304DD">
        <w:rPr>
          <w:rFonts w:ascii="Arial" w:hAnsi="Arial" w:cs="Arial"/>
          <w:sz w:val="28"/>
          <w:szCs w:val="28"/>
        </w:rPr>
        <w:t xml:space="preserve"> buenas tardes a todos compañeros</w:t>
      </w:r>
      <w:r w:rsidR="00DB552A">
        <w:rPr>
          <w:rFonts w:ascii="Arial" w:hAnsi="Arial" w:cs="Arial"/>
          <w:sz w:val="28"/>
          <w:szCs w:val="28"/>
        </w:rPr>
        <w:t>,</w:t>
      </w:r>
      <w:r w:rsidRPr="001304DD">
        <w:rPr>
          <w:rFonts w:ascii="Arial" w:hAnsi="Arial" w:cs="Arial"/>
          <w:sz w:val="28"/>
          <w:szCs w:val="28"/>
        </w:rPr>
        <w:t xml:space="preserve"> un poquito haciendo el análisis</w:t>
      </w:r>
      <w:r w:rsidR="00DB552A">
        <w:rPr>
          <w:rFonts w:ascii="Arial" w:hAnsi="Arial" w:cs="Arial"/>
          <w:sz w:val="28"/>
          <w:szCs w:val="28"/>
        </w:rPr>
        <w:t>,</w:t>
      </w:r>
      <w:r w:rsidRPr="001304DD">
        <w:rPr>
          <w:rFonts w:ascii="Arial" w:hAnsi="Arial" w:cs="Arial"/>
          <w:sz w:val="28"/>
          <w:szCs w:val="28"/>
        </w:rPr>
        <w:t xml:space="preserve"> creo </w:t>
      </w:r>
      <w:r w:rsidR="0085104B" w:rsidRPr="001304DD">
        <w:rPr>
          <w:rFonts w:ascii="Arial" w:hAnsi="Arial" w:cs="Arial"/>
          <w:sz w:val="28"/>
          <w:szCs w:val="28"/>
        </w:rPr>
        <w:t>que,</w:t>
      </w:r>
      <w:r w:rsidRPr="001304DD">
        <w:rPr>
          <w:rFonts w:ascii="Arial" w:hAnsi="Arial" w:cs="Arial"/>
          <w:sz w:val="28"/>
          <w:szCs w:val="28"/>
        </w:rPr>
        <w:t xml:space="preserve"> en esta mesa</w:t>
      </w:r>
      <w:r w:rsidR="00DB552A">
        <w:rPr>
          <w:rFonts w:ascii="Arial" w:hAnsi="Arial" w:cs="Arial"/>
          <w:sz w:val="28"/>
          <w:szCs w:val="28"/>
        </w:rPr>
        <w:t>,</w:t>
      </w:r>
      <w:r w:rsidRPr="001304DD">
        <w:rPr>
          <w:rFonts w:ascii="Arial" w:hAnsi="Arial" w:cs="Arial"/>
          <w:sz w:val="28"/>
          <w:szCs w:val="28"/>
        </w:rPr>
        <w:t xml:space="preserve"> una de las grandes posibilidades que tenemos es con el patrimonio del municipio</w:t>
      </w:r>
      <w:r w:rsidR="00DB552A">
        <w:rPr>
          <w:rFonts w:ascii="Arial" w:hAnsi="Arial" w:cs="Arial"/>
          <w:sz w:val="28"/>
          <w:szCs w:val="28"/>
        </w:rPr>
        <w:t>,</w:t>
      </w:r>
      <w:r w:rsidRPr="001304DD">
        <w:rPr>
          <w:rFonts w:ascii="Arial" w:hAnsi="Arial" w:cs="Arial"/>
          <w:sz w:val="28"/>
          <w:szCs w:val="28"/>
        </w:rPr>
        <w:t xml:space="preserve"> </w:t>
      </w:r>
      <w:r w:rsidR="0085104B" w:rsidRPr="001304DD">
        <w:rPr>
          <w:rFonts w:ascii="Arial" w:hAnsi="Arial" w:cs="Arial"/>
          <w:sz w:val="28"/>
          <w:szCs w:val="28"/>
        </w:rPr>
        <w:t>que,</w:t>
      </w:r>
      <w:r w:rsidRPr="001304DD">
        <w:rPr>
          <w:rFonts w:ascii="Arial" w:hAnsi="Arial" w:cs="Arial"/>
          <w:sz w:val="28"/>
          <w:szCs w:val="28"/>
        </w:rPr>
        <w:t xml:space="preserve"> dicho sea de paso</w:t>
      </w:r>
      <w:r w:rsidR="00DB552A">
        <w:rPr>
          <w:rFonts w:ascii="Arial" w:hAnsi="Arial" w:cs="Arial"/>
          <w:sz w:val="28"/>
          <w:szCs w:val="28"/>
        </w:rPr>
        <w:t>, y</w:t>
      </w:r>
      <w:r w:rsidR="0085104B">
        <w:rPr>
          <w:rFonts w:ascii="Arial" w:hAnsi="Arial" w:cs="Arial"/>
          <w:sz w:val="28"/>
          <w:szCs w:val="28"/>
        </w:rPr>
        <w:t>a no es</w:t>
      </w:r>
      <w:r w:rsidR="00DB552A">
        <w:rPr>
          <w:rFonts w:ascii="Arial" w:hAnsi="Arial" w:cs="Arial"/>
          <w:sz w:val="28"/>
          <w:szCs w:val="28"/>
        </w:rPr>
        <w:t xml:space="preserve"> </w:t>
      </w:r>
      <w:r w:rsidRPr="001304DD">
        <w:rPr>
          <w:rFonts w:ascii="Arial" w:hAnsi="Arial" w:cs="Arial"/>
          <w:sz w:val="28"/>
          <w:szCs w:val="28"/>
        </w:rPr>
        <w:t>tan grande</w:t>
      </w:r>
      <w:r w:rsidR="00DB552A">
        <w:rPr>
          <w:rFonts w:ascii="Arial" w:hAnsi="Arial" w:cs="Arial"/>
          <w:sz w:val="28"/>
          <w:szCs w:val="28"/>
        </w:rPr>
        <w:t>,</w:t>
      </w:r>
      <w:r w:rsidRPr="001304DD">
        <w:rPr>
          <w:rFonts w:ascii="Arial" w:hAnsi="Arial" w:cs="Arial"/>
          <w:sz w:val="28"/>
          <w:szCs w:val="28"/>
        </w:rPr>
        <w:t xml:space="preserve"> de entrada a mí me parece también</w:t>
      </w:r>
      <w:r w:rsidR="00DB552A">
        <w:rPr>
          <w:rFonts w:ascii="Arial" w:hAnsi="Arial" w:cs="Arial"/>
          <w:sz w:val="28"/>
          <w:szCs w:val="28"/>
        </w:rPr>
        <w:t>,</w:t>
      </w:r>
      <w:r w:rsidRPr="001304DD">
        <w:rPr>
          <w:rFonts w:ascii="Arial" w:hAnsi="Arial" w:cs="Arial"/>
          <w:sz w:val="28"/>
          <w:szCs w:val="28"/>
        </w:rPr>
        <w:t xml:space="preserve"> y es una pregunta el autor de la iniciativa</w:t>
      </w:r>
      <w:r w:rsidR="00DB552A">
        <w:rPr>
          <w:rFonts w:ascii="Arial" w:hAnsi="Arial" w:cs="Arial"/>
          <w:sz w:val="28"/>
          <w:szCs w:val="28"/>
        </w:rPr>
        <w:t>, el P</w:t>
      </w:r>
      <w:r w:rsidRPr="001304DD">
        <w:rPr>
          <w:rFonts w:ascii="Arial" w:hAnsi="Arial" w:cs="Arial"/>
          <w:sz w:val="28"/>
          <w:szCs w:val="28"/>
        </w:rPr>
        <w:t>residente</w:t>
      </w:r>
      <w:r w:rsidR="00DB552A">
        <w:rPr>
          <w:rFonts w:ascii="Arial" w:hAnsi="Arial" w:cs="Arial"/>
          <w:sz w:val="28"/>
          <w:szCs w:val="28"/>
        </w:rPr>
        <w:t>,</w:t>
      </w:r>
      <w:r w:rsidRPr="001304DD">
        <w:rPr>
          <w:rFonts w:ascii="Arial" w:hAnsi="Arial" w:cs="Arial"/>
          <w:sz w:val="28"/>
          <w:szCs w:val="28"/>
        </w:rPr>
        <w:t xml:space="preserve"> </w:t>
      </w:r>
      <w:r w:rsidR="00DB552A">
        <w:rPr>
          <w:rFonts w:ascii="Arial" w:hAnsi="Arial" w:cs="Arial"/>
          <w:sz w:val="28"/>
          <w:szCs w:val="28"/>
        </w:rPr>
        <w:t>¿porque no como</w:t>
      </w:r>
      <w:r w:rsidRPr="001304DD">
        <w:rPr>
          <w:rFonts w:ascii="Arial" w:hAnsi="Arial" w:cs="Arial"/>
          <w:sz w:val="28"/>
          <w:szCs w:val="28"/>
        </w:rPr>
        <w:t>dato</w:t>
      </w:r>
      <w:r w:rsidR="00DB552A">
        <w:rPr>
          <w:rFonts w:ascii="Arial" w:hAnsi="Arial" w:cs="Arial"/>
          <w:sz w:val="28"/>
          <w:szCs w:val="28"/>
        </w:rPr>
        <w:t>? como dice la compañera S</w:t>
      </w:r>
      <w:r w:rsidRPr="001304DD">
        <w:rPr>
          <w:rFonts w:ascii="Arial" w:hAnsi="Arial" w:cs="Arial"/>
          <w:sz w:val="28"/>
          <w:szCs w:val="28"/>
        </w:rPr>
        <w:t>ara</w:t>
      </w:r>
      <w:r w:rsidR="00DB552A">
        <w:rPr>
          <w:rFonts w:ascii="Arial" w:hAnsi="Arial" w:cs="Arial"/>
          <w:sz w:val="28"/>
          <w:szCs w:val="28"/>
        </w:rPr>
        <w:t>,</w:t>
      </w:r>
      <w:r w:rsidR="006878EE">
        <w:rPr>
          <w:rFonts w:ascii="Arial" w:hAnsi="Arial" w:cs="Arial"/>
          <w:color w:val="FF0000"/>
          <w:sz w:val="28"/>
          <w:szCs w:val="28"/>
        </w:rPr>
        <w:t xml:space="preserve"> </w:t>
      </w:r>
      <w:r w:rsidRPr="001304DD">
        <w:rPr>
          <w:rFonts w:ascii="Arial" w:hAnsi="Arial" w:cs="Arial"/>
          <w:sz w:val="28"/>
          <w:szCs w:val="28"/>
        </w:rPr>
        <w:t>en una primera instancia</w:t>
      </w:r>
      <w:r w:rsidR="006878EE">
        <w:rPr>
          <w:rFonts w:ascii="Arial" w:hAnsi="Arial" w:cs="Arial"/>
          <w:sz w:val="28"/>
          <w:szCs w:val="28"/>
        </w:rPr>
        <w:t>,</w:t>
      </w:r>
      <w:r w:rsidRPr="001304DD">
        <w:rPr>
          <w:rFonts w:ascii="Arial" w:hAnsi="Arial" w:cs="Arial"/>
          <w:sz w:val="28"/>
          <w:szCs w:val="28"/>
        </w:rPr>
        <w:t xml:space="preserve"> en un comodato bueno</w:t>
      </w:r>
      <w:r w:rsidR="006878EE">
        <w:rPr>
          <w:rFonts w:ascii="Arial" w:hAnsi="Arial" w:cs="Arial"/>
          <w:sz w:val="28"/>
          <w:szCs w:val="28"/>
        </w:rPr>
        <w:t>,</w:t>
      </w:r>
      <w:r w:rsidRPr="001304DD">
        <w:rPr>
          <w:rFonts w:ascii="Arial" w:hAnsi="Arial" w:cs="Arial"/>
          <w:sz w:val="28"/>
          <w:szCs w:val="28"/>
        </w:rPr>
        <w:t xml:space="preserve"> se ponen cláusulas para que pueda regresar al municipio</w:t>
      </w:r>
      <w:r w:rsidR="006878EE">
        <w:rPr>
          <w:rFonts w:ascii="Arial" w:hAnsi="Arial" w:cs="Arial"/>
          <w:sz w:val="28"/>
          <w:szCs w:val="28"/>
        </w:rPr>
        <w:t>,</w:t>
      </w:r>
      <w:r w:rsidRPr="001304DD">
        <w:rPr>
          <w:rFonts w:ascii="Arial" w:hAnsi="Arial" w:cs="Arial"/>
          <w:sz w:val="28"/>
          <w:szCs w:val="28"/>
        </w:rPr>
        <w:t xml:space="preserve"> esa es una</w:t>
      </w:r>
      <w:r w:rsidR="006878EE">
        <w:rPr>
          <w:rFonts w:ascii="Arial" w:hAnsi="Arial" w:cs="Arial"/>
          <w:sz w:val="28"/>
          <w:szCs w:val="28"/>
        </w:rPr>
        <w:t>,</w:t>
      </w:r>
      <w:r w:rsidRPr="001304DD">
        <w:rPr>
          <w:rFonts w:ascii="Arial" w:hAnsi="Arial" w:cs="Arial"/>
          <w:sz w:val="28"/>
          <w:szCs w:val="28"/>
        </w:rPr>
        <w:t xml:space="preserve"> otra</w:t>
      </w:r>
      <w:r w:rsidR="006878EE">
        <w:rPr>
          <w:rFonts w:ascii="Arial" w:hAnsi="Arial" w:cs="Arial"/>
          <w:sz w:val="28"/>
          <w:szCs w:val="28"/>
        </w:rPr>
        <w:t>, la carta</w:t>
      </w:r>
      <w:r w:rsidRPr="001304DD">
        <w:rPr>
          <w:rFonts w:ascii="Arial" w:hAnsi="Arial" w:cs="Arial"/>
          <w:sz w:val="28"/>
          <w:szCs w:val="28"/>
        </w:rPr>
        <w:t xml:space="preserve"> intención no se nos exhibe</w:t>
      </w:r>
      <w:r w:rsidR="00B85B02">
        <w:rPr>
          <w:rFonts w:ascii="Arial" w:hAnsi="Arial" w:cs="Arial"/>
          <w:sz w:val="28"/>
          <w:szCs w:val="28"/>
        </w:rPr>
        <w:t>,</w:t>
      </w:r>
      <w:r w:rsidRPr="001304DD">
        <w:rPr>
          <w:rFonts w:ascii="Arial" w:hAnsi="Arial" w:cs="Arial"/>
          <w:sz w:val="28"/>
          <w:szCs w:val="28"/>
        </w:rPr>
        <w:t xml:space="preserve"> me parece muy importante</w:t>
      </w:r>
      <w:r w:rsidR="00B85B02">
        <w:rPr>
          <w:rFonts w:ascii="Arial" w:hAnsi="Arial" w:cs="Arial"/>
          <w:sz w:val="28"/>
          <w:szCs w:val="28"/>
        </w:rPr>
        <w:t>, ahorita que el P</w:t>
      </w:r>
      <w:r w:rsidRPr="001304DD">
        <w:rPr>
          <w:rFonts w:ascii="Arial" w:hAnsi="Arial" w:cs="Arial"/>
          <w:sz w:val="28"/>
          <w:szCs w:val="28"/>
        </w:rPr>
        <w:t>residente hasta lo mencionó</w:t>
      </w:r>
      <w:r w:rsidR="00B85B02">
        <w:rPr>
          <w:rFonts w:ascii="Arial" w:hAnsi="Arial" w:cs="Arial"/>
          <w:sz w:val="28"/>
          <w:szCs w:val="28"/>
        </w:rPr>
        <w:t>,</w:t>
      </w:r>
      <w:r w:rsidRPr="001304DD">
        <w:rPr>
          <w:rFonts w:ascii="Arial" w:hAnsi="Arial" w:cs="Arial"/>
          <w:sz w:val="28"/>
          <w:szCs w:val="28"/>
        </w:rPr>
        <w:t xml:space="preserve"> la busqué en los anexos y no la encontré</w:t>
      </w:r>
      <w:r w:rsidR="00B85B02">
        <w:rPr>
          <w:rFonts w:ascii="Arial" w:hAnsi="Arial" w:cs="Arial"/>
          <w:sz w:val="28"/>
          <w:szCs w:val="28"/>
        </w:rPr>
        <w:t>,</w:t>
      </w:r>
      <w:r w:rsidRPr="001304DD">
        <w:rPr>
          <w:rFonts w:ascii="Arial" w:hAnsi="Arial" w:cs="Arial"/>
          <w:sz w:val="28"/>
          <w:szCs w:val="28"/>
        </w:rPr>
        <w:t xml:space="preserve"> o viene al final de la misma</w:t>
      </w:r>
      <w:r w:rsidR="00B85B02">
        <w:rPr>
          <w:rFonts w:ascii="Arial" w:hAnsi="Arial" w:cs="Arial"/>
          <w:sz w:val="28"/>
          <w:szCs w:val="28"/>
        </w:rPr>
        <w:t>,</w:t>
      </w:r>
      <w:r w:rsidRPr="001304DD">
        <w:rPr>
          <w:rFonts w:ascii="Arial" w:hAnsi="Arial" w:cs="Arial"/>
          <w:sz w:val="28"/>
          <w:szCs w:val="28"/>
        </w:rPr>
        <w:t xml:space="preserve"> no sé</w:t>
      </w:r>
      <w:r w:rsidR="00B85B02">
        <w:rPr>
          <w:rFonts w:ascii="Arial" w:hAnsi="Arial" w:cs="Arial"/>
          <w:sz w:val="28"/>
          <w:szCs w:val="28"/>
        </w:rPr>
        <w:t>,</w:t>
      </w:r>
      <w:r w:rsidRPr="001304DD">
        <w:rPr>
          <w:rFonts w:ascii="Arial" w:hAnsi="Arial" w:cs="Arial"/>
          <w:sz w:val="28"/>
          <w:szCs w:val="28"/>
        </w:rPr>
        <w:t xml:space="preserve"> bueno</w:t>
      </w:r>
      <w:r w:rsidR="00B85B02">
        <w:rPr>
          <w:rFonts w:ascii="Arial" w:hAnsi="Arial" w:cs="Arial"/>
          <w:sz w:val="28"/>
          <w:szCs w:val="28"/>
        </w:rPr>
        <w:t>, la carta</w:t>
      </w:r>
      <w:r w:rsidRPr="001304DD">
        <w:rPr>
          <w:rFonts w:ascii="Arial" w:hAnsi="Arial" w:cs="Arial"/>
          <w:sz w:val="28"/>
          <w:szCs w:val="28"/>
        </w:rPr>
        <w:t xml:space="preserve"> intención hacen precisamente en la iniciativa</w:t>
      </w:r>
      <w:r w:rsidR="00B85B02">
        <w:rPr>
          <w:rFonts w:ascii="Arial" w:hAnsi="Arial" w:cs="Arial"/>
          <w:sz w:val="28"/>
          <w:szCs w:val="28"/>
        </w:rPr>
        <w:t>,</w:t>
      </w:r>
      <w:r w:rsidRPr="001304DD">
        <w:rPr>
          <w:rFonts w:ascii="Arial" w:hAnsi="Arial" w:cs="Arial"/>
          <w:sz w:val="28"/>
          <w:szCs w:val="28"/>
        </w:rPr>
        <w:t xml:space="preserve"> viene la escritura</w:t>
      </w:r>
      <w:r w:rsidR="00B85B02">
        <w:rPr>
          <w:rFonts w:ascii="Arial" w:hAnsi="Arial" w:cs="Arial"/>
          <w:sz w:val="28"/>
          <w:szCs w:val="28"/>
        </w:rPr>
        <w:t>,</w:t>
      </w:r>
      <w:r w:rsidRPr="001304DD">
        <w:rPr>
          <w:rFonts w:ascii="Arial" w:hAnsi="Arial" w:cs="Arial"/>
          <w:sz w:val="28"/>
          <w:szCs w:val="28"/>
        </w:rPr>
        <w:t xml:space="preserve"> vie</w:t>
      </w:r>
      <w:r w:rsidR="00B85B02">
        <w:rPr>
          <w:rFonts w:ascii="Arial" w:hAnsi="Arial" w:cs="Arial"/>
          <w:sz w:val="28"/>
          <w:szCs w:val="28"/>
        </w:rPr>
        <w:t>ne el oficio de petición del Banco del B</w:t>
      </w:r>
      <w:r w:rsidRPr="001304DD">
        <w:rPr>
          <w:rFonts w:ascii="Arial" w:hAnsi="Arial" w:cs="Arial"/>
          <w:sz w:val="28"/>
          <w:szCs w:val="28"/>
        </w:rPr>
        <w:t>ienestar</w:t>
      </w:r>
      <w:r w:rsidR="00B85B02">
        <w:rPr>
          <w:rFonts w:ascii="Arial" w:hAnsi="Arial" w:cs="Arial"/>
          <w:sz w:val="28"/>
          <w:szCs w:val="28"/>
        </w:rPr>
        <w:t>,</w:t>
      </w:r>
      <w:r w:rsidRPr="001304DD">
        <w:rPr>
          <w:rFonts w:ascii="Arial" w:hAnsi="Arial" w:cs="Arial"/>
          <w:sz w:val="28"/>
          <w:szCs w:val="28"/>
        </w:rPr>
        <w:t xml:space="preserve"> el croquis con toda la escritura</w:t>
      </w:r>
      <w:r w:rsidR="00B85B02">
        <w:rPr>
          <w:rFonts w:ascii="Arial" w:hAnsi="Arial" w:cs="Arial"/>
          <w:sz w:val="28"/>
          <w:szCs w:val="28"/>
        </w:rPr>
        <w:t>,</w:t>
      </w:r>
      <w:r w:rsidRPr="001304DD">
        <w:rPr>
          <w:rFonts w:ascii="Arial" w:hAnsi="Arial" w:cs="Arial"/>
          <w:sz w:val="28"/>
          <w:szCs w:val="28"/>
        </w:rPr>
        <w:t xml:space="preserve"> y hasta ahí</w:t>
      </w:r>
      <w:r w:rsidR="00B85B02">
        <w:rPr>
          <w:rFonts w:ascii="Arial" w:hAnsi="Arial" w:cs="Arial"/>
          <w:sz w:val="28"/>
          <w:szCs w:val="28"/>
        </w:rPr>
        <w:t xml:space="preserve">, creo que la carta intención </w:t>
      </w:r>
      <w:r w:rsidRPr="001304DD">
        <w:rPr>
          <w:rFonts w:ascii="Arial" w:hAnsi="Arial" w:cs="Arial"/>
          <w:sz w:val="28"/>
          <w:szCs w:val="28"/>
        </w:rPr>
        <w:t>no viene</w:t>
      </w:r>
      <w:r w:rsidR="00B85B02">
        <w:rPr>
          <w:rFonts w:ascii="Arial" w:hAnsi="Arial" w:cs="Arial"/>
          <w:sz w:val="28"/>
          <w:szCs w:val="28"/>
        </w:rPr>
        <w:t>,</w:t>
      </w:r>
      <w:r w:rsidRPr="001304DD">
        <w:rPr>
          <w:rFonts w:ascii="Arial" w:hAnsi="Arial" w:cs="Arial"/>
          <w:sz w:val="28"/>
          <w:szCs w:val="28"/>
        </w:rPr>
        <w:t xml:space="preserve"> y creo que sí es muy importante que la que la conozcamos</w:t>
      </w:r>
      <w:r w:rsidR="00B85B02">
        <w:rPr>
          <w:rFonts w:ascii="Arial" w:hAnsi="Arial" w:cs="Arial"/>
          <w:sz w:val="28"/>
          <w:szCs w:val="28"/>
        </w:rPr>
        <w:t>,</w:t>
      </w:r>
      <w:r w:rsidRPr="001304DD">
        <w:rPr>
          <w:rFonts w:ascii="Arial" w:hAnsi="Arial" w:cs="Arial"/>
          <w:sz w:val="28"/>
          <w:szCs w:val="28"/>
        </w:rPr>
        <w:t xml:space="preserve"> además de que también insisto</w:t>
      </w:r>
      <w:r w:rsidR="00B85B02">
        <w:rPr>
          <w:rFonts w:ascii="Arial" w:hAnsi="Arial" w:cs="Arial"/>
          <w:sz w:val="28"/>
          <w:szCs w:val="28"/>
        </w:rPr>
        <w:t xml:space="preserve">, se </w:t>
      </w:r>
      <w:r w:rsidRPr="001304DD">
        <w:rPr>
          <w:rFonts w:ascii="Arial" w:hAnsi="Arial" w:cs="Arial"/>
          <w:sz w:val="28"/>
          <w:szCs w:val="28"/>
        </w:rPr>
        <w:t xml:space="preserve">nombran dos artículos del código civil del estado de </w:t>
      </w:r>
      <w:r w:rsidR="00B85B02" w:rsidRPr="001304DD">
        <w:rPr>
          <w:rFonts w:ascii="Arial" w:hAnsi="Arial" w:cs="Arial"/>
          <w:sz w:val="28"/>
          <w:szCs w:val="28"/>
        </w:rPr>
        <w:t>Jalisco</w:t>
      </w:r>
      <w:r w:rsidR="00B85B02">
        <w:rPr>
          <w:rFonts w:ascii="Arial" w:hAnsi="Arial" w:cs="Arial"/>
          <w:sz w:val="28"/>
          <w:szCs w:val="28"/>
        </w:rPr>
        <w:t>,</w:t>
      </w:r>
      <w:r w:rsidRPr="001304DD">
        <w:rPr>
          <w:rFonts w:ascii="Arial" w:hAnsi="Arial" w:cs="Arial"/>
          <w:sz w:val="28"/>
          <w:szCs w:val="28"/>
        </w:rPr>
        <w:t xml:space="preserve"> pero hay un tercer artículo</w:t>
      </w:r>
      <w:r w:rsidR="00B85B02">
        <w:rPr>
          <w:rFonts w:ascii="Arial" w:hAnsi="Arial" w:cs="Arial"/>
          <w:sz w:val="28"/>
          <w:szCs w:val="28"/>
        </w:rPr>
        <w:t>,</w:t>
      </w:r>
      <w:r w:rsidRPr="001304DD">
        <w:rPr>
          <w:rFonts w:ascii="Arial" w:hAnsi="Arial" w:cs="Arial"/>
          <w:sz w:val="28"/>
          <w:szCs w:val="28"/>
        </w:rPr>
        <w:t xml:space="preserve"> ustedes mencionan el 1845</w:t>
      </w:r>
      <w:r w:rsidR="00B85B02">
        <w:rPr>
          <w:rFonts w:ascii="Arial" w:hAnsi="Arial" w:cs="Arial"/>
          <w:sz w:val="28"/>
          <w:szCs w:val="28"/>
        </w:rPr>
        <w:t>,</w:t>
      </w:r>
      <w:r w:rsidRPr="001304DD">
        <w:rPr>
          <w:rFonts w:ascii="Arial" w:hAnsi="Arial" w:cs="Arial"/>
          <w:sz w:val="28"/>
          <w:szCs w:val="28"/>
        </w:rPr>
        <w:t xml:space="preserve"> sobre la carta de intención</w:t>
      </w:r>
      <w:r w:rsidR="00B85B02">
        <w:rPr>
          <w:rFonts w:ascii="Arial" w:hAnsi="Arial" w:cs="Arial"/>
          <w:sz w:val="28"/>
          <w:szCs w:val="28"/>
        </w:rPr>
        <w:t>,</w:t>
      </w:r>
      <w:r w:rsidRPr="001304DD">
        <w:rPr>
          <w:rFonts w:ascii="Arial" w:hAnsi="Arial" w:cs="Arial"/>
          <w:sz w:val="28"/>
          <w:szCs w:val="28"/>
        </w:rPr>
        <w:t xml:space="preserve"> y el 1846</w:t>
      </w:r>
      <w:r w:rsidR="00B85B02">
        <w:rPr>
          <w:rFonts w:ascii="Arial" w:hAnsi="Arial" w:cs="Arial"/>
          <w:sz w:val="28"/>
          <w:szCs w:val="28"/>
        </w:rPr>
        <w:t>,</w:t>
      </w:r>
      <w:r w:rsidRPr="001304DD">
        <w:rPr>
          <w:rFonts w:ascii="Arial" w:hAnsi="Arial" w:cs="Arial"/>
          <w:sz w:val="28"/>
          <w:szCs w:val="28"/>
        </w:rPr>
        <w:t xml:space="preserve"> y también en el artículo 1848 del mismo código que hacen mención</w:t>
      </w:r>
      <w:r w:rsidR="00B85B02">
        <w:rPr>
          <w:rFonts w:ascii="Arial" w:hAnsi="Arial" w:cs="Arial"/>
          <w:sz w:val="28"/>
          <w:szCs w:val="28"/>
        </w:rPr>
        <w:t>,</w:t>
      </w:r>
      <w:r w:rsidRPr="001304DD">
        <w:rPr>
          <w:rFonts w:ascii="Arial" w:hAnsi="Arial" w:cs="Arial"/>
          <w:sz w:val="28"/>
          <w:szCs w:val="28"/>
        </w:rPr>
        <w:t xml:space="preserve"> dice que la carta intención deberá otorgarse por escrito y cuando estén involucrados inmuebles</w:t>
      </w:r>
      <w:r w:rsidR="00B85B02">
        <w:rPr>
          <w:rFonts w:ascii="Arial" w:hAnsi="Arial" w:cs="Arial"/>
          <w:sz w:val="28"/>
          <w:szCs w:val="28"/>
        </w:rPr>
        <w:t>,</w:t>
      </w:r>
      <w:r w:rsidRPr="001304DD">
        <w:rPr>
          <w:rFonts w:ascii="Arial" w:hAnsi="Arial" w:cs="Arial"/>
          <w:sz w:val="28"/>
          <w:szCs w:val="28"/>
        </w:rPr>
        <w:t xml:space="preserve"> que es el caso</w:t>
      </w:r>
      <w:r w:rsidR="00B85B02">
        <w:rPr>
          <w:rFonts w:ascii="Arial" w:hAnsi="Arial" w:cs="Arial"/>
          <w:sz w:val="28"/>
          <w:szCs w:val="28"/>
        </w:rPr>
        <w:t>,</w:t>
      </w:r>
      <w:r w:rsidRPr="001304DD">
        <w:rPr>
          <w:rFonts w:ascii="Arial" w:hAnsi="Arial" w:cs="Arial"/>
          <w:sz w:val="28"/>
          <w:szCs w:val="28"/>
        </w:rPr>
        <w:t xml:space="preserve"> constar en escritura pública para su inscripción en el registro público de la propiedad</w:t>
      </w:r>
      <w:r w:rsidR="00B85B02">
        <w:rPr>
          <w:rFonts w:ascii="Arial" w:hAnsi="Arial" w:cs="Arial"/>
          <w:sz w:val="28"/>
          <w:szCs w:val="28"/>
        </w:rPr>
        <w:t>,</w:t>
      </w:r>
      <w:r w:rsidRPr="001304DD">
        <w:rPr>
          <w:rFonts w:ascii="Arial" w:hAnsi="Arial" w:cs="Arial"/>
          <w:sz w:val="28"/>
          <w:szCs w:val="28"/>
        </w:rPr>
        <w:t xml:space="preserve"> entonces quisiéramos saber qué se va a hacer con todas las formalidades</w:t>
      </w:r>
      <w:r w:rsidR="00B85B02">
        <w:rPr>
          <w:rFonts w:ascii="Arial" w:hAnsi="Arial" w:cs="Arial"/>
          <w:sz w:val="28"/>
          <w:szCs w:val="28"/>
        </w:rPr>
        <w:t>,</w:t>
      </w:r>
      <w:r w:rsidRPr="001304DD">
        <w:rPr>
          <w:rFonts w:ascii="Arial" w:hAnsi="Arial" w:cs="Arial"/>
          <w:sz w:val="28"/>
          <w:szCs w:val="28"/>
        </w:rPr>
        <w:t xml:space="preserve"> e insisto ni siquiera conocemos la carta intención y eso sí me parece muy muy delicado</w:t>
      </w:r>
      <w:r w:rsidR="00B85B02">
        <w:rPr>
          <w:rFonts w:ascii="Arial" w:hAnsi="Arial" w:cs="Arial"/>
          <w:sz w:val="28"/>
          <w:szCs w:val="28"/>
        </w:rPr>
        <w:t>, ya puse</w:t>
      </w:r>
      <w:r w:rsidRPr="001304DD">
        <w:rPr>
          <w:rFonts w:ascii="Arial" w:hAnsi="Arial" w:cs="Arial"/>
          <w:sz w:val="28"/>
          <w:szCs w:val="28"/>
        </w:rPr>
        <w:t xml:space="preserve"> sobre la mesa el hecho de que pudiera ser un comodato</w:t>
      </w:r>
      <w:r w:rsidR="00B85B02">
        <w:rPr>
          <w:rFonts w:ascii="Arial" w:hAnsi="Arial" w:cs="Arial"/>
          <w:sz w:val="28"/>
          <w:szCs w:val="28"/>
        </w:rPr>
        <w:t>,</w:t>
      </w:r>
      <w:r w:rsidRPr="001304DD">
        <w:rPr>
          <w:rFonts w:ascii="Arial" w:hAnsi="Arial" w:cs="Arial"/>
          <w:sz w:val="28"/>
          <w:szCs w:val="28"/>
        </w:rPr>
        <w:t xml:space="preserve"> de ser necesaria o indispensable donación</w:t>
      </w:r>
      <w:r w:rsidR="00B85B02">
        <w:rPr>
          <w:rFonts w:ascii="Arial" w:hAnsi="Arial" w:cs="Arial"/>
          <w:sz w:val="28"/>
          <w:szCs w:val="28"/>
        </w:rPr>
        <w:t>,</w:t>
      </w:r>
      <w:r w:rsidRPr="001304DD">
        <w:rPr>
          <w:rFonts w:ascii="Arial" w:hAnsi="Arial" w:cs="Arial"/>
          <w:sz w:val="28"/>
          <w:szCs w:val="28"/>
        </w:rPr>
        <w:t xml:space="preserve"> pues entonces hay que ponerle cláusulas también a esa </w:t>
      </w:r>
      <w:r w:rsidRPr="001304DD">
        <w:rPr>
          <w:rFonts w:ascii="Arial" w:hAnsi="Arial" w:cs="Arial"/>
          <w:sz w:val="28"/>
          <w:szCs w:val="28"/>
        </w:rPr>
        <w:lastRenderedPageBreak/>
        <w:t>donación</w:t>
      </w:r>
      <w:r w:rsidR="00B85B02">
        <w:rPr>
          <w:rFonts w:ascii="Arial" w:hAnsi="Arial" w:cs="Arial"/>
          <w:sz w:val="28"/>
          <w:szCs w:val="28"/>
        </w:rPr>
        <w:t>,</w:t>
      </w:r>
      <w:r w:rsidRPr="001304DD">
        <w:rPr>
          <w:rFonts w:ascii="Arial" w:hAnsi="Arial" w:cs="Arial"/>
          <w:sz w:val="28"/>
          <w:szCs w:val="28"/>
        </w:rPr>
        <w:t xml:space="preserve"> que más o menos se esboza en uno de los resolutivos</w:t>
      </w:r>
      <w:r w:rsidR="00B85B02">
        <w:rPr>
          <w:rFonts w:ascii="Arial" w:hAnsi="Arial" w:cs="Arial"/>
          <w:sz w:val="28"/>
          <w:szCs w:val="28"/>
        </w:rPr>
        <w:t>,</w:t>
      </w:r>
      <w:r w:rsidRPr="001304DD">
        <w:rPr>
          <w:rFonts w:ascii="Arial" w:hAnsi="Arial" w:cs="Arial"/>
          <w:sz w:val="28"/>
          <w:szCs w:val="28"/>
        </w:rPr>
        <w:t xml:space="preserve"> sobre el año que se tendría para la construcción</w:t>
      </w:r>
      <w:r w:rsidR="00B85B02">
        <w:rPr>
          <w:rFonts w:ascii="Arial" w:hAnsi="Arial" w:cs="Arial"/>
          <w:sz w:val="28"/>
          <w:szCs w:val="28"/>
        </w:rPr>
        <w:t>,</w:t>
      </w:r>
      <w:r w:rsidRPr="001304DD">
        <w:rPr>
          <w:rFonts w:ascii="Arial" w:hAnsi="Arial" w:cs="Arial"/>
          <w:sz w:val="28"/>
          <w:szCs w:val="28"/>
        </w:rPr>
        <w:t xml:space="preserve"> pero yo quisiera en todo caso ir más allá</w:t>
      </w:r>
      <w:r w:rsidR="00B85B02">
        <w:rPr>
          <w:rFonts w:ascii="Arial" w:hAnsi="Arial" w:cs="Arial"/>
          <w:sz w:val="28"/>
          <w:szCs w:val="28"/>
        </w:rPr>
        <w:t>,</w:t>
      </w:r>
      <w:r w:rsidRPr="001304DD">
        <w:rPr>
          <w:rFonts w:ascii="Arial" w:hAnsi="Arial" w:cs="Arial"/>
          <w:sz w:val="28"/>
          <w:szCs w:val="28"/>
        </w:rPr>
        <w:t xml:space="preserve"> que se dé ese año improrrogable para la construcción y que en un futuro</w:t>
      </w:r>
      <w:r w:rsidR="00B85B02">
        <w:rPr>
          <w:rFonts w:ascii="Arial" w:hAnsi="Arial" w:cs="Arial"/>
          <w:sz w:val="28"/>
          <w:szCs w:val="28"/>
        </w:rPr>
        <w:t>,</w:t>
      </w:r>
      <w:r w:rsidRPr="001304DD">
        <w:rPr>
          <w:rFonts w:ascii="Arial" w:hAnsi="Arial" w:cs="Arial"/>
          <w:sz w:val="28"/>
          <w:szCs w:val="28"/>
        </w:rPr>
        <w:t xml:space="preserve"> de desaparecer</w:t>
      </w:r>
      <w:r w:rsidR="00B85B02">
        <w:rPr>
          <w:rFonts w:ascii="Arial" w:hAnsi="Arial" w:cs="Arial"/>
          <w:sz w:val="28"/>
          <w:szCs w:val="28"/>
        </w:rPr>
        <w:t>,</w:t>
      </w:r>
      <w:r w:rsidRPr="001304DD">
        <w:rPr>
          <w:rFonts w:ascii="Arial" w:hAnsi="Arial" w:cs="Arial"/>
          <w:sz w:val="28"/>
          <w:szCs w:val="28"/>
        </w:rPr>
        <w:t xml:space="preserve"> extinguirse</w:t>
      </w:r>
      <w:r w:rsidR="00B85B02">
        <w:rPr>
          <w:rFonts w:ascii="Arial" w:hAnsi="Arial" w:cs="Arial"/>
          <w:sz w:val="28"/>
          <w:szCs w:val="28"/>
        </w:rPr>
        <w:t>,</w:t>
      </w:r>
      <w:r w:rsidRPr="001304DD">
        <w:rPr>
          <w:rFonts w:ascii="Arial" w:hAnsi="Arial" w:cs="Arial"/>
          <w:sz w:val="28"/>
          <w:szCs w:val="28"/>
        </w:rPr>
        <w:t xml:space="preserve"> etcétera</w:t>
      </w:r>
      <w:r w:rsidR="00B85B02">
        <w:rPr>
          <w:rFonts w:ascii="Arial" w:hAnsi="Arial" w:cs="Arial"/>
          <w:sz w:val="28"/>
          <w:szCs w:val="28"/>
        </w:rPr>
        <w:t>,</w:t>
      </w:r>
      <w:r w:rsidRPr="001304DD">
        <w:rPr>
          <w:rFonts w:ascii="Arial" w:hAnsi="Arial" w:cs="Arial"/>
          <w:sz w:val="28"/>
          <w:szCs w:val="28"/>
        </w:rPr>
        <w:t xml:space="preserve"> el banco del bienestar</w:t>
      </w:r>
      <w:r w:rsidR="00B85B02">
        <w:rPr>
          <w:rFonts w:ascii="Arial" w:hAnsi="Arial" w:cs="Arial"/>
          <w:sz w:val="28"/>
          <w:szCs w:val="28"/>
        </w:rPr>
        <w:t>,</w:t>
      </w:r>
      <w:r w:rsidRPr="001304DD">
        <w:rPr>
          <w:rFonts w:ascii="Arial" w:hAnsi="Arial" w:cs="Arial"/>
          <w:sz w:val="28"/>
          <w:szCs w:val="28"/>
        </w:rPr>
        <w:t xml:space="preserve"> y que ese ya no vaya a ser su uso</w:t>
      </w:r>
      <w:r w:rsidR="00B85B02">
        <w:rPr>
          <w:rFonts w:ascii="Arial" w:hAnsi="Arial" w:cs="Arial"/>
          <w:sz w:val="28"/>
          <w:szCs w:val="28"/>
        </w:rPr>
        <w:t xml:space="preserve">, regrese también </w:t>
      </w:r>
      <w:r w:rsidRPr="001304DD">
        <w:rPr>
          <w:rFonts w:ascii="Arial" w:hAnsi="Arial" w:cs="Arial"/>
          <w:sz w:val="28"/>
          <w:szCs w:val="28"/>
        </w:rPr>
        <w:t>al patrimonio municipal</w:t>
      </w:r>
      <w:r w:rsidR="00B85B02">
        <w:rPr>
          <w:rFonts w:ascii="Arial" w:hAnsi="Arial" w:cs="Arial"/>
          <w:sz w:val="28"/>
          <w:szCs w:val="28"/>
        </w:rPr>
        <w:t>,</w:t>
      </w:r>
      <w:r w:rsidRPr="001304DD">
        <w:rPr>
          <w:rFonts w:ascii="Arial" w:hAnsi="Arial" w:cs="Arial"/>
          <w:sz w:val="28"/>
          <w:szCs w:val="28"/>
        </w:rPr>
        <w:t xml:space="preserve"> pregunta también</w:t>
      </w:r>
      <w:r w:rsidR="00B85B02">
        <w:rPr>
          <w:rFonts w:ascii="Arial" w:hAnsi="Arial" w:cs="Arial"/>
          <w:sz w:val="28"/>
          <w:szCs w:val="28"/>
        </w:rPr>
        <w:t>,</w:t>
      </w:r>
      <w:r w:rsidRPr="001304DD">
        <w:rPr>
          <w:rFonts w:ascii="Arial" w:hAnsi="Arial" w:cs="Arial"/>
          <w:sz w:val="28"/>
          <w:szCs w:val="28"/>
        </w:rPr>
        <w:t xml:space="preserve"> si </w:t>
      </w:r>
      <w:r w:rsidR="00B85B02">
        <w:rPr>
          <w:rFonts w:ascii="Arial" w:hAnsi="Arial" w:cs="Arial"/>
          <w:sz w:val="28"/>
          <w:szCs w:val="28"/>
        </w:rPr>
        <w:t>¿</w:t>
      </w:r>
      <w:r w:rsidRPr="001304DD">
        <w:rPr>
          <w:rFonts w:ascii="Arial" w:hAnsi="Arial" w:cs="Arial"/>
          <w:sz w:val="28"/>
          <w:szCs w:val="28"/>
        </w:rPr>
        <w:t>es un bien del dominio privado</w:t>
      </w:r>
      <w:r w:rsidR="00B85B02">
        <w:rPr>
          <w:rFonts w:ascii="Arial" w:hAnsi="Arial" w:cs="Arial"/>
          <w:sz w:val="28"/>
          <w:szCs w:val="28"/>
        </w:rPr>
        <w:t>?,</w:t>
      </w:r>
      <w:r w:rsidR="002305D9">
        <w:rPr>
          <w:rFonts w:ascii="Arial" w:hAnsi="Arial" w:cs="Arial"/>
          <w:sz w:val="28"/>
          <w:szCs w:val="28"/>
        </w:rPr>
        <w:t xml:space="preserve"> o ¿es</w:t>
      </w:r>
      <w:r w:rsidRPr="001304DD">
        <w:rPr>
          <w:rFonts w:ascii="Arial" w:hAnsi="Arial" w:cs="Arial"/>
          <w:sz w:val="28"/>
          <w:szCs w:val="28"/>
        </w:rPr>
        <w:t xml:space="preserve"> un bien del dominio público</w:t>
      </w:r>
      <w:r w:rsidR="002305D9">
        <w:rPr>
          <w:rFonts w:ascii="Arial" w:hAnsi="Arial" w:cs="Arial"/>
          <w:sz w:val="28"/>
          <w:szCs w:val="28"/>
        </w:rPr>
        <w:t>?,</w:t>
      </w:r>
      <w:r w:rsidRPr="001304DD">
        <w:rPr>
          <w:rFonts w:ascii="Arial" w:hAnsi="Arial" w:cs="Arial"/>
          <w:sz w:val="28"/>
          <w:szCs w:val="28"/>
        </w:rPr>
        <w:t xml:space="preserve"> porque tambi</w:t>
      </w:r>
      <w:r w:rsidR="002305D9">
        <w:rPr>
          <w:rFonts w:ascii="Arial" w:hAnsi="Arial" w:cs="Arial"/>
          <w:sz w:val="28"/>
          <w:szCs w:val="28"/>
        </w:rPr>
        <w:t>én tendríamos que estarlo desincorporan</w:t>
      </w:r>
      <w:r w:rsidR="002305D9" w:rsidRPr="001304DD">
        <w:rPr>
          <w:rFonts w:ascii="Arial" w:hAnsi="Arial" w:cs="Arial"/>
          <w:sz w:val="28"/>
          <w:szCs w:val="28"/>
        </w:rPr>
        <w:t>do</w:t>
      </w:r>
      <w:r w:rsidRPr="001304DD">
        <w:rPr>
          <w:rFonts w:ascii="Arial" w:hAnsi="Arial" w:cs="Arial"/>
          <w:sz w:val="28"/>
          <w:szCs w:val="28"/>
        </w:rPr>
        <w:t xml:space="preserve"> de ser éste del dominio público</w:t>
      </w:r>
      <w:r w:rsidR="002305D9">
        <w:rPr>
          <w:rFonts w:ascii="Arial" w:hAnsi="Arial" w:cs="Arial"/>
          <w:sz w:val="28"/>
          <w:szCs w:val="28"/>
        </w:rPr>
        <w:t>,</w:t>
      </w:r>
      <w:r w:rsidRPr="001304DD">
        <w:rPr>
          <w:rFonts w:ascii="Arial" w:hAnsi="Arial" w:cs="Arial"/>
          <w:sz w:val="28"/>
          <w:szCs w:val="28"/>
        </w:rPr>
        <w:t xml:space="preserve"> pero ese tema lo desconozco</w:t>
      </w:r>
      <w:r w:rsidR="002305D9">
        <w:rPr>
          <w:rFonts w:ascii="Arial" w:hAnsi="Arial" w:cs="Arial"/>
          <w:sz w:val="28"/>
          <w:szCs w:val="28"/>
        </w:rPr>
        <w:t>,</w:t>
      </w:r>
      <w:r w:rsidRPr="001304DD">
        <w:rPr>
          <w:rFonts w:ascii="Arial" w:hAnsi="Arial" w:cs="Arial"/>
          <w:sz w:val="28"/>
          <w:szCs w:val="28"/>
        </w:rPr>
        <w:t xml:space="preserve"> hago la pregunta y también</w:t>
      </w:r>
      <w:r w:rsidR="002305D9">
        <w:rPr>
          <w:rFonts w:ascii="Arial" w:hAnsi="Arial" w:cs="Arial"/>
          <w:sz w:val="28"/>
          <w:szCs w:val="28"/>
        </w:rPr>
        <w:t>,</w:t>
      </w:r>
      <w:r w:rsidRPr="001304DD">
        <w:rPr>
          <w:rFonts w:ascii="Arial" w:hAnsi="Arial" w:cs="Arial"/>
          <w:sz w:val="28"/>
          <w:szCs w:val="28"/>
        </w:rPr>
        <w:t xml:space="preserve"> de ser </w:t>
      </w:r>
      <w:r w:rsidR="002305D9">
        <w:rPr>
          <w:rFonts w:ascii="Arial" w:hAnsi="Arial" w:cs="Arial"/>
          <w:sz w:val="28"/>
          <w:szCs w:val="28"/>
        </w:rPr>
        <w:t xml:space="preserve">este </w:t>
      </w:r>
      <w:r w:rsidRPr="001304DD">
        <w:rPr>
          <w:rFonts w:ascii="Arial" w:hAnsi="Arial" w:cs="Arial"/>
          <w:sz w:val="28"/>
          <w:szCs w:val="28"/>
        </w:rPr>
        <w:t>el camino por el que se vaya</w:t>
      </w:r>
      <w:r w:rsidR="002305D9">
        <w:rPr>
          <w:rFonts w:ascii="Arial" w:hAnsi="Arial" w:cs="Arial"/>
          <w:sz w:val="28"/>
          <w:szCs w:val="28"/>
        </w:rPr>
        <w:t>,</w:t>
      </w:r>
      <w:r w:rsidRPr="001304DD">
        <w:rPr>
          <w:rFonts w:ascii="Arial" w:hAnsi="Arial" w:cs="Arial"/>
          <w:sz w:val="28"/>
          <w:szCs w:val="28"/>
        </w:rPr>
        <w:t xml:space="preserve"> no se le está instruy</w:t>
      </w:r>
      <w:r w:rsidR="002305D9">
        <w:rPr>
          <w:rFonts w:ascii="Arial" w:hAnsi="Arial" w:cs="Arial"/>
          <w:sz w:val="28"/>
          <w:szCs w:val="28"/>
        </w:rPr>
        <w:t>endo a nadie para dar aviso al C</w:t>
      </w:r>
      <w:r w:rsidRPr="001304DD">
        <w:rPr>
          <w:rFonts w:ascii="Arial" w:hAnsi="Arial" w:cs="Arial"/>
          <w:sz w:val="28"/>
          <w:szCs w:val="28"/>
        </w:rPr>
        <w:t>ongreso</w:t>
      </w:r>
      <w:r w:rsidR="002305D9">
        <w:rPr>
          <w:rFonts w:ascii="Arial" w:hAnsi="Arial" w:cs="Arial"/>
          <w:sz w:val="28"/>
          <w:szCs w:val="28"/>
        </w:rPr>
        <w:t>,</w:t>
      </w:r>
      <w:r w:rsidRPr="001304DD">
        <w:rPr>
          <w:rFonts w:ascii="Arial" w:hAnsi="Arial" w:cs="Arial"/>
          <w:sz w:val="28"/>
          <w:szCs w:val="28"/>
        </w:rPr>
        <w:t xml:space="preserve"> es </w:t>
      </w:r>
      <w:r w:rsidR="002305D9">
        <w:rPr>
          <w:rFonts w:ascii="Arial" w:hAnsi="Arial" w:cs="Arial"/>
          <w:sz w:val="28"/>
          <w:szCs w:val="28"/>
        </w:rPr>
        <w:t>muy claro el artículo 91 de la Ley del Gobierno y la Administración P</w:t>
      </w:r>
      <w:r w:rsidRPr="001304DD">
        <w:rPr>
          <w:rFonts w:ascii="Arial" w:hAnsi="Arial" w:cs="Arial"/>
          <w:sz w:val="28"/>
          <w:szCs w:val="28"/>
        </w:rPr>
        <w:t>ública</w:t>
      </w:r>
      <w:r w:rsidR="002305D9">
        <w:rPr>
          <w:rFonts w:ascii="Arial" w:hAnsi="Arial" w:cs="Arial"/>
          <w:sz w:val="28"/>
          <w:szCs w:val="28"/>
        </w:rPr>
        <w:t>,</w:t>
      </w:r>
      <w:r w:rsidRPr="001304DD">
        <w:rPr>
          <w:rFonts w:ascii="Arial" w:hAnsi="Arial" w:cs="Arial"/>
          <w:sz w:val="28"/>
          <w:szCs w:val="28"/>
        </w:rPr>
        <w:t xml:space="preserve"> que cuando se trate de la adquisición o transmisión de dominio de cualquier inmueble del ayuntamiento se</w:t>
      </w:r>
      <w:r w:rsidR="00536126">
        <w:rPr>
          <w:rFonts w:ascii="Arial" w:hAnsi="Arial" w:cs="Arial"/>
          <w:sz w:val="28"/>
          <w:szCs w:val="28"/>
        </w:rPr>
        <w:t xml:space="preserve"> estará teniendo que avisar al C</w:t>
      </w:r>
      <w:r w:rsidRPr="001304DD">
        <w:rPr>
          <w:rFonts w:ascii="Arial" w:hAnsi="Arial" w:cs="Arial"/>
          <w:sz w:val="28"/>
          <w:szCs w:val="28"/>
        </w:rPr>
        <w:t>ongreso</w:t>
      </w:r>
      <w:r w:rsidR="00536126">
        <w:rPr>
          <w:rFonts w:ascii="Arial" w:hAnsi="Arial" w:cs="Arial"/>
          <w:sz w:val="28"/>
          <w:szCs w:val="28"/>
        </w:rPr>
        <w:t>,</w:t>
      </w:r>
      <w:r w:rsidRPr="001304DD">
        <w:rPr>
          <w:rFonts w:ascii="Arial" w:hAnsi="Arial" w:cs="Arial"/>
          <w:sz w:val="28"/>
          <w:szCs w:val="28"/>
        </w:rPr>
        <w:t xml:space="preserve"> digo en caso tanto que sea un comodato o en este caso la donación</w:t>
      </w:r>
      <w:r w:rsidR="00536126">
        <w:rPr>
          <w:rFonts w:ascii="Arial" w:hAnsi="Arial" w:cs="Arial"/>
          <w:sz w:val="28"/>
          <w:szCs w:val="28"/>
        </w:rPr>
        <w:t>,</w:t>
      </w:r>
      <w:r w:rsidRPr="001304DD">
        <w:rPr>
          <w:rFonts w:ascii="Arial" w:hAnsi="Arial" w:cs="Arial"/>
          <w:sz w:val="28"/>
          <w:szCs w:val="28"/>
        </w:rPr>
        <w:t xml:space="preserve"> trae esa omisión también el dictamen</w:t>
      </w:r>
      <w:r w:rsidR="00536126">
        <w:rPr>
          <w:rFonts w:ascii="Arial" w:hAnsi="Arial" w:cs="Arial"/>
          <w:sz w:val="28"/>
          <w:szCs w:val="28"/>
        </w:rPr>
        <w:t>,</w:t>
      </w:r>
      <w:r w:rsidRPr="001304DD">
        <w:rPr>
          <w:rFonts w:ascii="Arial" w:hAnsi="Arial" w:cs="Arial"/>
          <w:sz w:val="28"/>
          <w:szCs w:val="28"/>
        </w:rPr>
        <w:t xml:space="preserve"> y un resolutivo más</w:t>
      </w:r>
      <w:r w:rsidR="00536126">
        <w:rPr>
          <w:rFonts w:ascii="Arial" w:hAnsi="Arial" w:cs="Arial"/>
          <w:sz w:val="28"/>
          <w:szCs w:val="28"/>
        </w:rPr>
        <w:t>,</w:t>
      </w:r>
      <w:r w:rsidRPr="001304DD">
        <w:rPr>
          <w:rFonts w:ascii="Arial" w:hAnsi="Arial" w:cs="Arial"/>
          <w:sz w:val="28"/>
          <w:szCs w:val="28"/>
        </w:rPr>
        <w:t xml:space="preserve"> donde </w:t>
      </w:r>
      <w:r w:rsidR="00536126">
        <w:rPr>
          <w:rFonts w:ascii="Arial" w:hAnsi="Arial" w:cs="Arial"/>
          <w:sz w:val="28"/>
          <w:szCs w:val="28"/>
        </w:rPr>
        <w:t>se le estuviera dando aviso al t</w:t>
      </w:r>
      <w:r w:rsidRPr="001304DD">
        <w:rPr>
          <w:rFonts w:ascii="Arial" w:hAnsi="Arial" w:cs="Arial"/>
          <w:sz w:val="28"/>
          <w:szCs w:val="28"/>
        </w:rPr>
        <w:t>esorero</w:t>
      </w:r>
      <w:r w:rsidR="00536126">
        <w:rPr>
          <w:rFonts w:ascii="Arial" w:hAnsi="Arial" w:cs="Arial"/>
          <w:sz w:val="28"/>
          <w:szCs w:val="28"/>
        </w:rPr>
        <w:t>, la l</w:t>
      </w:r>
      <w:r w:rsidRPr="001304DD">
        <w:rPr>
          <w:rFonts w:ascii="Arial" w:hAnsi="Arial" w:cs="Arial"/>
          <w:sz w:val="28"/>
          <w:szCs w:val="28"/>
        </w:rPr>
        <w:t>ey también dice</w:t>
      </w:r>
      <w:r w:rsidR="00536126">
        <w:rPr>
          <w:rFonts w:ascii="Arial" w:hAnsi="Arial" w:cs="Arial"/>
          <w:sz w:val="28"/>
          <w:szCs w:val="28"/>
        </w:rPr>
        <w:t>,</w:t>
      </w:r>
      <w:r w:rsidRPr="001304DD">
        <w:rPr>
          <w:rFonts w:ascii="Arial" w:hAnsi="Arial" w:cs="Arial"/>
          <w:sz w:val="28"/>
          <w:szCs w:val="28"/>
        </w:rPr>
        <w:t xml:space="preserve"> que en todos los temas en los que tenga que ver los temas patrimoniales</w:t>
      </w:r>
      <w:r w:rsidR="00536126">
        <w:rPr>
          <w:rFonts w:ascii="Arial" w:hAnsi="Arial" w:cs="Arial"/>
          <w:sz w:val="28"/>
          <w:szCs w:val="28"/>
        </w:rPr>
        <w:t>, el t</w:t>
      </w:r>
      <w:r w:rsidRPr="001304DD">
        <w:rPr>
          <w:rFonts w:ascii="Arial" w:hAnsi="Arial" w:cs="Arial"/>
          <w:sz w:val="28"/>
          <w:szCs w:val="28"/>
        </w:rPr>
        <w:t>esorero o encargado de la hacienda municipal deberá de estar enterado</w:t>
      </w:r>
      <w:r w:rsidR="00536126">
        <w:rPr>
          <w:rFonts w:ascii="Arial" w:hAnsi="Arial" w:cs="Arial"/>
          <w:sz w:val="28"/>
          <w:szCs w:val="28"/>
        </w:rPr>
        <w:t>,</w:t>
      </w:r>
      <w:r w:rsidRPr="001304DD">
        <w:rPr>
          <w:rFonts w:ascii="Arial" w:hAnsi="Arial" w:cs="Arial"/>
          <w:sz w:val="28"/>
          <w:szCs w:val="28"/>
        </w:rPr>
        <w:t xml:space="preserve"> es cuanto</w:t>
      </w:r>
      <w:r w:rsidR="00536126">
        <w:rPr>
          <w:rFonts w:ascii="Arial" w:hAnsi="Arial" w:cs="Arial"/>
          <w:sz w:val="28"/>
          <w:szCs w:val="28"/>
        </w:rPr>
        <w:t>, aventé</w:t>
      </w:r>
      <w:r w:rsidRPr="001304DD">
        <w:rPr>
          <w:rFonts w:ascii="Arial" w:hAnsi="Arial" w:cs="Arial"/>
          <w:sz w:val="28"/>
          <w:szCs w:val="28"/>
        </w:rPr>
        <w:t xml:space="preserve"> todo junto</w:t>
      </w:r>
      <w:r w:rsidR="00536126">
        <w:rPr>
          <w:rFonts w:ascii="Arial" w:hAnsi="Arial" w:cs="Arial"/>
          <w:sz w:val="28"/>
          <w:szCs w:val="28"/>
        </w:rPr>
        <w:t>,</w:t>
      </w:r>
      <w:r w:rsidRPr="001304DD">
        <w:rPr>
          <w:rFonts w:ascii="Arial" w:hAnsi="Arial" w:cs="Arial"/>
          <w:sz w:val="28"/>
          <w:szCs w:val="28"/>
        </w:rPr>
        <w:t xml:space="preserve"> porque luego nomás son tres participaciones</w:t>
      </w:r>
      <w:r w:rsidR="00536126">
        <w:rPr>
          <w:rFonts w:ascii="Arial" w:hAnsi="Arial" w:cs="Arial"/>
          <w:sz w:val="28"/>
          <w:szCs w:val="28"/>
        </w:rPr>
        <w:t xml:space="preserve">, pero ahí está, gracias. </w:t>
      </w:r>
      <w:r w:rsidR="00536126" w:rsidRPr="00536126">
        <w:rPr>
          <w:rFonts w:ascii="Arial" w:hAnsi="Arial" w:cs="Arial"/>
          <w:b/>
          <w:i/>
          <w:sz w:val="28"/>
          <w:szCs w:val="28"/>
        </w:rPr>
        <w:t>C. Regidora Mónica R</w:t>
      </w:r>
      <w:r w:rsidRPr="00536126">
        <w:rPr>
          <w:rFonts w:ascii="Arial" w:hAnsi="Arial" w:cs="Arial"/>
          <w:b/>
          <w:i/>
          <w:sz w:val="28"/>
          <w:szCs w:val="28"/>
        </w:rPr>
        <w:t>ey</w:t>
      </w:r>
      <w:r w:rsidR="00536126" w:rsidRPr="00536126">
        <w:rPr>
          <w:rFonts w:ascii="Arial" w:hAnsi="Arial" w:cs="Arial"/>
          <w:b/>
          <w:i/>
          <w:sz w:val="28"/>
          <w:szCs w:val="28"/>
        </w:rPr>
        <w:t>noso R</w:t>
      </w:r>
      <w:r w:rsidRPr="00536126">
        <w:rPr>
          <w:rFonts w:ascii="Arial" w:hAnsi="Arial" w:cs="Arial"/>
          <w:b/>
          <w:i/>
          <w:sz w:val="28"/>
          <w:szCs w:val="28"/>
        </w:rPr>
        <w:t>omeo</w:t>
      </w:r>
      <w:r w:rsidR="00536126" w:rsidRPr="00536126">
        <w:rPr>
          <w:rFonts w:ascii="Arial" w:hAnsi="Arial" w:cs="Arial"/>
          <w:b/>
          <w:i/>
          <w:sz w:val="28"/>
          <w:szCs w:val="28"/>
        </w:rPr>
        <w:t>:</w:t>
      </w:r>
      <w:r w:rsidR="00536126">
        <w:rPr>
          <w:rFonts w:ascii="Arial" w:hAnsi="Arial" w:cs="Arial"/>
          <w:sz w:val="28"/>
          <w:szCs w:val="28"/>
        </w:rPr>
        <w:t xml:space="preserve"> Muy buenas tardes Ciudadano P</w:t>
      </w:r>
      <w:r w:rsidRPr="001304DD">
        <w:rPr>
          <w:rFonts w:ascii="Arial" w:hAnsi="Arial" w:cs="Arial"/>
          <w:sz w:val="28"/>
          <w:szCs w:val="28"/>
        </w:rPr>
        <w:t>residente</w:t>
      </w:r>
      <w:r w:rsidR="00536126">
        <w:rPr>
          <w:rFonts w:ascii="Arial" w:hAnsi="Arial" w:cs="Arial"/>
          <w:sz w:val="28"/>
          <w:szCs w:val="28"/>
        </w:rPr>
        <w:t>, S</w:t>
      </w:r>
      <w:r w:rsidRPr="001304DD">
        <w:rPr>
          <w:rFonts w:ascii="Arial" w:hAnsi="Arial" w:cs="Arial"/>
          <w:sz w:val="28"/>
          <w:szCs w:val="28"/>
        </w:rPr>
        <w:t>índico</w:t>
      </w:r>
      <w:r w:rsidR="00536126">
        <w:rPr>
          <w:rFonts w:ascii="Arial" w:hAnsi="Arial" w:cs="Arial"/>
          <w:sz w:val="28"/>
          <w:szCs w:val="28"/>
        </w:rPr>
        <w:t>, compañeras Regidoras y R</w:t>
      </w:r>
      <w:r w:rsidRPr="001304DD">
        <w:rPr>
          <w:rFonts w:ascii="Arial" w:hAnsi="Arial" w:cs="Arial"/>
          <w:sz w:val="28"/>
          <w:szCs w:val="28"/>
        </w:rPr>
        <w:t>egidores</w:t>
      </w:r>
      <w:r w:rsidR="00035500">
        <w:rPr>
          <w:rFonts w:ascii="Arial" w:hAnsi="Arial" w:cs="Arial"/>
          <w:sz w:val="28"/>
          <w:szCs w:val="28"/>
        </w:rPr>
        <w:t>, Secretaria G</w:t>
      </w:r>
      <w:r w:rsidRPr="001304DD">
        <w:rPr>
          <w:rFonts w:ascii="Arial" w:hAnsi="Arial" w:cs="Arial"/>
          <w:sz w:val="28"/>
          <w:szCs w:val="28"/>
        </w:rPr>
        <w:t>eneral</w:t>
      </w:r>
      <w:r w:rsidR="00035500">
        <w:rPr>
          <w:rFonts w:ascii="Arial" w:hAnsi="Arial" w:cs="Arial"/>
          <w:sz w:val="28"/>
          <w:szCs w:val="28"/>
        </w:rPr>
        <w:t>,</w:t>
      </w:r>
      <w:r w:rsidRPr="001304DD">
        <w:rPr>
          <w:rFonts w:ascii="Arial" w:hAnsi="Arial" w:cs="Arial"/>
          <w:sz w:val="28"/>
          <w:szCs w:val="28"/>
        </w:rPr>
        <w:t xml:space="preserve"> este acuerdo económico lo voy a votar a favor</w:t>
      </w:r>
      <w:r w:rsidR="00035500">
        <w:rPr>
          <w:rFonts w:ascii="Arial" w:hAnsi="Arial" w:cs="Arial"/>
          <w:sz w:val="28"/>
          <w:szCs w:val="28"/>
        </w:rPr>
        <w:t>,</w:t>
      </w:r>
      <w:r w:rsidRPr="001304DD">
        <w:rPr>
          <w:rFonts w:ascii="Arial" w:hAnsi="Arial" w:cs="Arial"/>
          <w:sz w:val="28"/>
          <w:szCs w:val="28"/>
        </w:rPr>
        <w:t xml:space="preserve"> </w:t>
      </w:r>
      <w:r w:rsidR="00035500">
        <w:rPr>
          <w:rFonts w:ascii="Arial" w:hAnsi="Arial" w:cs="Arial"/>
          <w:sz w:val="28"/>
          <w:szCs w:val="28"/>
        </w:rPr>
        <w:t>n</w:t>
      </w:r>
      <w:r w:rsidRPr="001304DD">
        <w:rPr>
          <w:rFonts w:ascii="Arial" w:hAnsi="Arial" w:cs="Arial"/>
          <w:sz w:val="28"/>
          <w:szCs w:val="28"/>
        </w:rPr>
        <w:t>o sin antes hacer algunos comentarios y reflexiones que voy a poner a consideración de este honorable ayuntamiento</w:t>
      </w:r>
      <w:r w:rsidR="00035500">
        <w:rPr>
          <w:rFonts w:ascii="Arial" w:hAnsi="Arial" w:cs="Arial"/>
          <w:sz w:val="28"/>
          <w:szCs w:val="28"/>
        </w:rPr>
        <w:t>,</w:t>
      </w:r>
      <w:r w:rsidRPr="001304DD">
        <w:rPr>
          <w:rFonts w:ascii="Arial" w:hAnsi="Arial" w:cs="Arial"/>
          <w:sz w:val="28"/>
          <w:szCs w:val="28"/>
        </w:rPr>
        <w:t xml:space="preserve"> si bien es cierto la construcción de esta institución bancaria</w:t>
      </w:r>
      <w:r w:rsidR="00035500">
        <w:rPr>
          <w:rFonts w:ascii="Arial" w:hAnsi="Arial" w:cs="Arial"/>
          <w:sz w:val="28"/>
          <w:szCs w:val="28"/>
        </w:rPr>
        <w:t>,</w:t>
      </w:r>
      <w:r w:rsidRPr="001304DD">
        <w:rPr>
          <w:rFonts w:ascii="Arial" w:hAnsi="Arial" w:cs="Arial"/>
          <w:sz w:val="28"/>
          <w:szCs w:val="28"/>
        </w:rPr>
        <w:t xml:space="preserve"> facilita a la ciudadanía</w:t>
      </w:r>
      <w:r w:rsidR="00035500">
        <w:rPr>
          <w:rFonts w:ascii="Arial" w:hAnsi="Arial" w:cs="Arial"/>
          <w:sz w:val="28"/>
          <w:szCs w:val="28"/>
        </w:rPr>
        <w:t>,</w:t>
      </w:r>
      <w:r w:rsidRPr="001304DD">
        <w:rPr>
          <w:rFonts w:ascii="Arial" w:hAnsi="Arial" w:cs="Arial"/>
          <w:sz w:val="28"/>
          <w:szCs w:val="28"/>
        </w:rPr>
        <w:t xml:space="preserve"> el acceso a los programas sociales</w:t>
      </w:r>
      <w:r w:rsidR="00035500">
        <w:rPr>
          <w:rFonts w:ascii="Arial" w:hAnsi="Arial" w:cs="Arial"/>
          <w:sz w:val="28"/>
          <w:szCs w:val="28"/>
        </w:rPr>
        <w:t>,</w:t>
      </w:r>
      <w:r w:rsidRPr="001304DD">
        <w:rPr>
          <w:rFonts w:ascii="Arial" w:hAnsi="Arial" w:cs="Arial"/>
          <w:sz w:val="28"/>
          <w:szCs w:val="28"/>
        </w:rPr>
        <w:t xml:space="preserve"> la situación a la cual aplaudo</w:t>
      </w:r>
      <w:r w:rsidR="00035500">
        <w:rPr>
          <w:rFonts w:ascii="Arial" w:hAnsi="Arial" w:cs="Arial"/>
          <w:sz w:val="28"/>
          <w:szCs w:val="28"/>
        </w:rPr>
        <w:t>,</w:t>
      </w:r>
      <w:r w:rsidRPr="001304DD">
        <w:rPr>
          <w:rFonts w:ascii="Arial" w:hAnsi="Arial" w:cs="Arial"/>
          <w:sz w:val="28"/>
          <w:szCs w:val="28"/>
        </w:rPr>
        <w:t xml:space="preserve"> pero también es cierto</w:t>
      </w:r>
      <w:r w:rsidR="00035500">
        <w:rPr>
          <w:rFonts w:ascii="Arial" w:hAnsi="Arial" w:cs="Arial"/>
          <w:sz w:val="28"/>
          <w:szCs w:val="28"/>
        </w:rPr>
        <w:t>,</w:t>
      </w:r>
      <w:r w:rsidRPr="001304DD">
        <w:rPr>
          <w:rFonts w:ascii="Arial" w:hAnsi="Arial" w:cs="Arial"/>
          <w:sz w:val="28"/>
          <w:szCs w:val="28"/>
        </w:rPr>
        <w:t xml:space="preserve"> que por los diferentes </w:t>
      </w:r>
      <w:r w:rsidRPr="001304DD">
        <w:rPr>
          <w:rFonts w:ascii="Arial" w:hAnsi="Arial" w:cs="Arial"/>
          <w:sz w:val="28"/>
          <w:szCs w:val="28"/>
        </w:rPr>
        <w:lastRenderedPageBreak/>
        <w:t>medios de comunicación</w:t>
      </w:r>
      <w:r w:rsidR="00035500">
        <w:rPr>
          <w:rFonts w:ascii="Arial" w:hAnsi="Arial" w:cs="Arial"/>
          <w:sz w:val="28"/>
          <w:szCs w:val="28"/>
        </w:rPr>
        <w:t>,</w:t>
      </w:r>
      <w:r w:rsidRPr="001304DD">
        <w:rPr>
          <w:rFonts w:ascii="Arial" w:hAnsi="Arial" w:cs="Arial"/>
          <w:sz w:val="28"/>
          <w:szCs w:val="28"/>
        </w:rPr>
        <w:t xml:space="preserve"> tenemos conocimiento que algunos ya terminados en otros municipios</w:t>
      </w:r>
      <w:r w:rsidR="00035500">
        <w:rPr>
          <w:rFonts w:ascii="Arial" w:hAnsi="Arial" w:cs="Arial"/>
          <w:sz w:val="28"/>
          <w:szCs w:val="28"/>
        </w:rPr>
        <w:t>,</w:t>
      </w:r>
      <w:r w:rsidRPr="001304DD">
        <w:rPr>
          <w:rFonts w:ascii="Arial" w:hAnsi="Arial" w:cs="Arial"/>
          <w:sz w:val="28"/>
          <w:szCs w:val="28"/>
        </w:rPr>
        <w:t xml:space="preserve"> no han iniciado sus operaciones</w:t>
      </w:r>
      <w:r w:rsidR="00035500">
        <w:rPr>
          <w:rFonts w:ascii="Arial" w:hAnsi="Arial" w:cs="Arial"/>
          <w:sz w:val="28"/>
          <w:szCs w:val="28"/>
        </w:rPr>
        <w:t>,</w:t>
      </w:r>
      <w:r w:rsidRPr="001304DD">
        <w:rPr>
          <w:rFonts w:ascii="Arial" w:hAnsi="Arial" w:cs="Arial"/>
          <w:sz w:val="28"/>
          <w:szCs w:val="28"/>
        </w:rPr>
        <w:t xml:space="preserve"> esto nos obliga como ayuntamiento</w:t>
      </w:r>
      <w:r w:rsidR="00035500">
        <w:rPr>
          <w:rFonts w:ascii="Arial" w:hAnsi="Arial" w:cs="Arial"/>
          <w:sz w:val="28"/>
          <w:szCs w:val="28"/>
        </w:rPr>
        <w:t>,</w:t>
      </w:r>
      <w:r w:rsidRPr="001304DD">
        <w:rPr>
          <w:rFonts w:ascii="Arial" w:hAnsi="Arial" w:cs="Arial"/>
          <w:sz w:val="28"/>
          <w:szCs w:val="28"/>
        </w:rPr>
        <w:t xml:space="preserve"> y sin</w:t>
      </w:r>
      <w:r w:rsidR="00035500">
        <w:rPr>
          <w:rFonts w:ascii="Arial" w:hAnsi="Arial" w:cs="Arial"/>
          <w:sz w:val="28"/>
          <w:szCs w:val="28"/>
        </w:rPr>
        <w:t xml:space="preserve"> estar en contra de la donación, si a cuidar lo que la ciudadanía</w:t>
      </w:r>
      <w:r w:rsidRPr="001304DD">
        <w:rPr>
          <w:rFonts w:ascii="Arial" w:hAnsi="Arial" w:cs="Arial"/>
          <w:sz w:val="28"/>
          <w:szCs w:val="28"/>
        </w:rPr>
        <w:t xml:space="preserve"> nos mandata</w:t>
      </w:r>
      <w:r w:rsidR="00035500">
        <w:rPr>
          <w:rFonts w:ascii="Arial" w:hAnsi="Arial" w:cs="Arial"/>
          <w:sz w:val="28"/>
          <w:szCs w:val="28"/>
        </w:rPr>
        <w:t>,</w:t>
      </w:r>
      <w:r w:rsidRPr="001304DD">
        <w:rPr>
          <w:rFonts w:ascii="Arial" w:hAnsi="Arial" w:cs="Arial"/>
          <w:sz w:val="28"/>
          <w:szCs w:val="28"/>
        </w:rPr>
        <w:t xml:space="preserve"> que es el patrimonio de nuestro municipio</w:t>
      </w:r>
      <w:r w:rsidR="00035500">
        <w:rPr>
          <w:rFonts w:ascii="Arial" w:hAnsi="Arial" w:cs="Arial"/>
          <w:sz w:val="28"/>
          <w:szCs w:val="28"/>
        </w:rPr>
        <w:t>,</w:t>
      </w:r>
      <w:r w:rsidRPr="001304DD">
        <w:rPr>
          <w:rFonts w:ascii="Arial" w:hAnsi="Arial" w:cs="Arial"/>
          <w:sz w:val="28"/>
          <w:szCs w:val="28"/>
        </w:rPr>
        <w:t xml:space="preserve"> por lo cual propongo que la donación sea condicionada</w:t>
      </w:r>
      <w:r w:rsidR="00035500">
        <w:rPr>
          <w:rFonts w:ascii="Arial" w:hAnsi="Arial" w:cs="Arial"/>
          <w:sz w:val="28"/>
          <w:szCs w:val="28"/>
        </w:rPr>
        <w:t>,</w:t>
      </w:r>
      <w:r w:rsidRPr="001304DD">
        <w:rPr>
          <w:rFonts w:ascii="Arial" w:hAnsi="Arial" w:cs="Arial"/>
          <w:sz w:val="28"/>
          <w:szCs w:val="28"/>
        </w:rPr>
        <w:t xml:space="preserve"> es cierto que la carta de intenc</w:t>
      </w:r>
      <w:r w:rsidR="00035500">
        <w:rPr>
          <w:rFonts w:ascii="Arial" w:hAnsi="Arial" w:cs="Arial"/>
          <w:sz w:val="28"/>
          <w:szCs w:val="28"/>
        </w:rPr>
        <w:t xml:space="preserve">ión no </w:t>
      </w:r>
      <w:r w:rsidRPr="001304DD">
        <w:rPr>
          <w:rFonts w:ascii="Arial" w:hAnsi="Arial" w:cs="Arial"/>
          <w:sz w:val="28"/>
          <w:szCs w:val="28"/>
        </w:rPr>
        <w:t>ha sido recibida</w:t>
      </w:r>
      <w:r w:rsidR="00035500">
        <w:rPr>
          <w:rFonts w:ascii="Arial" w:hAnsi="Arial" w:cs="Arial"/>
          <w:sz w:val="28"/>
          <w:szCs w:val="28"/>
        </w:rPr>
        <w:t>,</w:t>
      </w:r>
      <w:r w:rsidRPr="001304DD">
        <w:rPr>
          <w:rFonts w:ascii="Arial" w:hAnsi="Arial" w:cs="Arial"/>
          <w:sz w:val="28"/>
          <w:szCs w:val="28"/>
        </w:rPr>
        <w:t xml:space="preserve"> pero que esta donación sea condicionada en un periodo suficiente para que se lleve a cabo el tema constructivo en su totalidad</w:t>
      </w:r>
      <w:r w:rsidR="00035500">
        <w:rPr>
          <w:rFonts w:ascii="Arial" w:hAnsi="Arial" w:cs="Arial"/>
          <w:sz w:val="28"/>
          <w:szCs w:val="28"/>
        </w:rPr>
        <w:t>,</w:t>
      </w:r>
      <w:r w:rsidRPr="001304DD">
        <w:rPr>
          <w:rFonts w:ascii="Arial" w:hAnsi="Arial" w:cs="Arial"/>
          <w:sz w:val="28"/>
          <w:szCs w:val="28"/>
        </w:rPr>
        <w:t xml:space="preserve"> y que en </w:t>
      </w:r>
      <w:r w:rsidR="00035500">
        <w:rPr>
          <w:rFonts w:ascii="Arial" w:hAnsi="Arial" w:cs="Arial"/>
          <w:sz w:val="28"/>
          <w:szCs w:val="28"/>
        </w:rPr>
        <w:t xml:space="preserve">el eventual </w:t>
      </w:r>
      <w:r w:rsidRPr="001304DD">
        <w:rPr>
          <w:rFonts w:ascii="Arial" w:hAnsi="Arial" w:cs="Arial"/>
          <w:sz w:val="28"/>
          <w:szCs w:val="28"/>
        </w:rPr>
        <w:t xml:space="preserve">caso de que la institución bancaria </w:t>
      </w:r>
      <w:r w:rsidR="00035500">
        <w:rPr>
          <w:rFonts w:ascii="Arial" w:hAnsi="Arial" w:cs="Arial"/>
          <w:sz w:val="28"/>
          <w:szCs w:val="28"/>
        </w:rPr>
        <w:t>“Banco del B</w:t>
      </w:r>
      <w:r w:rsidRPr="001304DD">
        <w:rPr>
          <w:rFonts w:ascii="Arial" w:hAnsi="Arial" w:cs="Arial"/>
          <w:sz w:val="28"/>
          <w:szCs w:val="28"/>
        </w:rPr>
        <w:t>ienestar</w:t>
      </w:r>
      <w:r w:rsidR="00035500">
        <w:rPr>
          <w:rFonts w:ascii="Arial" w:hAnsi="Arial" w:cs="Arial"/>
          <w:sz w:val="28"/>
          <w:szCs w:val="28"/>
        </w:rPr>
        <w:t>”</w:t>
      </w:r>
      <w:r w:rsidRPr="001304DD">
        <w:rPr>
          <w:rFonts w:ascii="Arial" w:hAnsi="Arial" w:cs="Arial"/>
          <w:sz w:val="28"/>
          <w:szCs w:val="28"/>
        </w:rPr>
        <w:t xml:space="preserve"> deje de operar</w:t>
      </w:r>
      <w:r w:rsidR="00035500">
        <w:rPr>
          <w:rFonts w:ascii="Arial" w:hAnsi="Arial" w:cs="Arial"/>
          <w:sz w:val="28"/>
          <w:szCs w:val="28"/>
        </w:rPr>
        <w:t>,</w:t>
      </w:r>
      <w:r w:rsidRPr="001304DD">
        <w:rPr>
          <w:rFonts w:ascii="Arial" w:hAnsi="Arial" w:cs="Arial"/>
          <w:sz w:val="28"/>
          <w:szCs w:val="28"/>
        </w:rPr>
        <w:t xml:space="preserve"> la donación quede sin efecto</w:t>
      </w:r>
      <w:r w:rsidR="00035500">
        <w:rPr>
          <w:rFonts w:ascii="Arial" w:hAnsi="Arial" w:cs="Arial"/>
          <w:sz w:val="28"/>
          <w:szCs w:val="28"/>
        </w:rPr>
        <w:t>,</w:t>
      </w:r>
      <w:r w:rsidRPr="001304DD">
        <w:rPr>
          <w:rFonts w:ascii="Arial" w:hAnsi="Arial" w:cs="Arial"/>
          <w:sz w:val="28"/>
          <w:szCs w:val="28"/>
        </w:rPr>
        <w:t xml:space="preserve"> pudiendo reincorporar el inmueble en favor del patrimonio municipal</w:t>
      </w:r>
      <w:r w:rsidR="00035500">
        <w:rPr>
          <w:rFonts w:ascii="Arial" w:hAnsi="Arial" w:cs="Arial"/>
          <w:sz w:val="28"/>
          <w:szCs w:val="28"/>
        </w:rPr>
        <w:t>,</w:t>
      </w:r>
      <w:r w:rsidRPr="001304DD">
        <w:rPr>
          <w:rFonts w:ascii="Arial" w:hAnsi="Arial" w:cs="Arial"/>
          <w:sz w:val="28"/>
          <w:szCs w:val="28"/>
        </w:rPr>
        <w:t xml:space="preserve"> no tengo ninguna</w:t>
      </w:r>
      <w:r w:rsidR="00035500">
        <w:rPr>
          <w:rFonts w:ascii="Arial" w:hAnsi="Arial" w:cs="Arial"/>
          <w:sz w:val="28"/>
          <w:szCs w:val="28"/>
        </w:rPr>
        <w:t xml:space="preserve"> duda que en este tema nuestra Síndico M</w:t>
      </w:r>
      <w:r w:rsidRPr="001304DD">
        <w:rPr>
          <w:rFonts w:ascii="Arial" w:hAnsi="Arial" w:cs="Arial"/>
          <w:sz w:val="28"/>
          <w:szCs w:val="28"/>
        </w:rPr>
        <w:t>unicipal</w:t>
      </w:r>
      <w:r w:rsidR="00035500">
        <w:rPr>
          <w:rFonts w:ascii="Arial" w:hAnsi="Arial" w:cs="Arial"/>
          <w:sz w:val="28"/>
          <w:szCs w:val="28"/>
        </w:rPr>
        <w:t>,</w:t>
      </w:r>
      <w:r w:rsidRPr="001304DD">
        <w:rPr>
          <w:rFonts w:ascii="Arial" w:hAnsi="Arial" w:cs="Arial"/>
          <w:sz w:val="28"/>
          <w:szCs w:val="28"/>
        </w:rPr>
        <w:t xml:space="preserve"> la licenci</w:t>
      </w:r>
      <w:r w:rsidR="00035500">
        <w:rPr>
          <w:rFonts w:ascii="Arial" w:hAnsi="Arial" w:cs="Arial"/>
          <w:sz w:val="28"/>
          <w:szCs w:val="28"/>
        </w:rPr>
        <w:t>ada a Magali C</w:t>
      </w:r>
      <w:r w:rsidRPr="001304DD">
        <w:rPr>
          <w:rFonts w:ascii="Arial" w:hAnsi="Arial" w:cs="Arial"/>
          <w:sz w:val="28"/>
          <w:szCs w:val="28"/>
        </w:rPr>
        <w:t>asillas</w:t>
      </w:r>
      <w:r w:rsidR="00035500">
        <w:rPr>
          <w:rFonts w:ascii="Arial" w:hAnsi="Arial" w:cs="Arial"/>
          <w:sz w:val="28"/>
          <w:szCs w:val="28"/>
        </w:rPr>
        <w:t>,</w:t>
      </w:r>
      <w:r w:rsidRPr="001304DD">
        <w:rPr>
          <w:rFonts w:ascii="Arial" w:hAnsi="Arial" w:cs="Arial"/>
          <w:sz w:val="28"/>
          <w:szCs w:val="28"/>
        </w:rPr>
        <w:t xml:space="preserve"> será de gran utilidad y tiene toda mi confianza para que esto camine favorablemente</w:t>
      </w:r>
      <w:r w:rsidR="00035500">
        <w:rPr>
          <w:rFonts w:ascii="Arial" w:hAnsi="Arial" w:cs="Arial"/>
          <w:sz w:val="28"/>
          <w:szCs w:val="28"/>
        </w:rPr>
        <w:t xml:space="preserve">, muchas gracias. </w:t>
      </w:r>
      <w:r w:rsidR="00035500" w:rsidRPr="00035500">
        <w:rPr>
          <w:rFonts w:ascii="Arial" w:hAnsi="Arial" w:cs="Arial"/>
          <w:b/>
          <w:i/>
          <w:sz w:val="28"/>
          <w:szCs w:val="28"/>
        </w:rPr>
        <w:t>C. Presidente Municipal Alejandro Barragán Sánchez:</w:t>
      </w:r>
      <w:r w:rsidR="00035500">
        <w:rPr>
          <w:rFonts w:ascii="Arial" w:hAnsi="Arial" w:cs="Arial"/>
          <w:sz w:val="28"/>
          <w:szCs w:val="28"/>
        </w:rPr>
        <w:t xml:space="preserve"> Gracias compañera S</w:t>
      </w:r>
      <w:r w:rsidRPr="001304DD">
        <w:rPr>
          <w:rFonts w:ascii="Arial" w:hAnsi="Arial" w:cs="Arial"/>
          <w:sz w:val="28"/>
          <w:szCs w:val="28"/>
        </w:rPr>
        <w:t>ecretaria</w:t>
      </w:r>
      <w:r w:rsidR="00035500">
        <w:rPr>
          <w:rFonts w:ascii="Arial" w:hAnsi="Arial" w:cs="Arial"/>
          <w:sz w:val="28"/>
          <w:szCs w:val="28"/>
        </w:rPr>
        <w:t>,</w:t>
      </w:r>
      <w:r w:rsidRPr="001304DD">
        <w:rPr>
          <w:rFonts w:ascii="Arial" w:hAnsi="Arial" w:cs="Arial"/>
          <w:sz w:val="28"/>
          <w:szCs w:val="28"/>
        </w:rPr>
        <w:t xml:space="preserve"> como lo describí en la lectura y en la primera intervención</w:t>
      </w:r>
      <w:r w:rsidR="00035500">
        <w:rPr>
          <w:rFonts w:ascii="Arial" w:hAnsi="Arial" w:cs="Arial"/>
          <w:sz w:val="28"/>
          <w:szCs w:val="28"/>
        </w:rPr>
        <w:t>,</w:t>
      </w:r>
      <w:r w:rsidRPr="001304DD">
        <w:rPr>
          <w:rFonts w:ascii="Arial" w:hAnsi="Arial" w:cs="Arial"/>
          <w:sz w:val="28"/>
          <w:szCs w:val="28"/>
        </w:rPr>
        <w:t xml:space="preserve"> decía que este terreno ya había sido donado</w:t>
      </w:r>
      <w:r w:rsidR="00035500">
        <w:rPr>
          <w:rFonts w:ascii="Arial" w:hAnsi="Arial" w:cs="Arial"/>
          <w:sz w:val="28"/>
          <w:szCs w:val="28"/>
        </w:rPr>
        <w:t>,</w:t>
      </w:r>
      <w:r w:rsidRPr="001304DD">
        <w:rPr>
          <w:rFonts w:ascii="Arial" w:hAnsi="Arial" w:cs="Arial"/>
          <w:sz w:val="28"/>
          <w:szCs w:val="28"/>
        </w:rPr>
        <w:t xml:space="preserve"> incluso había generado conflictos</w:t>
      </w:r>
      <w:r w:rsidR="00035500">
        <w:rPr>
          <w:rFonts w:ascii="Arial" w:hAnsi="Arial" w:cs="Arial"/>
          <w:sz w:val="28"/>
          <w:szCs w:val="28"/>
        </w:rPr>
        <w:t>,</w:t>
      </w:r>
      <w:r w:rsidRPr="001304DD">
        <w:rPr>
          <w:rFonts w:ascii="Arial" w:hAnsi="Arial" w:cs="Arial"/>
          <w:sz w:val="28"/>
          <w:szCs w:val="28"/>
        </w:rPr>
        <w:t xml:space="preserve"> o sea el hecho de que tengamos la propiedad jurídica no significa que sea nuestro</w:t>
      </w:r>
      <w:r w:rsidR="00035500">
        <w:rPr>
          <w:rFonts w:ascii="Arial" w:hAnsi="Arial" w:cs="Arial"/>
          <w:sz w:val="28"/>
          <w:szCs w:val="28"/>
        </w:rPr>
        <w:t>,</w:t>
      </w:r>
      <w:r w:rsidRPr="001304DD">
        <w:rPr>
          <w:rFonts w:ascii="Arial" w:hAnsi="Arial" w:cs="Arial"/>
          <w:sz w:val="28"/>
          <w:szCs w:val="28"/>
        </w:rPr>
        <w:t xml:space="preserve"> estamos resolviendo un conflicto que en administraciones pasadas se generó al haber</w:t>
      </w:r>
      <w:r w:rsidR="00035500">
        <w:rPr>
          <w:rFonts w:ascii="Arial" w:hAnsi="Arial" w:cs="Arial"/>
          <w:sz w:val="28"/>
          <w:szCs w:val="28"/>
        </w:rPr>
        <w:t xml:space="preserve"> otorgado dos veces el mismo, </w:t>
      </w:r>
      <w:r w:rsidRPr="001304DD">
        <w:rPr>
          <w:rFonts w:ascii="Arial" w:hAnsi="Arial" w:cs="Arial"/>
          <w:sz w:val="28"/>
          <w:szCs w:val="28"/>
        </w:rPr>
        <w:t>yo l</w:t>
      </w:r>
      <w:r w:rsidR="00035500">
        <w:rPr>
          <w:rFonts w:ascii="Arial" w:hAnsi="Arial" w:cs="Arial"/>
          <w:sz w:val="28"/>
          <w:szCs w:val="28"/>
        </w:rPr>
        <w:t>es agradezco muchísimo y créanme</w:t>
      </w:r>
      <w:r w:rsidR="00035500" w:rsidRPr="001304DD">
        <w:rPr>
          <w:rFonts w:ascii="Arial" w:hAnsi="Arial" w:cs="Arial"/>
          <w:sz w:val="28"/>
          <w:szCs w:val="28"/>
        </w:rPr>
        <w:t>lo</w:t>
      </w:r>
      <w:r w:rsidRPr="001304DD">
        <w:rPr>
          <w:rFonts w:ascii="Arial" w:hAnsi="Arial" w:cs="Arial"/>
          <w:sz w:val="28"/>
          <w:szCs w:val="28"/>
        </w:rPr>
        <w:t xml:space="preserve"> que yo también tengo la convicción de que tenemos que defender y cuidar</w:t>
      </w:r>
      <w:r w:rsidR="00035500">
        <w:rPr>
          <w:rFonts w:ascii="Arial" w:hAnsi="Arial" w:cs="Arial"/>
          <w:sz w:val="28"/>
          <w:szCs w:val="28"/>
        </w:rPr>
        <w:t>,</w:t>
      </w:r>
      <w:r w:rsidRPr="001304DD">
        <w:rPr>
          <w:rFonts w:ascii="Arial" w:hAnsi="Arial" w:cs="Arial"/>
          <w:sz w:val="28"/>
          <w:szCs w:val="28"/>
        </w:rPr>
        <w:t xml:space="preserve"> incluso incrementar el patrimonio municipal</w:t>
      </w:r>
      <w:r w:rsidR="00035500">
        <w:rPr>
          <w:rFonts w:ascii="Arial" w:hAnsi="Arial" w:cs="Arial"/>
          <w:sz w:val="28"/>
          <w:szCs w:val="28"/>
        </w:rPr>
        <w:t>,</w:t>
      </w:r>
      <w:r w:rsidRPr="001304DD">
        <w:rPr>
          <w:rFonts w:ascii="Arial" w:hAnsi="Arial" w:cs="Arial"/>
          <w:sz w:val="28"/>
          <w:szCs w:val="28"/>
        </w:rPr>
        <w:t xml:space="preserve"> pero el hecho de que tuviéramos nosotros escrituras</w:t>
      </w:r>
      <w:r w:rsidR="00035500">
        <w:rPr>
          <w:rFonts w:ascii="Arial" w:hAnsi="Arial" w:cs="Arial"/>
          <w:sz w:val="28"/>
          <w:szCs w:val="28"/>
        </w:rPr>
        <w:t>,</w:t>
      </w:r>
      <w:r w:rsidRPr="001304DD">
        <w:rPr>
          <w:rFonts w:ascii="Arial" w:hAnsi="Arial" w:cs="Arial"/>
          <w:sz w:val="28"/>
          <w:szCs w:val="28"/>
        </w:rPr>
        <w:t xml:space="preserve"> no significa que era nuestro</w:t>
      </w:r>
      <w:r w:rsidR="00035500">
        <w:rPr>
          <w:rFonts w:ascii="Arial" w:hAnsi="Arial" w:cs="Arial"/>
          <w:sz w:val="28"/>
          <w:szCs w:val="28"/>
        </w:rPr>
        <w:t>,</w:t>
      </w:r>
      <w:r w:rsidRPr="001304DD">
        <w:rPr>
          <w:rFonts w:ascii="Arial" w:hAnsi="Arial" w:cs="Arial"/>
          <w:sz w:val="28"/>
          <w:szCs w:val="28"/>
        </w:rPr>
        <w:t xml:space="preserve"> entonces</w:t>
      </w:r>
      <w:r w:rsidR="00035500">
        <w:rPr>
          <w:rFonts w:ascii="Arial" w:hAnsi="Arial" w:cs="Arial"/>
          <w:sz w:val="28"/>
          <w:szCs w:val="28"/>
        </w:rPr>
        <w:t>,</w:t>
      </w:r>
      <w:r w:rsidRPr="001304DD">
        <w:rPr>
          <w:rFonts w:ascii="Arial" w:hAnsi="Arial" w:cs="Arial"/>
          <w:sz w:val="28"/>
          <w:szCs w:val="28"/>
        </w:rPr>
        <w:t xml:space="preserve"> les pido por favor que tengamos la certeza de lo que está pasando en este momento</w:t>
      </w:r>
      <w:r w:rsidR="00035500">
        <w:rPr>
          <w:rFonts w:ascii="Arial" w:hAnsi="Arial" w:cs="Arial"/>
          <w:sz w:val="28"/>
          <w:szCs w:val="28"/>
        </w:rPr>
        <w:t xml:space="preserve">, </w:t>
      </w:r>
      <w:r w:rsidRPr="001304DD">
        <w:rPr>
          <w:rFonts w:ascii="Arial" w:hAnsi="Arial" w:cs="Arial"/>
          <w:sz w:val="28"/>
          <w:szCs w:val="28"/>
        </w:rPr>
        <w:t>estamos llegando a un acuerdo</w:t>
      </w:r>
      <w:r w:rsidR="00035500">
        <w:rPr>
          <w:rFonts w:ascii="Arial" w:hAnsi="Arial" w:cs="Arial"/>
          <w:sz w:val="28"/>
          <w:szCs w:val="28"/>
        </w:rPr>
        <w:t>,</w:t>
      </w:r>
      <w:r w:rsidRPr="001304DD">
        <w:rPr>
          <w:rFonts w:ascii="Arial" w:hAnsi="Arial" w:cs="Arial"/>
          <w:sz w:val="28"/>
          <w:szCs w:val="28"/>
        </w:rPr>
        <w:t xml:space="preserve"> porque aparentemente en este momento este terreno tiene tres propietarios</w:t>
      </w:r>
      <w:r w:rsidR="00035500">
        <w:rPr>
          <w:rFonts w:ascii="Arial" w:hAnsi="Arial" w:cs="Arial"/>
          <w:sz w:val="28"/>
          <w:szCs w:val="28"/>
        </w:rPr>
        <w:t>,</w:t>
      </w:r>
      <w:r w:rsidRPr="001304DD">
        <w:rPr>
          <w:rFonts w:ascii="Arial" w:hAnsi="Arial" w:cs="Arial"/>
          <w:sz w:val="28"/>
          <w:szCs w:val="28"/>
        </w:rPr>
        <w:t xml:space="preserve"> pero nada más uno tiene esc</w:t>
      </w:r>
      <w:r w:rsidR="00035500">
        <w:rPr>
          <w:rFonts w:ascii="Arial" w:hAnsi="Arial" w:cs="Arial"/>
          <w:sz w:val="28"/>
          <w:szCs w:val="28"/>
        </w:rPr>
        <w:t>rituras que es el Gobierno M</w:t>
      </w:r>
      <w:r w:rsidRPr="001304DD">
        <w:rPr>
          <w:rFonts w:ascii="Arial" w:hAnsi="Arial" w:cs="Arial"/>
          <w:sz w:val="28"/>
          <w:szCs w:val="28"/>
        </w:rPr>
        <w:t>unicipal</w:t>
      </w:r>
      <w:r w:rsidR="00035500">
        <w:rPr>
          <w:rFonts w:ascii="Arial" w:hAnsi="Arial" w:cs="Arial"/>
          <w:sz w:val="28"/>
          <w:szCs w:val="28"/>
        </w:rPr>
        <w:t>,</w:t>
      </w:r>
      <w:r w:rsidRPr="001304DD">
        <w:rPr>
          <w:rFonts w:ascii="Arial" w:hAnsi="Arial" w:cs="Arial"/>
          <w:sz w:val="28"/>
          <w:szCs w:val="28"/>
        </w:rPr>
        <w:t xml:space="preserve"> y la carta de intención contempla precisamente un acuerdo en el que los </w:t>
      </w:r>
      <w:r w:rsidRPr="001304DD">
        <w:rPr>
          <w:rFonts w:ascii="Arial" w:hAnsi="Arial" w:cs="Arial"/>
          <w:sz w:val="28"/>
          <w:szCs w:val="28"/>
        </w:rPr>
        <w:lastRenderedPageBreak/>
        <w:t>tres interesados en ese predio nos repartimos de una manera e</w:t>
      </w:r>
      <w:r w:rsidR="00035500">
        <w:rPr>
          <w:rFonts w:ascii="Arial" w:hAnsi="Arial" w:cs="Arial"/>
          <w:sz w:val="28"/>
          <w:szCs w:val="28"/>
        </w:rPr>
        <w:t xml:space="preserve">quitativa y donde además de común </w:t>
      </w:r>
      <w:r w:rsidRPr="001304DD">
        <w:rPr>
          <w:rFonts w:ascii="Arial" w:hAnsi="Arial" w:cs="Arial"/>
          <w:sz w:val="28"/>
          <w:szCs w:val="28"/>
        </w:rPr>
        <w:t xml:space="preserve">acuerdo con las </w:t>
      </w:r>
      <w:r w:rsidR="0019486A">
        <w:rPr>
          <w:rFonts w:ascii="Arial" w:hAnsi="Arial" w:cs="Arial"/>
          <w:sz w:val="28"/>
          <w:szCs w:val="28"/>
        </w:rPr>
        <w:t xml:space="preserve">personalidades jurídicas </w:t>
      </w:r>
      <w:r w:rsidRPr="001304DD">
        <w:rPr>
          <w:rFonts w:ascii="Arial" w:hAnsi="Arial" w:cs="Arial"/>
          <w:sz w:val="28"/>
          <w:szCs w:val="28"/>
        </w:rPr>
        <w:t>competentes</w:t>
      </w:r>
      <w:r w:rsidR="0019486A">
        <w:rPr>
          <w:rFonts w:ascii="Arial" w:hAnsi="Arial" w:cs="Arial"/>
          <w:sz w:val="28"/>
          <w:szCs w:val="28"/>
        </w:rPr>
        <w:t>,</w:t>
      </w:r>
      <w:r w:rsidRPr="001304DD">
        <w:rPr>
          <w:rFonts w:ascii="Arial" w:hAnsi="Arial" w:cs="Arial"/>
          <w:sz w:val="28"/>
          <w:szCs w:val="28"/>
        </w:rPr>
        <w:t xml:space="preserve"> para distribuir y resolver este conflicto que llevaba décadas</w:t>
      </w:r>
      <w:r w:rsidR="0019486A">
        <w:rPr>
          <w:rFonts w:ascii="Arial" w:hAnsi="Arial" w:cs="Arial"/>
          <w:sz w:val="28"/>
          <w:szCs w:val="28"/>
        </w:rPr>
        <w:t>,</w:t>
      </w:r>
      <w:r w:rsidRPr="001304DD">
        <w:rPr>
          <w:rFonts w:ascii="Arial" w:hAnsi="Arial" w:cs="Arial"/>
          <w:sz w:val="28"/>
          <w:szCs w:val="28"/>
        </w:rPr>
        <w:t xml:space="preserve"> quiero partir con este tema porque el hecho de que pudiéramos </w:t>
      </w:r>
      <w:r w:rsidR="0019486A">
        <w:rPr>
          <w:rFonts w:ascii="Arial" w:hAnsi="Arial" w:cs="Arial"/>
          <w:sz w:val="28"/>
          <w:szCs w:val="28"/>
        </w:rPr>
        <w:t>condicionar la donación o darlo</w:t>
      </w:r>
      <w:r w:rsidRPr="001304DD">
        <w:rPr>
          <w:rFonts w:ascii="Arial" w:hAnsi="Arial" w:cs="Arial"/>
          <w:sz w:val="28"/>
          <w:szCs w:val="28"/>
        </w:rPr>
        <w:t xml:space="preserve"> en comodato</w:t>
      </w:r>
      <w:r w:rsidR="0019486A">
        <w:rPr>
          <w:rFonts w:ascii="Arial" w:hAnsi="Arial" w:cs="Arial"/>
          <w:sz w:val="28"/>
          <w:szCs w:val="28"/>
        </w:rPr>
        <w:t>,</w:t>
      </w:r>
      <w:r w:rsidRPr="001304DD">
        <w:rPr>
          <w:rFonts w:ascii="Arial" w:hAnsi="Arial" w:cs="Arial"/>
          <w:sz w:val="28"/>
          <w:szCs w:val="28"/>
        </w:rPr>
        <w:t xml:space="preserve"> no significa que siga siendo un tema municipal</w:t>
      </w:r>
      <w:r w:rsidR="0019486A">
        <w:rPr>
          <w:rFonts w:ascii="Arial" w:hAnsi="Arial" w:cs="Arial"/>
          <w:sz w:val="28"/>
          <w:szCs w:val="28"/>
        </w:rPr>
        <w:t>,</w:t>
      </w:r>
      <w:r w:rsidRPr="001304DD">
        <w:rPr>
          <w:rFonts w:ascii="Arial" w:hAnsi="Arial" w:cs="Arial"/>
          <w:sz w:val="28"/>
          <w:szCs w:val="28"/>
        </w:rPr>
        <w:t xml:space="preserve"> por otro lado</w:t>
      </w:r>
      <w:r w:rsidR="0019486A">
        <w:rPr>
          <w:rFonts w:ascii="Arial" w:hAnsi="Arial" w:cs="Arial"/>
          <w:sz w:val="28"/>
          <w:szCs w:val="28"/>
        </w:rPr>
        <w:t>,</w:t>
      </w:r>
      <w:r w:rsidRPr="001304DD">
        <w:rPr>
          <w:rFonts w:ascii="Arial" w:hAnsi="Arial" w:cs="Arial"/>
          <w:sz w:val="28"/>
          <w:szCs w:val="28"/>
        </w:rPr>
        <w:t xml:space="preserve"> y</w:t>
      </w:r>
      <w:r w:rsidR="0019486A">
        <w:rPr>
          <w:rFonts w:ascii="Arial" w:hAnsi="Arial" w:cs="Arial"/>
          <w:sz w:val="28"/>
          <w:szCs w:val="28"/>
        </w:rPr>
        <w:t>o</w:t>
      </w:r>
      <w:r w:rsidRPr="001304DD">
        <w:rPr>
          <w:rFonts w:ascii="Arial" w:hAnsi="Arial" w:cs="Arial"/>
          <w:sz w:val="28"/>
          <w:szCs w:val="28"/>
        </w:rPr>
        <w:t xml:space="preserve"> estoy seguro que qu</w:t>
      </w:r>
      <w:r w:rsidR="0019486A">
        <w:rPr>
          <w:rFonts w:ascii="Arial" w:hAnsi="Arial" w:cs="Arial"/>
          <w:sz w:val="28"/>
          <w:szCs w:val="28"/>
        </w:rPr>
        <w:t>ienes tenemos un poquito</w:t>
      </w:r>
      <w:r w:rsidRPr="001304DD">
        <w:rPr>
          <w:rFonts w:ascii="Arial" w:hAnsi="Arial" w:cs="Arial"/>
          <w:sz w:val="28"/>
          <w:szCs w:val="28"/>
        </w:rPr>
        <w:t xml:space="preserve"> de experiencia en temas de política y en temas de la administración pública</w:t>
      </w:r>
      <w:r w:rsidR="0019486A">
        <w:rPr>
          <w:rFonts w:ascii="Arial" w:hAnsi="Arial" w:cs="Arial"/>
          <w:sz w:val="28"/>
          <w:szCs w:val="28"/>
        </w:rPr>
        <w:t>,</w:t>
      </w:r>
      <w:r w:rsidRPr="001304DD">
        <w:rPr>
          <w:rFonts w:ascii="Arial" w:hAnsi="Arial" w:cs="Arial"/>
          <w:sz w:val="28"/>
          <w:szCs w:val="28"/>
        </w:rPr>
        <w:t xml:space="preserve"> también sabemos que las solicitudes que se hacen para firmar convenios</w:t>
      </w:r>
      <w:r w:rsidR="0019486A">
        <w:rPr>
          <w:rFonts w:ascii="Arial" w:hAnsi="Arial" w:cs="Arial"/>
          <w:sz w:val="28"/>
          <w:szCs w:val="28"/>
        </w:rPr>
        <w:t>,</w:t>
      </w:r>
      <w:r w:rsidRPr="001304DD">
        <w:rPr>
          <w:rFonts w:ascii="Arial" w:hAnsi="Arial" w:cs="Arial"/>
          <w:sz w:val="28"/>
          <w:szCs w:val="28"/>
        </w:rPr>
        <w:t xml:space="preserve"> para hacer aportaciones</w:t>
      </w:r>
      <w:r w:rsidR="0019486A">
        <w:rPr>
          <w:rFonts w:ascii="Arial" w:hAnsi="Arial" w:cs="Arial"/>
          <w:sz w:val="28"/>
          <w:szCs w:val="28"/>
        </w:rPr>
        <w:t>,</w:t>
      </w:r>
      <w:r w:rsidRPr="001304DD">
        <w:rPr>
          <w:rFonts w:ascii="Arial" w:hAnsi="Arial" w:cs="Arial"/>
          <w:sz w:val="28"/>
          <w:szCs w:val="28"/>
        </w:rPr>
        <w:t xml:space="preserve"> implican ya una propuest</w:t>
      </w:r>
      <w:r w:rsidR="0019486A">
        <w:rPr>
          <w:rFonts w:ascii="Arial" w:hAnsi="Arial" w:cs="Arial"/>
          <w:sz w:val="28"/>
          <w:szCs w:val="28"/>
        </w:rPr>
        <w:t>a que viene definida desde las S</w:t>
      </w:r>
      <w:r w:rsidRPr="001304DD">
        <w:rPr>
          <w:rFonts w:ascii="Arial" w:hAnsi="Arial" w:cs="Arial"/>
          <w:sz w:val="28"/>
          <w:szCs w:val="28"/>
        </w:rPr>
        <w:t>ecretarías</w:t>
      </w:r>
      <w:r w:rsidR="0019486A">
        <w:rPr>
          <w:rFonts w:ascii="Arial" w:hAnsi="Arial" w:cs="Arial"/>
          <w:sz w:val="28"/>
          <w:szCs w:val="28"/>
        </w:rPr>
        <w:t>,</w:t>
      </w:r>
      <w:r w:rsidRPr="001304DD">
        <w:rPr>
          <w:rFonts w:ascii="Arial" w:hAnsi="Arial" w:cs="Arial"/>
          <w:sz w:val="28"/>
          <w:szCs w:val="28"/>
        </w:rPr>
        <w:t xml:space="preserve"> o sea no nos plantean la opción de un comodato</w:t>
      </w:r>
      <w:r w:rsidR="0019486A">
        <w:rPr>
          <w:rFonts w:ascii="Arial" w:hAnsi="Arial" w:cs="Arial"/>
          <w:sz w:val="28"/>
          <w:szCs w:val="28"/>
        </w:rPr>
        <w:t>,</w:t>
      </w:r>
      <w:r w:rsidRPr="001304DD">
        <w:rPr>
          <w:rFonts w:ascii="Arial" w:hAnsi="Arial" w:cs="Arial"/>
          <w:sz w:val="28"/>
          <w:szCs w:val="28"/>
        </w:rPr>
        <w:t xml:space="preserve"> se pide una donación</w:t>
      </w:r>
      <w:r w:rsidR="0019486A">
        <w:rPr>
          <w:rFonts w:ascii="Arial" w:hAnsi="Arial" w:cs="Arial"/>
          <w:sz w:val="28"/>
          <w:szCs w:val="28"/>
        </w:rPr>
        <w:t>,</w:t>
      </w:r>
      <w:r w:rsidRPr="001304DD">
        <w:rPr>
          <w:rFonts w:ascii="Arial" w:hAnsi="Arial" w:cs="Arial"/>
          <w:sz w:val="28"/>
          <w:szCs w:val="28"/>
        </w:rPr>
        <w:t xml:space="preserve"> y co</w:t>
      </w:r>
      <w:r w:rsidR="0019486A">
        <w:rPr>
          <w:rFonts w:ascii="Arial" w:hAnsi="Arial" w:cs="Arial"/>
          <w:sz w:val="28"/>
          <w:szCs w:val="28"/>
        </w:rPr>
        <w:t>mo se ha hecho en todos los Bancos del B</w:t>
      </w:r>
      <w:r w:rsidRPr="001304DD">
        <w:rPr>
          <w:rFonts w:ascii="Arial" w:hAnsi="Arial" w:cs="Arial"/>
          <w:sz w:val="28"/>
          <w:szCs w:val="28"/>
        </w:rPr>
        <w:t>ienestar</w:t>
      </w:r>
      <w:r w:rsidR="0019486A">
        <w:rPr>
          <w:rFonts w:ascii="Arial" w:hAnsi="Arial" w:cs="Arial"/>
          <w:sz w:val="28"/>
          <w:szCs w:val="28"/>
        </w:rPr>
        <w:t>,</w:t>
      </w:r>
      <w:r w:rsidRPr="001304DD">
        <w:rPr>
          <w:rFonts w:ascii="Arial" w:hAnsi="Arial" w:cs="Arial"/>
          <w:sz w:val="28"/>
          <w:szCs w:val="28"/>
        </w:rPr>
        <w:t xml:space="preserve"> que se han construido durante los últimos años en todo el país</w:t>
      </w:r>
      <w:r w:rsidR="0019486A">
        <w:rPr>
          <w:rFonts w:ascii="Arial" w:hAnsi="Arial" w:cs="Arial"/>
          <w:sz w:val="28"/>
          <w:szCs w:val="28"/>
        </w:rPr>
        <w:t>,</w:t>
      </w:r>
      <w:r w:rsidRPr="001304DD">
        <w:rPr>
          <w:rFonts w:ascii="Arial" w:hAnsi="Arial" w:cs="Arial"/>
          <w:sz w:val="28"/>
          <w:szCs w:val="28"/>
        </w:rPr>
        <w:t xml:space="preserve"> son terreno propiedad del gobierno federal</w:t>
      </w:r>
      <w:r w:rsidR="0019486A">
        <w:rPr>
          <w:rFonts w:ascii="Arial" w:hAnsi="Arial" w:cs="Arial"/>
          <w:sz w:val="28"/>
          <w:szCs w:val="28"/>
        </w:rPr>
        <w:t xml:space="preserve">, </w:t>
      </w:r>
      <w:r w:rsidRPr="001304DD">
        <w:rPr>
          <w:rFonts w:ascii="Arial" w:hAnsi="Arial" w:cs="Arial"/>
          <w:sz w:val="28"/>
          <w:szCs w:val="28"/>
        </w:rPr>
        <w:t>a través d</w:t>
      </w:r>
      <w:r w:rsidR="0019486A">
        <w:rPr>
          <w:rFonts w:ascii="Arial" w:hAnsi="Arial" w:cs="Arial"/>
          <w:sz w:val="28"/>
          <w:szCs w:val="28"/>
        </w:rPr>
        <w:t>e su Banco del B</w:t>
      </w:r>
      <w:r w:rsidRPr="001304DD">
        <w:rPr>
          <w:rFonts w:ascii="Arial" w:hAnsi="Arial" w:cs="Arial"/>
          <w:sz w:val="28"/>
          <w:szCs w:val="28"/>
        </w:rPr>
        <w:t>ienestar</w:t>
      </w:r>
      <w:r w:rsidR="0019486A">
        <w:rPr>
          <w:rFonts w:ascii="Arial" w:hAnsi="Arial" w:cs="Arial"/>
          <w:sz w:val="28"/>
          <w:szCs w:val="28"/>
        </w:rPr>
        <w:t>,</w:t>
      </w:r>
      <w:r w:rsidRPr="001304DD">
        <w:rPr>
          <w:rFonts w:ascii="Arial" w:hAnsi="Arial" w:cs="Arial"/>
          <w:sz w:val="28"/>
          <w:szCs w:val="28"/>
        </w:rPr>
        <w:t xml:space="preserve"> entonces digamos es una situación qué nosotros no queremos contravenir</w:t>
      </w:r>
      <w:r w:rsidR="0019486A">
        <w:rPr>
          <w:rFonts w:ascii="Arial" w:hAnsi="Arial" w:cs="Arial"/>
          <w:sz w:val="28"/>
          <w:szCs w:val="28"/>
        </w:rPr>
        <w:t>,</w:t>
      </w:r>
      <w:r w:rsidRPr="001304DD">
        <w:rPr>
          <w:rFonts w:ascii="Arial" w:hAnsi="Arial" w:cs="Arial"/>
          <w:sz w:val="28"/>
          <w:szCs w:val="28"/>
        </w:rPr>
        <w:t xml:space="preserve"> no queremos que poniendo esta condición en una negociación pudiera poner en riesgo lo que ya estuvo pasándose</w:t>
      </w:r>
      <w:r w:rsidR="00A267F3">
        <w:rPr>
          <w:rFonts w:ascii="Arial" w:hAnsi="Arial" w:cs="Arial"/>
          <w:sz w:val="28"/>
          <w:szCs w:val="28"/>
        </w:rPr>
        <w:t xml:space="preserve">, </w:t>
      </w:r>
      <w:r w:rsidRPr="001304DD">
        <w:rPr>
          <w:rFonts w:ascii="Arial" w:hAnsi="Arial" w:cs="Arial"/>
          <w:sz w:val="28"/>
          <w:szCs w:val="28"/>
        </w:rPr>
        <w:t>se los platicó</w:t>
      </w:r>
      <w:r w:rsidR="00A267F3">
        <w:rPr>
          <w:rFonts w:ascii="Arial" w:hAnsi="Arial" w:cs="Arial"/>
          <w:sz w:val="28"/>
          <w:szCs w:val="28"/>
        </w:rPr>
        <w:t>,</w:t>
      </w:r>
      <w:r w:rsidRPr="001304DD">
        <w:rPr>
          <w:rFonts w:ascii="Arial" w:hAnsi="Arial" w:cs="Arial"/>
          <w:sz w:val="28"/>
          <w:szCs w:val="28"/>
        </w:rPr>
        <w:t xml:space="preserve"> durante estas semanas que les digo que estuvimos tratando de resolver ese conflicto que tenemos con ese terreno</w:t>
      </w:r>
      <w:r w:rsidR="00A267F3">
        <w:rPr>
          <w:rFonts w:ascii="Arial" w:hAnsi="Arial" w:cs="Arial"/>
          <w:sz w:val="28"/>
          <w:szCs w:val="28"/>
        </w:rPr>
        <w:t>,</w:t>
      </w:r>
      <w:r w:rsidRPr="001304DD">
        <w:rPr>
          <w:rFonts w:ascii="Arial" w:hAnsi="Arial" w:cs="Arial"/>
          <w:sz w:val="28"/>
          <w:szCs w:val="28"/>
        </w:rPr>
        <w:t xml:space="preserve"> pues clar</w:t>
      </w:r>
      <w:r w:rsidR="00A267F3">
        <w:rPr>
          <w:rFonts w:ascii="Arial" w:hAnsi="Arial" w:cs="Arial"/>
          <w:sz w:val="28"/>
          <w:szCs w:val="28"/>
        </w:rPr>
        <w:t>o que más de alguna ocasión la Secretaria de B</w:t>
      </w:r>
      <w:r w:rsidRPr="001304DD">
        <w:rPr>
          <w:rFonts w:ascii="Arial" w:hAnsi="Arial" w:cs="Arial"/>
          <w:sz w:val="28"/>
          <w:szCs w:val="28"/>
        </w:rPr>
        <w:t>ienestar me habló para preguntarme si lo queríamos o no</w:t>
      </w:r>
      <w:r w:rsidR="00A267F3">
        <w:rPr>
          <w:rFonts w:ascii="Arial" w:hAnsi="Arial" w:cs="Arial"/>
          <w:sz w:val="28"/>
          <w:szCs w:val="28"/>
        </w:rPr>
        <w:t>,</w:t>
      </w:r>
      <w:r w:rsidRPr="001304DD">
        <w:rPr>
          <w:rFonts w:ascii="Arial" w:hAnsi="Arial" w:cs="Arial"/>
          <w:sz w:val="28"/>
          <w:szCs w:val="28"/>
        </w:rPr>
        <w:t xml:space="preserve"> tan sencillo como eso</w:t>
      </w:r>
      <w:r w:rsidR="00A267F3">
        <w:rPr>
          <w:rFonts w:ascii="Arial" w:hAnsi="Arial" w:cs="Arial"/>
          <w:sz w:val="28"/>
          <w:szCs w:val="28"/>
        </w:rPr>
        <w:t>,</w:t>
      </w:r>
      <w:r w:rsidRPr="001304DD">
        <w:rPr>
          <w:rFonts w:ascii="Arial" w:hAnsi="Arial" w:cs="Arial"/>
          <w:sz w:val="28"/>
          <w:szCs w:val="28"/>
        </w:rPr>
        <w:t xml:space="preserve"> si no llegábamos al acuerdo o si no encontrábamos un terreno apropiado</w:t>
      </w:r>
      <w:r w:rsidR="00A267F3">
        <w:rPr>
          <w:rFonts w:ascii="Arial" w:hAnsi="Arial" w:cs="Arial"/>
          <w:sz w:val="28"/>
          <w:szCs w:val="28"/>
        </w:rPr>
        <w:t>,</w:t>
      </w:r>
      <w:r w:rsidRPr="001304DD">
        <w:rPr>
          <w:rFonts w:ascii="Arial" w:hAnsi="Arial" w:cs="Arial"/>
          <w:sz w:val="28"/>
          <w:szCs w:val="28"/>
        </w:rPr>
        <w:t xml:space="preserve"> pues el banco se va y se construye en otro lado y punto</w:t>
      </w:r>
      <w:r w:rsidR="00A267F3">
        <w:rPr>
          <w:rFonts w:ascii="Arial" w:hAnsi="Arial" w:cs="Arial"/>
          <w:sz w:val="28"/>
          <w:szCs w:val="28"/>
        </w:rPr>
        <w:t>,</w:t>
      </w:r>
      <w:r w:rsidRPr="001304DD">
        <w:rPr>
          <w:rFonts w:ascii="Arial" w:hAnsi="Arial" w:cs="Arial"/>
          <w:sz w:val="28"/>
          <w:szCs w:val="28"/>
        </w:rPr>
        <w:t xml:space="preserve"> ustedes saben cómo funciona esta situación</w:t>
      </w:r>
      <w:r w:rsidR="00A267F3">
        <w:rPr>
          <w:rFonts w:ascii="Arial" w:hAnsi="Arial" w:cs="Arial"/>
          <w:sz w:val="28"/>
          <w:szCs w:val="28"/>
        </w:rPr>
        <w:t>,</w:t>
      </w:r>
      <w:r w:rsidRPr="001304DD">
        <w:rPr>
          <w:rFonts w:ascii="Arial" w:hAnsi="Arial" w:cs="Arial"/>
          <w:sz w:val="28"/>
          <w:szCs w:val="28"/>
        </w:rPr>
        <w:t xml:space="preserve"> esta dinámica administrativa y de gestión</w:t>
      </w:r>
      <w:r w:rsidR="00A267F3">
        <w:rPr>
          <w:rFonts w:ascii="Arial" w:hAnsi="Arial" w:cs="Arial"/>
          <w:sz w:val="28"/>
          <w:szCs w:val="28"/>
        </w:rPr>
        <w:t>,</w:t>
      </w:r>
      <w:r w:rsidRPr="001304DD">
        <w:rPr>
          <w:rFonts w:ascii="Arial" w:hAnsi="Arial" w:cs="Arial"/>
          <w:sz w:val="28"/>
          <w:szCs w:val="28"/>
        </w:rPr>
        <w:t xml:space="preserve"> y por lo tanto para nosotros era muy importante hacer el esfuerzo que se hizo y que afortunadamente se logró hacer en tiempo para que se pudiera otorgar las condic</w:t>
      </w:r>
      <w:r w:rsidR="00A267F3">
        <w:rPr>
          <w:rFonts w:ascii="Arial" w:hAnsi="Arial" w:cs="Arial"/>
          <w:sz w:val="28"/>
          <w:szCs w:val="28"/>
        </w:rPr>
        <w:t>iones para que se construya el Banco del B</w:t>
      </w:r>
      <w:r w:rsidRPr="001304DD">
        <w:rPr>
          <w:rFonts w:ascii="Arial" w:hAnsi="Arial" w:cs="Arial"/>
          <w:sz w:val="28"/>
          <w:szCs w:val="28"/>
        </w:rPr>
        <w:t>ienestar</w:t>
      </w:r>
      <w:r w:rsidR="00A267F3">
        <w:rPr>
          <w:rFonts w:ascii="Arial" w:hAnsi="Arial" w:cs="Arial"/>
          <w:sz w:val="28"/>
          <w:szCs w:val="28"/>
        </w:rPr>
        <w:t>, no estoy familiarizado compañera M</w:t>
      </w:r>
      <w:r w:rsidRPr="001304DD">
        <w:rPr>
          <w:rFonts w:ascii="Arial" w:hAnsi="Arial" w:cs="Arial"/>
          <w:sz w:val="28"/>
          <w:szCs w:val="28"/>
        </w:rPr>
        <w:t>ónica con algún banco</w:t>
      </w:r>
      <w:r w:rsidR="00A267F3">
        <w:rPr>
          <w:rFonts w:ascii="Arial" w:hAnsi="Arial" w:cs="Arial"/>
          <w:sz w:val="28"/>
          <w:szCs w:val="28"/>
        </w:rPr>
        <w:t>,</w:t>
      </w:r>
      <w:r w:rsidRPr="001304DD">
        <w:rPr>
          <w:rFonts w:ascii="Arial" w:hAnsi="Arial" w:cs="Arial"/>
          <w:sz w:val="28"/>
          <w:szCs w:val="28"/>
        </w:rPr>
        <w:t xml:space="preserve"> no lo dudo</w:t>
      </w:r>
      <w:r w:rsidR="00A267F3">
        <w:rPr>
          <w:rFonts w:ascii="Arial" w:hAnsi="Arial" w:cs="Arial"/>
          <w:sz w:val="28"/>
          <w:szCs w:val="28"/>
        </w:rPr>
        <w:t>,</w:t>
      </w:r>
      <w:r w:rsidRPr="001304DD">
        <w:rPr>
          <w:rFonts w:ascii="Arial" w:hAnsi="Arial" w:cs="Arial"/>
          <w:sz w:val="28"/>
          <w:szCs w:val="28"/>
        </w:rPr>
        <w:t xml:space="preserve"> </w:t>
      </w:r>
      <w:r w:rsidRPr="001304DD">
        <w:rPr>
          <w:rFonts w:ascii="Arial" w:hAnsi="Arial" w:cs="Arial"/>
          <w:sz w:val="28"/>
          <w:szCs w:val="28"/>
        </w:rPr>
        <w:lastRenderedPageBreak/>
        <w:t xml:space="preserve">pero yo no estoy familiarizado con las razones por las </w:t>
      </w:r>
      <w:r w:rsidR="00A267F3">
        <w:rPr>
          <w:rFonts w:ascii="Arial" w:hAnsi="Arial" w:cs="Arial"/>
          <w:sz w:val="28"/>
          <w:szCs w:val="28"/>
        </w:rPr>
        <w:t>que algún Banco del B</w:t>
      </w:r>
      <w:r w:rsidRPr="001304DD">
        <w:rPr>
          <w:rFonts w:ascii="Arial" w:hAnsi="Arial" w:cs="Arial"/>
          <w:sz w:val="28"/>
          <w:szCs w:val="28"/>
        </w:rPr>
        <w:t>ienestar no haya iniciado operaciones</w:t>
      </w:r>
      <w:r w:rsidR="00A267F3">
        <w:rPr>
          <w:rFonts w:ascii="Arial" w:hAnsi="Arial" w:cs="Arial"/>
          <w:sz w:val="28"/>
          <w:szCs w:val="28"/>
        </w:rPr>
        <w:t>,</w:t>
      </w:r>
      <w:r w:rsidRPr="001304DD">
        <w:rPr>
          <w:rFonts w:ascii="Arial" w:hAnsi="Arial" w:cs="Arial"/>
          <w:sz w:val="28"/>
          <w:szCs w:val="28"/>
        </w:rPr>
        <w:t xml:space="preserve"> lo único que le puedo decir es de que la importancia económica</w:t>
      </w:r>
      <w:r w:rsidR="00A267F3">
        <w:rPr>
          <w:rFonts w:ascii="Arial" w:hAnsi="Arial" w:cs="Arial"/>
          <w:sz w:val="28"/>
          <w:szCs w:val="28"/>
        </w:rPr>
        <w:t>,</w:t>
      </w:r>
      <w:r w:rsidRPr="001304DD">
        <w:rPr>
          <w:rFonts w:ascii="Arial" w:hAnsi="Arial" w:cs="Arial"/>
          <w:sz w:val="28"/>
          <w:szCs w:val="28"/>
        </w:rPr>
        <w:t xml:space="preserve"> demográfica</w:t>
      </w:r>
      <w:r w:rsidR="00A267F3">
        <w:rPr>
          <w:rFonts w:ascii="Arial" w:hAnsi="Arial" w:cs="Arial"/>
          <w:sz w:val="28"/>
          <w:szCs w:val="28"/>
        </w:rPr>
        <w:t xml:space="preserve">, que tiene Ciudad Guzmán, </w:t>
      </w:r>
      <w:r w:rsidRPr="001304DD">
        <w:rPr>
          <w:rFonts w:ascii="Arial" w:hAnsi="Arial" w:cs="Arial"/>
          <w:sz w:val="28"/>
          <w:szCs w:val="28"/>
        </w:rPr>
        <w:t>es un punto de referencia muy importante que no creo que el banco le interese posponer</w:t>
      </w:r>
      <w:r w:rsidR="00A267F3">
        <w:rPr>
          <w:rFonts w:ascii="Arial" w:hAnsi="Arial" w:cs="Arial"/>
          <w:sz w:val="28"/>
          <w:szCs w:val="28"/>
        </w:rPr>
        <w:t>,</w:t>
      </w:r>
      <w:r w:rsidRPr="001304DD">
        <w:rPr>
          <w:rFonts w:ascii="Arial" w:hAnsi="Arial" w:cs="Arial"/>
          <w:sz w:val="28"/>
          <w:szCs w:val="28"/>
        </w:rPr>
        <w:t xml:space="preserve"> no sólo la construcción</w:t>
      </w:r>
      <w:r w:rsidR="00A267F3">
        <w:rPr>
          <w:rFonts w:ascii="Arial" w:hAnsi="Arial" w:cs="Arial"/>
          <w:sz w:val="28"/>
          <w:szCs w:val="28"/>
        </w:rPr>
        <w:t>,</w:t>
      </w:r>
      <w:r w:rsidRPr="001304DD">
        <w:rPr>
          <w:rFonts w:ascii="Arial" w:hAnsi="Arial" w:cs="Arial"/>
          <w:sz w:val="28"/>
          <w:szCs w:val="28"/>
        </w:rPr>
        <w:t xml:space="preserve"> sino</w:t>
      </w:r>
      <w:r w:rsidR="00A267F3">
        <w:rPr>
          <w:rFonts w:ascii="Arial" w:hAnsi="Arial" w:cs="Arial"/>
          <w:sz w:val="28"/>
          <w:szCs w:val="28"/>
        </w:rPr>
        <w:t>,</w:t>
      </w:r>
      <w:r w:rsidRPr="001304DD">
        <w:rPr>
          <w:rFonts w:ascii="Arial" w:hAnsi="Arial" w:cs="Arial"/>
          <w:sz w:val="28"/>
          <w:szCs w:val="28"/>
        </w:rPr>
        <w:t xml:space="preserve"> la operación de su banco</w:t>
      </w:r>
      <w:r w:rsidR="00A267F3">
        <w:rPr>
          <w:rFonts w:ascii="Arial" w:hAnsi="Arial" w:cs="Arial"/>
          <w:sz w:val="28"/>
          <w:szCs w:val="28"/>
        </w:rPr>
        <w:t xml:space="preserve">, desconozco cuáles son </w:t>
      </w:r>
      <w:r w:rsidRPr="001304DD">
        <w:rPr>
          <w:rFonts w:ascii="Arial" w:hAnsi="Arial" w:cs="Arial"/>
          <w:sz w:val="28"/>
          <w:szCs w:val="28"/>
        </w:rPr>
        <w:t>los municipios que tienen bancos sin operar</w:t>
      </w:r>
      <w:r w:rsidR="00A267F3">
        <w:rPr>
          <w:rFonts w:ascii="Arial" w:hAnsi="Arial" w:cs="Arial"/>
          <w:sz w:val="28"/>
          <w:szCs w:val="28"/>
        </w:rPr>
        <w:t>,</w:t>
      </w:r>
      <w:r w:rsidRPr="001304DD">
        <w:rPr>
          <w:rFonts w:ascii="Arial" w:hAnsi="Arial" w:cs="Arial"/>
          <w:sz w:val="28"/>
          <w:szCs w:val="28"/>
        </w:rPr>
        <w:t xml:space="preserve"> n</w:t>
      </w:r>
      <w:r w:rsidR="00A267F3">
        <w:rPr>
          <w:rFonts w:ascii="Arial" w:hAnsi="Arial" w:cs="Arial"/>
          <w:sz w:val="28"/>
          <w:szCs w:val="28"/>
        </w:rPr>
        <w:t>o sé si son de la misma estructura</w:t>
      </w:r>
      <w:r w:rsidRPr="001304DD">
        <w:rPr>
          <w:rFonts w:ascii="Arial" w:hAnsi="Arial" w:cs="Arial"/>
          <w:sz w:val="28"/>
          <w:szCs w:val="28"/>
        </w:rPr>
        <w:t xml:space="preserve"> y de la misma capacidad económica y de población que tiene la nuestra</w:t>
      </w:r>
      <w:r w:rsidR="00A267F3">
        <w:rPr>
          <w:rFonts w:ascii="Arial" w:hAnsi="Arial" w:cs="Arial"/>
          <w:sz w:val="28"/>
          <w:szCs w:val="28"/>
        </w:rPr>
        <w:t>,</w:t>
      </w:r>
      <w:r w:rsidRPr="001304DD">
        <w:rPr>
          <w:rFonts w:ascii="Arial" w:hAnsi="Arial" w:cs="Arial"/>
          <w:sz w:val="28"/>
          <w:szCs w:val="28"/>
        </w:rPr>
        <w:t xml:space="preserve"> </w:t>
      </w:r>
      <w:r w:rsidR="00A267F3">
        <w:rPr>
          <w:rFonts w:ascii="Arial" w:hAnsi="Arial" w:cs="Arial"/>
          <w:sz w:val="28"/>
          <w:szCs w:val="28"/>
        </w:rPr>
        <w:t xml:space="preserve">pero hasta donde yo tengo y </w:t>
      </w:r>
      <w:r w:rsidRPr="001304DD">
        <w:rPr>
          <w:rFonts w:ascii="Arial" w:hAnsi="Arial" w:cs="Arial"/>
          <w:sz w:val="28"/>
          <w:szCs w:val="28"/>
        </w:rPr>
        <w:t xml:space="preserve">las </w:t>
      </w:r>
      <w:r w:rsidR="00A267F3">
        <w:rPr>
          <w:rFonts w:ascii="Arial" w:hAnsi="Arial" w:cs="Arial"/>
          <w:sz w:val="28"/>
          <w:szCs w:val="28"/>
        </w:rPr>
        <w:t>reuniones que he tenido con la Secretaria del B</w:t>
      </w:r>
      <w:r w:rsidRPr="001304DD">
        <w:rPr>
          <w:rFonts w:ascii="Arial" w:hAnsi="Arial" w:cs="Arial"/>
          <w:sz w:val="28"/>
          <w:szCs w:val="28"/>
        </w:rPr>
        <w:t xml:space="preserve">ienestar en </w:t>
      </w:r>
      <w:r w:rsidR="00A267F3" w:rsidRPr="001304DD">
        <w:rPr>
          <w:rFonts w:ascii="Arial" w:hAnsi="Arial" w:cs="Arial"/>
          <w:sz w:val="28"/>
          <w:szCs w:val="28"/>
        </w:rPr>
        <w:t>Jalisco</w:t>
      </w:r>
      <w:r w:rsidR="00A267F3">
        <w:rPr>
          <w:rFonts w:ascii="Arial" w:hAnsi="Arial" w:cs="Arial"/>
          <w:sz w:val="28"/>
          <w:szCs w:val="28"/>
        </w:rPr>
        <w:t xml:space="preserve">, con la propia </w:t>
      </w:r>
      <w:proofErr w:type="spellStart"/>
      <w:r w:rsidR="00A267F3">
        <w:rPr>
          <w:rFonts w:ascii="Arial" w:hAnsi="Arial" w:cs="Arial"/>
          <w:sz w:val="28"/>
          <w:szCs w:val="28"/>
        </w:rPr>
        <w:t>S</w:t>
      </w:r>
      <w:r w:rsidRPr="001304DD">
        <w:rPr>
          <w:rFonts w:ascii="Arial" w:hAnsi="Arial" w:cs="Arial"/>
          <w:sz w:val="28"/>
          <w:szCs w:val="28"/>
        </w:rPr>
        <w:t>edena</w:t>
      </w:r>
      <w:proofErr w:type="spellEnd"/>
      <w:r w:rsidR="00A267F3">
        <w:rPr>
          <w:rFonts w:ascii="Arial" w:hAnsi="Arial" w:cs="Arial"/>
          <w:sz w:val="28"/>
          <w:szCs w:val="28"/>
        </w:rPr>
        <w:t>,</w:t>
      </w:r>
      <w:r w:rsidRPr="001304DD">
        <w:rPr>
          <w:rFonts w:ascii="Arial" w:hAnsi="Arial" w:cs="Arial"/>
          <w:sz w:val="28"/>
          <w:szCs w:val="28"/>
        </w:rPr>
        <w:t xml:space="preserve"> tienen una urgencia de aplicar el recur</w:t>
      </w:r>
      <w:r w:rsidR="00A267F3">
        <w:rPr>
          <w:rFonts w:ascii="Arial" w:hAnsi="Arial" w:cs="Arial"/>
          <w:sz w:val="28"/>
          <w:szCs w:val="28"/>
        </w:rPr>
        <w:t>so que está etiquetado para el Municipio de Zapotlán el G</w:t>
      </w:r>
      <w:r w:rsidRPr="001304DD">
        <w:rPr>
          <w:rFonts w:ascii="Arial" w:hAnsi="Arial" w:cs="Arial"/>
          <w:sz w:val="28"/>
          <w:szCs w:val="28"/>
        </w:rPr>
        <w:t>rande</w:t>
      </w:r>
      <w:r w:rsidR="00A267F3">
        <w:rPr>
          <w:rFonts w:ascii="Arial" w:hAnsi="Arial" w:cs="Arial"/>
          <w:sz w:val="28"/>
          <w:szCs w:val="28"/>
        </w:rPr>
        <w:t>,</w:t>
      </w:r>
      <w:r w:rsidRPr="001304DD">
        <w:rPr>
          <w:rFonts w:ascii="Arial" w:hAnsi="Arial" w:cs="Arial"/>
          <w:sz w:val="28"/>
          <w:szCs w:val="28"/>
        </w:rPr>
        <w:t xml:space="preserve"> en ese sen</w:t>
      </w:r>
      <w:r w:rsidR="00A267F3">
        <w:rPr>
          <w:rFonts w:ascii="Arial" w:hAnsi="Arial" w:cs="Arial"/>
          <w:sz w:val="28"/>
          <w:szCs w:val="28"/>
        </w:rPr>
        <w:t xml:space="preserve">tido, </w:t>
      </w:r>
      <w:r w:rsidRPr="001304DD">
        <w:rPr>
          <w:rFonts w:ascii="Arial" w:hAnsi="Arial" w:cs="Arial"/>
          <w:sz w:val="28"/>
          <w:szCs w:val="28"/>
        </w:rPr>
        <w:t>lo podemos escanear y podemos compartirlo con todos ustedes</w:t>
      </w:r>
      <w:r w:rsidR="00A267F3">
        <w:rPr>
          <w:rFonts w:ascii="Arial" w:hAnsi="Arial" w:cs="Arial"/>
          <w:sz w:val="28"/>
          <w:szCs w:val="28"/>
        </w:rPr>
        <w:t>,</w:t>
      </w:r>
      <w:r w:rsidRPr="001304DD">
        <w:rPr>
          <w:rFonts w:ascii="Arial" w:hAnsi="Arial" w:cs="Arial"/>
          <w:sz w:val="28"/>
          <w:szCs w:val="28"/>
        </w:rPr>
        <w:t xml:space="preserve"> por supuesto que no tenemos ninguna intención de declarar de manera falsa y mucho menos que estamos involucrando nombres muy concretos de funcionarios de carácter estatal</w:t>
      </w:r>
      <w:r w:rsidR="00A267F3">
        <w:rPr>
          <w:rFonts w:ascii="Arial" w:hAnsi="Arial" w:cs="Arial"/>
          <w:sz w:val="28"/>
          <w:szCs w:val="28"/>
        </w:rPr>
        <w:t xml:space="preserve">, quiero que sepan que esta </w:t>
      </w:r>
      <w:r w:rsidRPr="001304DD">
        <w:rPr>
          <w:rFonts w:ascii="Arial" w:hAnsi="Arial" w:cs="Arial"/>
          <w:sz w:val="28"/>
          <w:szCs w:val="28"/>
        </w:rPr>
        <w:t>carta existe</w:t>
      </w:r>
      <w:r w:rsidR="00A267F3">
        <w:rPr>
          <w:rFonts w:ascii="Arial" w:hAnsi="Arial" w:cs="Arial"/>
          <w:sz w:val="28"/>
          <w:szCs w:val="28"/>
        </w:rPr>
        <w:t>,</w:t>
      </w:r>
      <w:r w:rsidRPr="001304DD">
        <w:rPr>
          <w:rFonts w:ascii="Arial" w:hAnsi="Arial" w:cs="Arial"/>
          <w:sz w:val="28"/>
          <w:szCs w:val="28"/>
        </w:rPr>
        <w:t xml:space="preserve"> hay un acuerdo que se plasma en el cuerpo de la iniciativa</w:t>
      </w:r>
      <w:r w:rsidR="00A267F3">
        <w:rPr>
          <w:rFonts w:ascii="Arial" w:hAnsi="Arial" w:cs="Arial"/>
          <w:sz w:val="28"/>
          <w:szCs w:val="28"/>
        </w:rPr>
        <w:t>,</w:t>
      </w:r>
      <w:r w:rsidRPr="001304DD">
        <w:rPr>
          <w:rFonts w:ascii="Arial" w:hAnsi="Arial" w:cs="Arial"/>
          <w:sz w:val="28"/>
          <w:szCs w:val="28"/>
        </w:rPr>
        <w:t xml:space="preserve"> que se grafica en el plano en el croquis que tienen ustedes también en su iniciativa</w:t>
      </w:r>
      <w:r w:rsidR="00A267F3">
        <w:rPr>
          <w:rFonts w:ascii="Arial" w:hAnsi="Arial" w:cs="Arial"/>
          <w:sz w:val="28"/>
          <w:szCs w:val="28"/>
        </w:rPr>
        <w:t>,</w:t>
      </w:r>
      <w:r w:rsidRPr="001304DD">
        <w:rPr>
          <w:rFonts w:ascii="Arial" w:hAnsi="Arial" w:cs="Arial"/>
          <w:sz w:val="28"/>
          <w:szCs w:val="28"/>
        </w:rPr>
        <w:t xml:space="preserve"> donde se estableci</w:t>
      </w:r>
      <w:r w:rsidR="00A267F3">
        <w:rPr>
          <w:rFonts w:ascii="Arial" w:hAnsi="Arial" w:cs="Arial"/>
          <w:sz w:val="28"/>
          <w:szCs w:val="28"/>
        </w:rPr>
        <w:t xml:space="preserve">ó cuál es la fracción que cada </w:t>
      </w:r>
      <w:r w:rsidRPr="001304DD">
        <w:rPr>
          <w:rFonts w:ascii="Arial" w:hAnsi="Arial" w:cs="Arial"/>
          <w:sz w:val="28"/>
          <w:szCs w:val="28"/>
        </w:rPr>
        <w:t>ente va a aprovechar y va a gozar de ese terreno</w:t>
      </w:r>
      <w:r w:rsidR="00A267F3">
        <w:rPr>
          <w:rFonts w:ascii="Arial" w:hAnsi="Arial" w:cs="Arial"/>
          <w:sz w:val="28"/>
          <w:szCs w:val="28"/>
        </w:rPr>
        <w:t>,</w:t>
      </w:r>
      <w:r w:rsidRPr="001304DD">
        <w:rPr>
          <w:rFonts w:ascii="Arial" w:hAnsi="Arial" w:cs="Arial"/>
          <w:sz w:val="28"/>
          <w:szCs w:val="28"/>
        </w:rPr>
        <w:t xml:space="preserve"> entonces</w:t>
      </w:r>
      <w:r w:rsidR="00A267F3">
        <w:rPr>
          <w:rFonts w:ascii="Arial" w:hAnsi="Arial" w:cs="Arial"/>
          <w:sz w:val="28"/>
          <w:szCs w:val="28"/>
        </w:rPr>
        <w:t>,</w:t>
      </w:r>
      <w:r w:rsidRPr="001304DD">
        <w:rPr>
          <w:rFonts w:ascii="Arial" w:hAnsi="Arial" w:cs="Arial"/>
          <w:sz w:val="28"/>
          <w:szCs w:val="28"/>
        </w:rPr>
        <w:t xml:space="preserve"> les quiero decir que este punto tiene por </w:t>
      </w:r>
      <w:r w:rsidR="00A267F3">
        <w:rPr>
          <w:rFonts w:ascii="Arial" w:hAnsi="Arial" w:cs="Arial"/>
          <w:sz w:val="28"/>
          <w:szCs w:val="28"/>
        </w:rPr>
        <w:t xml:space="preserve">supuesto puntos de vista que </w:t>
      </w:r>
      <w:r w:rsidRPr="001304DD">
        <w:rPr>
          <w:rFonts w:ascii="Arial" w:hAnsi="Arial" w:cs="Arial"/>
          <w:sz w:val="28"/>
          <w:szCs w:val="28"/>
        </w:rPr>
        <w:t>respeto</w:t>
      </w:r>
      <w:r w:rsidR="00A267F3">
        <w:rPr>
          <w:rFonts w:ascii="Arial" w:hAnsi="Arial" w:cs="Arial"/>
          <w:sz w:val="28"/>
          <w:szCs w:val="28"/>
        </w:rPr>
        <w:t>,</w:t>
      </w:r>
      <w:r w:rsidRPr="001304DD">
        <w:rPr>
          <w:rFonts w:ascii="Arial" w:hAnsi="Arial" w:cs="Arial"/>
          <w:sz w:val="28"/>
          <w:szCs w:val="28"/>
        </w:rPr>
        <w:t xml:space="preserve"> pero que creo que en general traerá enormes beneficios</w:t>
      </w:r>
      <w:r w:rsidR="00A267F3">
        <w:rPr>
          <w:rFonts w:ascii="Arial" w:hAnsi="Arial" w:cs="Arial"/>
          <w:sz w:val="28"/>
          <w:szCs w:val="28"/>
        </w:rPr>
        <w:t>,</w:t>
      </w:r>
      <w:r w:rsidRPr="001304DD">
        <w:rPr>
          <w:rFonts w:ascii="Arial" w:hAnsi="Arial" w:cs="Arial"/>
          <w:sz w:val="28"/>
          <w:szCs w:val="28"/>
        </w:rPr>
        <w:t xml:space="preserve"> no sólo para la economía</w:t>
      </w:r>
      <w:r w:rsidR="00A267F3">
        <w:rPr>
          <w:rFonts w:ascii="Arial" w:hAnsi="Arial" w:cs="Arial"/>
          <w:sz w:val="28"/>
          <w:szCs w:val="28"/>
        </w:rPr>
        <w:t>,</w:t>
      </w:r>
      <w:r w:rsidRPr="001304DD">
        <w:rPr>
          <w:rFonts w:ascii="Arial" w:hAnsi="Arial" w:cs="Arial"/>
          <w:sz w:val="28"/>
          <w:szCs w:val="28"/>
        </w:rPr>
        <w:t xml:space="preserve"> para los usuarios</w:t>
      </w:r>
      <w:r w:rsidR="00A267F3">
        <w:rPr>
          <w:rFonts w:ascii="Arial" w:hAnsi="Arial" w:cs="Arial"/>
          <w:sz w:val="28"/>
          <w:szCs w:val="28"/>
        </w:rPr>
        <w:t>,</w:t>
      </w:r>
      <w:r w:rsidRPr="001304DD">
        <w:rPr>
          <w:rFonts w:ascii="Arial" w:hAnsi="Arial" w:cs="Arial"/>
          <w:sz w:val="28"/>
          <w:szCs w:val="28"/>
        </w:rPr>
        <w:t xml:space="preserve"> sino para la zona que se va a proyectar la construcción de este banco</w:t>
      </w:r>
      <w:r w:rsidR="00A267F3">
        <w:rPr>
          <w:rFonts w:ascii="Arial" w:hAnsi="Arial" w:cs="Arial"/>
          <w:sz w:val="28"/>
          <w:szCs w:val="28"/>
        </w:rPr>
        <w:t>,</w:t>
      </w:r>
      <w:r w:rsidRPr="001304DD">
        <w:rPr>
          <w:rFonts w:ascii="Arial" w:hAnsi="Arial" w:cs="Arial"/>
          <w:sz w:val="28"/>
          <w:szCs w:val="28"/>
        </w:rPr>
        <w:t xml:space="preserve"> es </w:t>
      </w:r>
      <w:proofErr w:type="spellStart"/>
      <w:r w:rsidRPr="001304DD">
        <w:rPr>
          <w:rFonts w:ascii="Arial" w:hAnsi="Arial" w:cs="Arial"/>
          <w:sz w:val="28"/>
          <w:szCs w:val="28"/>
        </w:rPr>
        <w:t>cuanto</w:t>
      </w:r>
      <w:proofErr w:type="spellEnd"/>
      <w:r w:rsidR="00A267F3">
        <w:rPr>
          <w:rFonts w:ascii="Arial" w:hAnsi="Arial" w:cs="Arial"/>
          <w:sz w:val="28"/>
          <w:szCs w:val="28"/>
        </w:rPr>
        <w:t>.</w:t>
      </w:r>
      <w:r w:rsidRPr="001304DD">
        <w:rPr>
          <w:rFonts w:ascii="Arial" w:hAnsi="Arial" w:cs="Arial"/>
          <w:sz w:val="28"/>
          <w:szCs w:val="28"/>
        </w:rPr>
        <w:t xml:space="preserve"> </w:t>
      </w:r>
      <w:r w:rsidR="00A267F3" w:rsidRPr="00A267F3">
        <w:rPr>
          <w:rFonts w:ascii="Arial" w:hAnsi="Arial" w:cs="Arial"/>
          <w:b/>
          <w:i/>
          <w:sz w:val="28"/>
          <w:szCs w:val="28"/>
        </w:rPr>
        <w:t>C. Síndica Municipal Magali Casillas C</w:t>
      </w:r>
      <w:r w:rsidRPr="00A267F3">
        <w:rPr>
          <w:rFonts w:ascii="Arial" w:hAnsi="Arial" w:cs="Arial"/>
          <w:b/>
          <w:i/>
          <w:sz w:val="28"/>
          <w:szCs w:val="28"/>
        </w:rPr>
        <w:t>ontreras</w:t>
      </w:r>
      <w:r w:rsidR="00A267F3" w:rsidRPr="00A267F3">
        <w:rPr>
          <w:rFonts w:ascii="Arial" w:hAnsi="Arial" w:cs="Arial"/>
          <w:b/>
          <w:i/>
          <w:sz w:val="28"/>
          <w:szCs w:val="28"/>
        </w:rPr>
        <w:t>:</w:t>
      </w:r>
      <w:r w:rsidR="00A267F3">
        <w:rPr>
          <w:rFonts w:ascii="Arial" w:hAnsi="Arial" w:cs="Arial"/>
          <w:sz w:val="28"/>
          <w:szCs w:val="28"/>
        </w:rPr>
        <w:t xml:space="preserve"> B</w:t>
      </w:r>
      <w:r w:rsidRPr="001304DD">
        <w:rPr>
          <w:rFonts w:ascii="Arial" w:hAnsi="Arial" w:cs="Arial"/>
          <w:sz w:val="28"/>
          <w:szCs w:val="28"/>
        </w:rPr>
        <w:t>uenas tardes</w:t>
      </w:r>
      <w:r w:rsidR="00A267F3">
        <w:rPr>
          <w:rFonts w:ascii="Arial" w:hAnsi="Arial" w:cs="Arial"/>
          <w:sz w:val="28"/>
          <w:szCs w:val="28"/>
        </w:rPr>
        <w:t>,</w:t>
      </w:r>
      <w:r w:rsidRPr="001304DD">
        <w:rPr>
          <w:rFonts w:ascii="Arial" w:hAnsi="Arial" w:cs="Arial"/>
          <w:sz w:val="28"/>
          <w:szCs w:val="28"/>
        </w:rPr>
        <w:t xml:space="preserve"> en este momento les acabo de compartir</w:t>
      </w:r>
      <w:r w:rsidR="00A267F3">
        <w:rPr>
          <w:rFonts w:ascii="Arial" w:hAnsi="Arial" w:cs="Arial"/>
          <w:sz w:val="28"/>
          <w:szCs w:val="28"/>
        </w:rPr>
        <w:t>,</w:t>
      </w:r>
      <w:r w:rsidRPr="001304DD">
        <w:rPr>
          <w:rFonts w:ascii="Arial" w:hAnsi="Arial" w:cs="Arial"/>
          <w:sz w:val="28"/>
          <w:szCs w:val="28"/>
        </w:rPr>
        <w:t xml:space="preserve"> fueron dos documentos por separado</w:t>
      </w:r>
      <w:r w:rsidR="00A267F3">
        <w:rPr>
          <w:rFonts w:ascii="Arial" w:hAnsi="Arial" w:cs="Arial"/>
          <w:sz w:val="28"/>
          <w:szCs w:val="28"/>
        </w:rPr>
        <w:t xml:space="preserve">, porque ambas instancias </w:t>
      </w:r>
      <w:r w:rsidRPr="001304DD">
        <w:rPr>
          <w:rFonts w:ascii="Arial" w:hAnsi="Arial" w:cs="Arial"/>
          <w:sz w:val="28"/>
          <w:szCs w:val="28"/>
        </w:rPr>
        <w:t>obtuv</w:t>
      </w:r>
      <w:r w:rsidR="00A267F3">
        <w:rPr>
          <w:rFonts w:ascii="Arial" w:hAnsi="Arial" w:cs="Arial"/>
          <w:sz w:val="28"/>
          <w:szCs w:val="28"/>
        </w:rPr>
        <w:t xml:space="preserve">imos </w:t>
      </w:r>
      <w:r w:rsidRPr="001304DD">
        <w:rPr>
          <w:rFonts w:ascii="Arial" w:hAnsi="Arial" w:cs="Arial"/>
          <w:sz w:val="28"/>
          <w:szCs w:val="28"/>
        </w:rPr>
        <w:t>la firma de manera diferente</w:t>
      </w:r>
      <w:r w:rsidR="00A267F3">
        <w:rPr>
          <w:rFonts w:ascii="Arial" w:hAnsi="Arial" w:cs="Arial"/>
          <w:sz w:val="28"/>
          <w:szCs w:val="28"/>
        </w:rPr>
        <w:t>,</w:t>
      </w:r>
      <w:r w:rsidRPr="001304DD">
        <w:rPr>
          <w:rFonts w:ascii="Arial" w:hAnsi="Arial" w:cs="Arial"/>
          <w:sz w:val="28"/>
          <w:szCs w:val="28"/>
        </w:rPr>
        <w:t xml:space="preserve"> l</w:t>
      </w:r>
      <w:r w:rsidR="00A267F3">
        <w:rPr>
          <w:rFonts w:ascii="Arial" w:hAnsi="Arial" w:cs="Arial"/>
          <w:sz w:val="28"/>
          <w:szCs w:val="28"/>
        </w:rPr>
        <w:t xml:space="preserve">a carta intención es similar </w:t>
      </w:r>
      <w:r w:rsidRPr="001304DD">
        <w:rPr>
          <w:rFonts w:ascii="Arial" w:hAnsi="Arial" w:cs="Arial"/>
          <w:sz w:val="28"/>
          <w:szCs w:val="28"/>
        </w:rPr>
        <w:t>como l</w:t>
      </w:r>
      <w:r w:rsidR="00A267F3">
        <w:rPr>
          <w:rFonts w:ascii="Arial" w:hAnsi="Arial" w:cs="Arial"/>
          <w:sz w:val="28"/>
          <w:szCs w:val="28"/>
        </w:rPr>
        <w:t xml:space="preserve">a que se acaba de compartir ahí </w:t>
      </w:r>
      <w:r w:rsidRPr="001304DD">
        <w:rPr>
          <w:rFonts w:ascii="Arial" w:hAnsi="Arial" w:cs="Arial"/>
          <w:sz w:val="28"/>
          <w:szCs w:val="28"/>
        </w:rPr>
        <w:t>en el chat que tenemos de ayuntamiento</w:t>
      </w:r>
      <w:r w:rsidR="00A267F3">
        <w:rPr>
          <w:rFonts w:ascii="Arial" w:hAnsi="Arial" w:cs="Arial"/>
          <w:sz w:val="28"/>
          <w:szCs w:val="28"/>
        </w:rPr>
        <w:t>,</w:t>
      </w:r>
      <w:r w:rsidRPr="001304DD">
        <w:rPr>
          <w:rFonts w:ascii="Arial" w:hAnsi="Arial" w:cs="Arial"/>
          <w:sz w:val="28"/>
          <w:szCs w:val="28"/>
        </w:rPr>
        <w:t xml:space="preserve"> vienen </w:t>
      </w:r>
      <w:r w:rsidRPr="001304DD">
        <w:rPr>
          <w:rFonts w:ascii="Arial" w:hAnsi="Arial" w:cs="Arial"/>
          <w:sz w:val="28"/>
          <w:szCs w:val="28"/>
        </w:rPr>
        <w:lastRenderedPageBreak/>
        <w:t>en los mismos términos</w:t>
      </w:r>
      <w:r w:rsidR="00A267F3">
        <w:rPr>
          <w:rFonts w:ascii="Arial" w:hAnsi="Arial" w:cs="Arial"/>
          <w:sz w:val="28"/>
          <w:szCs w:val="28"/>
        </w:rPr>
        <w:t>,</w:t>
      </w:r>
      <w:r w:rsidRPr="001304DD">
        <w:rPr>
          <w:rFonts w:ascii="Arial" w:hAnsi="Arial" w:cs="Arial"/>
          <w:sz w:val="28"/>
          <w:szCs w:val="28"/>
        </w:rPr>
        <w:t xml:space="preserve"> la primera com</w:t>
      </w:r>
      <w:r w:rsidR="00A267F3">
        <w:rPr>
          <w:rFonts w:ascii="Arial" w:hAnsi="Arial" w:cs="Arial"/>
          <w:sz w:val="28"/>
          <w:szCs w:val="28"/>
        </w:rPr>
        <w:t>o relata y fue suscrita por el Secretario de Educación J</w:t>
      </w:r>
      <w:r w:rsidRPr="001304DD">
        <w:rPr>
          <w:rFonts w:ascii="Arial" w:hAnsi="Arial" w:cs="Arial"/>
          <w:sz w:val="28"/>
          <w:szCs w:val="28"/>
        </w:rPr>
        <w:t>alisco</w:t>
      </w:r>
      <w:r w:rsidR="00A267F3">
        <w:rPr>
          <w:rFonts w:ascii="Arial" w:hAnsi="Arial" w:cs="Arial"/>
          <w:sz w:val="28"/>
          <w:szCs w:val="28"/>
        </w:rPr>
        <w:t>,</w:t>
      </w:r>
      <w:r w:rsidRPr="001304DD">
        <w:rPr>
          <w:rFonts w:ascii="Arial" w:hAnsi="Arial" w:cs="Arial"/>
          <w:sz w:val="28"/>
          <w:szCs w:val="28"/>
        </w:rPr>
        <w:t xml:space="preserve"> y la segunda suscrita </w:t>
      </w:r>
      <w:r w:rsidR="00A267F3">
        <w:rPr>
          <w:rFonts w:ascii="Arial" w:hAnsi="Arial" w:cs="Arial"/>
          <w:sz w:val="28"/>
          <w:szCs w:val="28"/>
        </w:rPr>
        <w:t xml:space="preserve">por el Doctor Alberto </w:t>
      </w:r>
      <w:proofErr w:type="spellStart"/>
      <w:r w:rsidR="00A267F3">
        <w:rPr>
          <w:rFonts w:ascii="Arial" w:hAnsi="Arial" w:cs="Arial"/>
          <w:sz w:val="28"/>
          <w:szCs w:val="28"/>
        </w:rPr>
        <w:t>Leguer</w:t>
      </w:r>
      <w:proofErr w:type="spellEnd"/>
      <w:r w:rsidR="00A267F3">
        <w:rPr>
          <w:rFonts w:ascii="Arial" w:hAnsi="Arial" w:cs="Arial"/>
          <w:sz w:val="28"/>
          <w:szCs w:val="28"/>
        </w:rPr>
        <w:t xml:space="preserve"> </w:t>
      </w:r>
      <w:proofErr w:type="spellStart"/>
      <w:r w:rsidR="00A267F3">
        <w:rPr>
          <w:rFonts w:ascii="Arial" w:hAnsi="Arial" w:cs="Arial"/>
          <w:sz w:val="28"/>
          <w:szCs w:val="28"/>
        </w:rPr>
        <w:t>R</w:t>
      </w:r>
      <w:r w:rsidRPr="001304DD">
        <w:rPr>
          <w:rFonts w:ascii="Arial" w:hAnsi="Arial" w:cs="Arial"/>
          <w:sz w:val="28"/>
          <w:szCs w:val="28"/>
        </w:rPr>
        <w:t>etolaza</w:t>
      </w:r>
      <w:proofErr w:type="spellEnd"/>
      <w:r w:rsidR="00A267F3">
        <w:rPr>
          <w:rFonts w:ascii="Arial" w:hAnsi="Arial" w:cs="Arial"/>
          <w:sz w:val="28"/>
          <w:szCs w:val="28"/>
        </w:rPr>
        <w:t>, quien con</w:t>
      </w:r>
      <w:r w:rsidRPr="001304DD">
        <w:rPr>
          <w:rFonts w:ascii="Arial" w:hAnsi="Arial" w:cs="Arial"/>
          <w:sz w:val="28"/>
          <w:szCs w:val="28"/>
        </w:rPr>
        <w:t xml:space="preserve"> </w:t>
      </w:r>
      <w:r w:rsidR="00A267F3">
        <w:rPr>
          <w:rFonts w:ascii="Arial" w:hAnsi="Arial" w:cs="Arial"/>
          <w:sz w:val="28"/>
          <w:szCs w:val="28"/>
        </w:rPr>
        <w:t>autorización de su jurídico el L</w:t>
      </w:r>
      <w:r w:rsidRPr="001304DD">
        <w:rPr>
          <w:rFonts w:ascii="Arial" w:hAnsi="Arial" w:cs="Arial"/>
          <w:sz w:val="28"/>
          <w:szCs w:val="28"/>
        </w:rPr>
        <w:t xml:space="preserve">icenciado </w:t>
      </w:r>
      <w:r w:rsidR="00A267F3" w:rsidRPr="001304DD">
        <w:rPr>
          <w:rFonts w:ascii="Arial" w:hAnsi="Arial" w:cs="Arial"/>
          <w:sz w:val="28"/>
          <w:szCs w:val="28"/>
        </w:rPr>
        <w:t>Eduardo</w:t>
      </w:r>
      <w:r w:rsidRPr="001304DD">
        <w:rPr>
          <w:rFonts w:ascii="Arial" w:hAnsi="Arial" w:cs="Arial"/>
          <w:sz w:val="28"/>
          <w:szCs w:val="28"/>
        </w:rPr>
        <w:t xml:space="preserve"> </w:t>
      </w:r>
      <w:r w:rsidR="00A267F3" w:rsidRPr="001304DD">
        <w:rPr>
          <w:rFonts w:ascii="Arial" w:hAnsi="Arial" w:cs="Arial"/>
          <w:sz w:val="28"/>
          <w:szCs w:val="28"/>
        </w:rPr>
        <w:t>Martínez</w:t>
      </w:r>
      <w:r w:rsidRPr="001304DD">
        <w:rPr>
          <w:rFonts w:ascii="Arial" w:hAnsi="Arial" w:cs="Arial"/>
          <w:sz w:val="28"/>
          <w:szCs w:val="28"/>
        </w:rPr>
        <w:t xml:space="preserve"> </w:t>
      </w:r>
      <w:r w:rsidR="00A267F3" w:rsidRPr="001304DD">
        <w:rPr>
          <w:rFonts w:ascii="Arial" w:hAnsi="Arial" w:cs="Arial"/>
          <w:sz w:val="28"/>
          <w:szCs w:val="28"/>
        </w:rPr>
        <w:t>Tejeda</w:t>
      </w:r>
      <w:r w:rsidR="00A267F3">
        <w:rPr>
          <w:rFonts w:ascii="Arial" w:hAnsi="Arial" w:cs="Arial"/>
          <w:sz w:val="28"/>
          <w:szCs w:val="28"/>
        </w:rPr>
        <w:t>,</w:t>
      </w:r>
      <w:r w:rsidRPr="001304DD">
        <w:rPr>
          <w:rFonts w:ascii="Arial" w:hAnsi="Arial" w:cs="Arial"/>
          <w:sz w:val="28"/>
          <w:szCs w:val="28"/>
        </w:rPr>
        <w:t xml:space="preserve"> y c</w:t>
      </w:r>
      <w:r w:rsidR="0067158E">
        <w:rPr>
          <w:rFonts w:ascii="Arial" w:hAnsi="Arial" w:cs="Arial"/>
          <w:sz w:val="28"/>
          <w:szCs w:val="28"/>
        </w:rPr>
        <w:t xml:space="preserve">on apoyo de jurídico también del de OPD Servicios de Salud Jalisco, </w:t>
      </w:r>
      <w:r w:rsidRPr="001304DD">
        <w:rPr>
          <w:rFonts w:ascii="Arial" w:hAnsi="Arial" w:cs="Arial"/>
          <w:sz w:val="28"/>
          <w:szCs w:val="28"/>
        </w:rPr>
        <w:t>tuvieron a bien</w:t>
      </w:r>
      <w:r w:rsidR="0067158E">
        <w:rPr>
          <w:rFonts w:ascii="Arial" w:hAnsi="Arial" w:cs="Arial"/>
          <w:sz w:val="28"/>
          <w:szCs w:val="28"/>
        </w:rPr>
        <w:t>,</w:t>
      </w:r>
      <w:r w:rsidRPr="001304DD">
        <w:rPr>
          <w:rFonts w:ascii="Arial" w:hAnsi="Arial" w:cs="Arial"/>
          <w:sz w:val="28"/>
          <w:szCs w:val="28"/>
        </w:rPr>
        <w:t xml:space="preserve"> firmar el documento</w:t>
      </w:r>
      <w:r w:rsidR="0067158E">
        <w:rPr>
          <w:rFonts w:ascii="Arial" w:hAnsi="Arial" w:cs="Arial"/>
          <w:sz w:val="28"/>
          <w:szCs w:val="28"/>
        </w:rPr>
        <w:t>,</w:t>
      </w:r>
      <w:r w:rsidRPr="001304DD">
        <w:rPr>
          <w:rFonts w:ascii="Arial" w:hAnsi="Arial" w:cs="Arial"/>
          <w:sz w:val="28"/>
          <w:szCs w:val="28"/>
        </w:rPr>
        <w:t xml:space="preserve"> y bueno</w:t>
      </w:r>
      <w:r w:rsidR="0067158E">
        <w:rPr>
          <w:rFonts w:ascii="Arial" w:hAnsi="Arial" w:cs="Arial"/>
          <w:sz w:val="28"/>
          <w:szCs w:val="28"/>
        </w:rPr>
        <w:t>, ya lo comentó aquí el P</w:t>
      </w:r>
      <w:r w:rsidRPr="001304DD">
        <w:rPr>
          <w:rFonts w:ascii="Arial" w:hAnsi="Arial" w:cs="Arial"/>
          <w:sz w:val="28"/>
          <w:szCs w:val="28"/>
        </w:rPr>
        <w:t>residente</w:t>
      </w:r>
      <w:r w:rsidR="0067158E">
        <w:rPr>
          <w:rFonts w:ascii="Arial" w:hAnsi="Arial" w:cs="Arial"/>
          <w:sz w:val="28"/>
          <w:szCs w:val="28"/>
        </w:rPr>
        <w:t>,</w:t>
      </w:r>
      <w:r w:rsidRPr="001304DD">
        <w:rPr>
          <w:rFonts w:ascii="Arial" w:hAnsi="Arial" w:cs="Arial"/>
          <w:sz w:val="28"/>
          <w:szCs w:val="28"/>
        </w:rPr>
        <w:t xml:space="preserve"> ellos en la buena voluntad efectivamente de que tenían</w:t>
      </w:r>
      <w:r w:rsidR="0067158E">
        <w:rPr>
          <w:rFonts w:ascii="Arial" w:hAnsi="Arial" w:cs="Arial"/>
          <w:sz w:val="28"/>
          <w:szCs w:val="28"/>
        </w:rPr>
        <w:t>,</w:t>
      </w:r>
      <w:r w:rsidRPr="001304DD">
        <w:rPr>
          <w:rFonts w:ascii="Arial" w:hAnsi="Arial" w:cs="Arial"/>
          <w:sz w:val="28"/>
          <w:szCs w:val="28"/>
        </w:rPr>
        <w:t xml:space="preserve"> pero no tenían</w:t>
      </w:r>
      <w:r w:rsidR="0067158E">
        <w:rPr>
          <w:rFonts w:ascii="Arial" w:hAnsi="Arial" w:cs="Arial"/>
          <w:sz w:val="28"/>
          <w:szCs w:val="28"/>
        </w:rPr>
        <w:t>,</w:t>
      </w:r>
      <w:r w:rsidRPr="001304DD">
        <w:rPr>
          <w:rFonts w:ascii="Arial" w:hAnsi="Arial" w:cs="Arial"/>
          <w:sz w:val="28"/>
          <w:szCs w:val="28"/>
        </w:rPr>
        <w:t xml:space="preserve"> y tenían un conflicto muy serio</w:t>
      </w:r>
      <w:r w:rsidR="0067158E">
        <w:rPr>
          <w:rFonts w:ascii="Arial" w:hAnsi="Arial" w:cs="Arial"/>
          <w:sz w:val="28"/>
          <w:szCs w:val="28"/>
        </w:rPr>
        <w:t>,</w:t>
      </w:r>
      <w:r w:rsidRPr="001304DD">
        <w:rPr>
          <w:rFonts w:ascii="Arial" w:hAnsi="Arial" w:cs="Arial"/>
          <w:sz w:val="28"/>
          <w:szCs w:val="28"/>
        </w:rPr>
        <w:t xml:space="preserve"> creo que ha sido un tema por todos conocidos</w:t>
      </w:r>
      <w:r w:rsidR="0067158E">
        <w:rPr>
          <w:rFonts w:ascii="Arial" w:hAnsi="Arial" w:cs="Arial"/>
          <w:sz w:val="28"/>
          <w:szCs w:val="28"/>
        </w:rPr>
        <w:t xml:space="preserve"> </w:t>
      </w:r>
      <w:r w:rsidRPr="001304DD">
        <w:rPr>
          <w:rFonts w:ascii="Arial" w:hAnsi="Arial" w:cs="Arial"/>
          <w:sz w:val="28"/>
          <w:szCs w:val="28"/>
        </w:rPr>
        <w:t>esa fracción</w:t>
      </w:r>
      <w:r w:rsidR="0067158E">
        <w:rPr>
          <w:rFonts w:ascii="Arial" w:hAnsi="Arial" w:cs="Arial"/>
          <w:sz w:val="28"/>
          <w:szCs w:val="28"/>
        </w:rPr>
        <w:t>,</w:t>
      </w:r>
      <w:r w:rsidRPr="001304DD">
        <w:rPr>
          <w:rFonts w:ascii="Arial" w:hAnsi="Arial" w:cs="Arial"/>
          <w:sz w:val="28"/>
          <w:szCs w:val="28"/>
        </w:rPr>
        <w:t xml:space="preserve"> que efectivamente ya había sido donada</w:t>
      </w:r>
      <w:r w:rsidR="0067158E">
        <w:rPr>
          <w:rFonts w:ascii="Arial" w:hAnsi="Arial" w:cs="Arial"/>
          <w:sz w:val="28"/>
          <w:szCs w:val="28"/>
        </w:rPr>
        <w:t xml:space="preserve"> </w:t>
      </w:r>
      <w:r w:rsidRPr="001304DD">
        <w:rPr>
          <w:rFonts w:ascii="Arial" w:hAnsi="Arial" w:cs="Arial"/>
          <w:sz w:val="28"/>
          <w:szCs w:val="28"/>
        </w:rPr>
        <w:t>de man</w:t>
      </w:r>
      <w:r w:rsidR="0067158E">
        <w:rPr>
          <w:rFonts w:ascii="Arial" w:hAnsi="Arial" w:cs="Arial"/>
          <w:sz w:val="28"/>
          <w:szCs w:val="28"/>
        </w:rPr>
        <w:t>era en duplicidad, tanto a la UPN como al Hospital R</w:t>
      </w:r>
      <w:r w:rsidRPr="001304DD">
        <w:rPr>
          <w:rFonts w:ascii="Arial" w:hAnsi="Arial" w:cs="Arial"/>
          <w:sz w:val="28"/>
          <w:szCs w:val="28"/>
        </w:rPr>
        <w:t>egional</w:t>
      </w:r>
      <w:r w:rsidR="0067158E">
        <w:rPr>
          <w:rFonts w:ascii="Arial" w:hAnsi="Arial" w:cs="Arial"/>
          <w:sz w:val="28"/>
          <w:szCs w:val="28"/>
        </w:rPr>
        <w:t>, y la verdad, reconocerles a ambas S</w:t>
      </w:r>
      <w:r w:rsidRPr="001304DD">
        <w:rPr>
          <w:rFonts w:ascii="Arial" w:hAnsi="Arial" w:cs="Arial"/>
          <w:sz w:val="28"/>
          <w:szCs w:val="28"/>
        </w:rPr>
        <w:t>ecretarías</w:t>
      </w:r>
      <w:r w:rsidR="0067158E">
        <w:rPr>
          <w:rFonts w:ascii="Arial" w:hAnsi="Arial" w:cs="Arial"/>
          <w:sz w:val="28"/>
          <w:szCs w:val="28"/>
        </w:rPr>
        <w:t>,</w:t>
      </w:r>
      <w:r w:rsidRPr="001304DD">
        <w:rPr>
          <w:rFonts w:ascii="Arial" w:hAnsi="Arial" w:cs="Arial"/>
          <w:sz w:val="28"/>
          <w:szCs w:val="28"/>
        </w:rPr>
        <w:t xml:space="preserve"> que estuvieron la madurez para poder llegar a un acuerdo</w:t>
      </w:r>
      <w:r w:rsidR="0067158E">
        <w:rPr>
          <w:rFonts w:ascii="Arial" w:hAnsi="Arial" w:cs="Arial"/>
          <w:sz w:val="28"/>
          <w:szCs w:val="28"/>
        </w:rPr>
        <w:t xml:space="preserve">, compartir de esta manera </w:t>
      </w:r>
      <w:r w:rsidRPr="001304DD">
        <w:rPr>
          <w:rFonts w:ascii="Arial" w:hAnsi="Arial" w:cs="Arial"/>
          <w:sz w:val="28"/>
          <w:szCs w:val="28"/>
        </w:rPr>
        <w:t>este terreno</w:t>
      </w:r>
      <w:r w:rsidR="0067158E">
        <w:rPr>
          <w:rFonts w:ascii="Arial" w:hAnsi="Arial" w:cs="Arial"/>
          <w:sz w:val="28"/>
          <w:szCs w:val="28"/>
        </w:rPr>
        <w:t>,</w:t>
      </w:r>
      <w:r w:rsidRPr="001304DD">
        <w:rPr>
          <w:rFonts w:ascii="Arial" w:hAnsi="Arial" w:cs="Arial"/>
          <w:sz w:val="28"/>
          <w:szCs w:val="28"/>
        </w:rPr>
        <w:t xml:space="preserve"> lo que estamos haciendo es recuperar una fracción que no teníamos</w:t>
      </w:r>
      <w:r w:rsidR="0067158E">
        <w:rPr>
          <w:rFonts w:ascii="Arial" w:hAnsi="Arial" w:cs="Arial"/>
          <w:sz w:val="28"/>
          <w:szCs w:val="28"/>
        </w:rPr>
        <w:t>, evitar la parte,</w:t>
      </w:r>
      <w:r w:rsidRPr="001304DD">
        <w:rPr>
          <w:rFonts w:ascii="Arial" w:hAnsi="Arial" w:cs="Arial"/>
          <w:sz w:val="28"/>
          <w:szCs w:val="28"/>
        </w:rPr>
        <w:t xml:space="preserve"> solucionar un conflicto tan añejo</w:t>
      </w:r>
      <w:r w:rsidR="0067158E">
        <w:rPr>
          <w:rFonts w:ascii="Arial" w:hAnsi="Arial" w:cs="Arial"/>
          <w:sz w:val="28"/>
          <w:szCs w:val="28"/>
        </w:rPr>
        <w:t>,</w:t>
      </w:r>
      <w:r w:rsidRPr="001304DD">
        <w:rPr>
          <w:rFonts w:ascii="Arial" w:hAnsi="Arial" w:cs="Arial"/>
          <w:sz w:val="28"/>
          <w:szCs w:val="28"/>
        </w:rPr>
        <w:t xml:space="preserve"> y ellos están recomendando que ef</w:t>
      </w:r>
      <w:r w:rsidR="0067158E">
        <w:rPr>
          <w:rFonts w:ascii="Arial" w:hAnsi="Arial" w:cs="Arial"/>
          <w:sz w:val="28"/>
          <w:szCs w:val="28"/>
        </w:rPr>
        <w:t>ectivamente como ya lo dijo el Presidente M</w:t>
      </w:r>
      <w:r w:rsidRPr="001304DD">
        <w:rPr>
          <w:rFonts w:ascii="Arial" w:hAnsi="Arial" w:cs="Arial"/>
          <w:sz w:val="28"/>
          <w:szCs w:val="28"/>
        </w:rPr>
        <w:t>unicipal</w:t>
      </w:r>
      <w:r w:rsidR="0067158E">
        <w:rPr>
          <w:rFonts w:ascii="Arial" w:hAnsi="Arial" w:cs="Arial"/>
          <w:sz w:val="28"/>
          <w:szCs w:val="28"/>
        </w:rPr>
        <w:t>,</w:t>
      </w:r>
      <w:r w:rsidRPr="001304DD">
        <w:rPr>
          <w:rFonts w:ascii="Arial" w:hAnsi="Arial" w:cs="Arial"/>
          <w:sz w:val="28"/>
          <w:szCs w:val="28"/>
        </w:rPr>
        <w:t xml:space="preserve"> poder ellos ya formalizar las donaciones de los inmuebles que ellos están o</w:t>
      </w:r>
      <w:r w:rsidR="0067158E">
        <w:rPr>
          <w:rFonts w:ascii="Arial" w:hAnsi="Arial" w:cs="Arial"/>
          <w:sz w:val="28"/>
          <w:szCs w:val="28"/>
        </w:rPr>
        <w:t>cupando actualmente como es el Hospital R</w:t>
      </w:r>
      <w:r w:rsidRPr="001304DD">
        <w:rPr>
          <w:rFonts w:ascii="Arial" w:hAnsi="Arial" w:cs="Arial"/>
          <w:sz w:val="28"/>
          <w:szCs w:val="28"/>
        </w:rPr>
        <w:t>egional</w:t>
      </w:r>
      <w:r w:rsidR="0067158E">
        <w:rPr>
          <w:rFonts w:ascii="Arial" w:hAnsi="Arial" w:cs="Arial"/>
          <w:sz w:val="28"/>
          <w:szCs w:val="28"/>
        </w:rPr>
        <w:t>, y lo que viene siendo la Universidad P</w:t>
      </w:r>
      <w:r w:rsidRPr="001304DD">
        <w:rPr>
          <w:rFonts w:ascii="Arial" w:hAnsi="Arial" w:cs="Arial"/>
          <w:sz w:val="28"/>
          <w:szCs w:val="28"/>
        </w:rPr>
        <w:t>edagógica</w:t>
      </w:r>
      <w:r w:rsidR="0067158E">
        <w:rPr>
          <w:rFonts w:ascii="Arial" w:hAnsi="Arial" w:cs="Arial"/>
          <w:sz w:val="28"/>
          <w:szCs w:val="28"/>
        </w:rPr>
        <w:t>,</w:t>
      </w:r>
      <w:r w:rsidRPr="001304DD">
        <w:rPr>
          <w:rFonts w:ascii="Arial" w:hAnsi="Arial" w:cs="Arial"/>
          <w:sz w:val="28"/>
          <w:szCs w:val="28"/>
        </w:rPr>
        <w:t xml:space="preserve"> entonces</w:t>
      </w:r>
      <w:r w:rsidR="0067158E">
        <w:rPr>
          <w:rFonts w:ascii="Arial" w:hAnsi="Arial" w:cs="Arial"/>
          <w:sz w:val="28"/>
          <w:szCs w:val="28"/>
        </w:rPr>
        <w:t>,</w:t>
      </w:r>
      <w:r w:rsidRPr="001304DD">
        <w:rPr>
          <w:rFonts w:ascii="Arial" w:hAnsi="Arial" w:cs="Arial"/>
          <w:sz w:val="28"/>
          <w:szCs w:val="28"/>
        </w:rPr>
        <w:t xml:space="preserve"> un conflicto con bastante tiempo</w:t>
      </w:r>
      <w:r w:rsidR="0067158E">
        <w:rPr>
          <w:rFonts w:ascii="Arial" w:hAnsi="Arial" w:cs="Arial"/>
          <w:sz w:val="28"/>
          <w:szCs w:val="28"/>
        </w:rPr>
        <w:t>,</w:t>
      </w:r>
      <w:r w:rsidRPr="001304DD">
        <w:rPr>
          <w:rFonts w:ascii="Arial" w:hAnsi="Arial" w:cs="Arial"/>
          <w:sz w:val="28"/>
          <w:szCs w:val="28"/>
        </w:rPr>
        <w:t xml:space="preserve"> efectivamente estamos recuperando algo que no teníamos para destinarlo a un fin y que no únicamente se utilice como un estacionamiento</w:t>
      </w:r>
      <w:r w:rsidR="0067158E">
        <w:rPr>
          <w:rFonts w:ascii="Arial" w:hAnsi="Arial" w:cs="Arial"/>
          <w:sz w:val="28"/>
          <w:szCs w:val="28"/>
        </w:rPr>
        <w:t>,</w:t>
      </w:r>
      <w:r w:rsidRPr="001304DD">
        <w:rPr>
          <w:rFonts w:ascii="Arial" w:hAnsi="Arial" w:cs="Arial"/>
          <w:sz w:val="28"/>
          <w:szCs w:val="28"/>
        </w:rPr>
        <w:t xml:space="preserve"> ahora sí ya cada una d</w:t>
      </w:r>
      <w:r w:rsidR="0067158E">
        <w:rPr>
          <w:rFonts w:ascii="Arial" w:hAnsi="Arial" w:cs="Arial"/>
          <w:sz w:val="28"/>
          <w:szCs w:val="28"/>
        </w:rPr>
        <w:t xml:space="preserve">e las instituciones podrán </w:t>
      </w:r>
      <w:r w:rsidRPr="001304DD">
        <w:rPr>
          <w:rFonts w:ascii="Arial" w:hAnsi="Arial" w:cs="Arial"/>
          <w:sz w:val="28"/>
          <w:szCs w:val="28"/>
        </w:rPr>
        <w:t>darle el uso que c</w:t>
      </w:r>
      <w:r w:rsidR="0067158E">
        <w:rPr>
          <w:rFonts w:ascii="Arial" w:hAnsi="Arial" w:cs="Arial"/>
          <w:sz w:val="28"/>
          <w:szCs w:val="28"/>
        </w:rPr>
        <w:t xml:space="preserve">orresponda y sobre todo </w:t>
      </w:r>
      <w:r w:rsidRPr="001304DD">
        <w:rPr>
          <w:rFonts w:ascii="Arial" w:hAnsi="Arial" w:cs="Arial"/>
          <w:sz w:val="28"/>
          <w:szCs w:val="28"/>
        </w:rPr>
        <w:t xml:space="preserve">los beneficios que va a </w:t>
      </w:r>
      <w:r w:rsidR="0067158E">
        <w:rPr>
          <w:rFonts w:ascii="Arial" w:hAnsi="Arial" w:cs="Arial"/>
          <w:sz w:val="28"/>
          <w:szCs w:val="28"/>
        </w:rPr>
        <w:t>traer precisamente el tema del Banco del B</w:t>
      </w:r>
      <w:r w:rsidRPr="001304DD">
        <w:rPr>
          <w:rFonts w:ascii="Arial" w:hAnsi="Arial" w:cs="Arial"/>
          <w:sz w:val="28"/>
          <w:szCs w:val="28"/>
        </w:rPr>
        <w:t>ienestar</w:t>
      </w:r>
      <w:r w:rsidR="0067158E">
        <w:rPr>
          <w:rFonts w:ascii="Arial" w:hAnsi="Arial" w:cs="Arial"/>
          <w:sz w:val="28"/>
          <w:szCs w:val="28"/>
        </w:rPr>
        <w:t xml:space="preserve">, </w:t>
      </w:r>
      <w:r w:rsidRPr="001304DD">
        <w:rPr>
          <w:rFonts w:ascii="Arial" w:hAnsi="Arial" w:cs="Arial"/>
          <w:sz w:val="28"/>
          <w:szCs w:val="28"/>
        </w:rPr>
        <w:t>es</w:t>
      </w:r>
      <w:r w:rsidR="0067158E">
        <w:rPr>
          <w:rFonts w:ascii="Arial" w:hAnsi="Arial" w:cs="Arial"/>
          <w:sz w:val="28"/>
          <w:szCs w:val="28"/>
        </w:rPr>
        <w:t xml:space="preserve"> </w:t>
      </w:r>
      <w:r w:rsidRPr="001304DD">
        <w:rPr>
          <w:rFonts w:ascii="Arial" w:hAnsi="Arial" w:cs="Arial"/>
          <w:sz w:val="28"/>
          <w:szCs w:val="28"/>
        </w:rPr>
        <w:t>cuento</w:t>
      </w:r>
      <w:r w:rsidR="0067158E">
        <w:rPr>
          <w:rFonts w:ascii="Arial" w:hAnsi="Arial" w:cs="Arial"/>
          <w:sz w:val="28"/>
          <w:szCs w:val="28"/>
        </w:rPr>
        <w:t>.</w:t>
      </w:r>
      <w:r w:rsidRPr="001304DD">
        <w:rPr>
          <w:rFonts w:ascii="Arial" w:hAnsi="Arial" w:cs="Arial"/>
          <w:sz w:val="28"/>
          <w:szCs w:val="28"/>
        </w:rPr>
        <w:t xml:space="preserve"> </w:t>
      </w:r>
      <w:r w:rsidR="0067158E" w:rsidRPr="0067158E">
        <w:rPr>
          <w:rFonts w:ascii="Arial" w:hAnsi="Arial" w:cs="Arial"/>
          <w:b/>
          <w:i/>
          <w:sz w:val="28"/>
          <w:szCs w:val="28"/>
        </w:rPr>
        <w:t>C. Regidora Diana Laura Ortega P</w:t>
      </w:r>
      <w:r w:rsidRPr="0067158E">
        <w:rPr>
          <w:rFonts w:ascii="Arial" w:hAnsi="Arial" w:cs="Arial"/>
          <w:b/>
          <w:i/>
          <w:sz w:val="28"/>
          <w:szCs w:val="28"/>
        </w:rPr>
        <w:t>alafox</w:t>
      </w:r>
      <w:r w:rsidR="0067158E" w:rsidRPr="0067158E">
        <w:rPr>
          <w:rFonts w:ascii="Arial" w:hAnsi="Arial" w:cs="Arial"/>
          <w:b/>
          <w:i/>
          <w:sz w:val="28"/>
          <w:szCs w:val="28"/>
        </w:rPr>
        <w:t>:</w:t>
      </w:r>
      <w:r w:rsidR="0067158E">
        <w:rPr>
          <w:rFonts w:ascii="Arial" w:hAnsi="Arial" w:cs="Arial"/>
          <w:sz w:val="28"/>
          <w:szCs w:val="28"/>
        </w:rPr>
        <w:t xml:space="preserve"> Muy buenas tardes Señor P</w:t>
      </w:r>
      <w:r w:rsidRPr="001304DD">
        <w:rPr>
          <w:rFonts w:ascii="Arial" w:hAnsi="Arial" w:cs="Arial"/>
          <w:sz w:val="28"/>
          <w:szCs w:val="28"/>
        </w:rPr>
        <w:t>residente</w:t>
      </w:r>
      <w:r w:rsidR="0067158E">
        <w:rPr>
          <w:rFonts w:ascii="Arial" w:hAnsi="Arial" w:cs="Arial"/>
          <w:sz w:val="28"/>
          <w:szCs w:val="28"/>
        </w:rPr>
        <w:t>, S</w:t>
      </w:r>
      <w:r w:rsidRPr="001304DD">
        <w:rPr>
          <w:rFonts w:ascii="Arial" w:hAnsi="Arial" w:cs="Arial"/>
          <w:sz w:val="28"/>
          <w:szCs w:val="28"/>
        </w:rPr>
        <w:t>índica</w:t>
      </w:r>
      <w:r w:rsidR="0067158E">
        <w:rPr>
          <w:rFonts w:ascii="Arial" w:hAnsi="Arial" w:cs="Arial"/>
          <w:sz w:val="28"/>
          <w:szCs w:val="28"/>
        </w:rPr>
        <w:t xml:space="preserve">, compañeros Regidores, </w:t>
      </w:r>
      <w:r w:rsidRPr="001304DD">
        <w:rPr>
          <w:rFonts w:ascii="Arial" w:hAnsi="Arial" w:cs="Arial"/>
          <w:sz w:val="28"/>
          <w:szCs w:val="28"/>
        </w:rPr>
        <w:t>yo solo quiero hacer un comentario</w:t>
      </w:r>
      <w:r w:rsidR="00322182">
        <w:rPr>
          <w:rFonts w:ascii="Arial" w:hAnsi="Arial" w:cs="Arial"/>
          <w:sz w:val="28"/>
          <w:szCs w:val="28"/>
        </w:rPr>
        <w:t>,</w:t>
      </w:r>
      <w:r w:rsidRPr="001304DD">
        <w:rPr>
          <w:rFonts w:ascii="Arial" w:hAnsi="Arial" w:cs="Arial"/>
          <w:sz w:val="28"/>
          <w:szCs w:val="28"/>
        </w:rPr>
        <w:t xml:space="preserve"> ab</w:t>
      </w:r>
      <w:r w:rsidR="00322182">
        <w:rPr>
          <w:rFonts w:ascii="Arial" w:hAnsi="Arial" w:cs="Arial"/>
          <w:sz w:val="28"/>
          <w:szCs w:val="28"/>
        </w:rPr>
        <w:t>onando a lo que ya mencionó el P</w:t>
      </w:r>
      <w:r w:rsidRPr="001304DD">
        <w:rPr>
          <w:rFonts w:ascii="Arial" w:hAnsi="Arial" w:cs="Arial"/>
          <w:sz w:val="28"/>
          <w:szCs w:val="28"/>
        </w:rPr>
        <w:t>residente</w:t>
      </w:r>
      <w:r w:rsidR="00322182">
        <w:rPr>
          <w:rFonts w:ascii="Arial" w:hAnsi="Arial" w:cs="Arial"/>
          <w:sz w:val="28"/>
          <w:szCs w:val="28"/>
        </w:rPr>
        <w:t xml:space="preserve">, </w:t>
      </w:r>
      <w:r w:rsidRPr="001304DD">
        <w:rPr>
          <w:rFonts w:ascii="Arial" w:hAnsi="Arial" w:cs="Arial"/>
          <w:sz w:val="28"/>
          <w:szCs w:val="28"/>
        </w:rPr>
        <w:t>estas construcciones no las h</w:t>
      </w:r>
      <w:r w:rsidR="00322182">
        <w:rPr>
          <w:rFonts w:ascii="Arial" w:hAnsi="Arial" w:cs="Arial"/>
          <w:sz w:val="28"/>
          <w:szCs w:val="28"/>
        </w:rPr>
        <w:t>ace ninguna empresa</w:t>
      </w:r>
      <w:r w:rsidRPr="001304DD">
        <w:rPr>
          <w:rFonts w:ascii="Arial" w:hAnsi="Arial" w:cs="Arial"/>
          <w:sz w:val="28"/>
          <w:szCs w:val="28"/>
        </w:rPr>
        <w:t xml:space="preserve"> particular</w:t>
      </w:r>
      <w:r w:rsidR="00322182">
        <w:rPr>
          <w:rFonts w:ascii="Arial" w:hAnsi="Arial" w:cs="Arial"/>
          <w:sz w:val="28"/>
          <w:szCs w:val="28"/>
        </w:rPr>
        <w:t xml:space="preserve">, sino ingenieros de la </w:t>
      </w:r>
      <w:proofErr w:type="spellStart"/>
      <w:r w:rsidR="00322182">
        <w:rPr>
          <w:rFonts w:ascii="Arial" w:hAnsi="Arial" w:cs="Arial"/>
          <w:sz w:val="28"/>
          <w:szCs w:val="28"/>
        </w:rPr>
        <w:t>S</w:t>
      </w:r>
      <w:r w:rsidRPr="001304DD">
        <w:rPr>
          <w:rFonts w:ascii="Arial" w:hAnsi="Arial" w:cs="Arial"/>
          <w:sz w:val="28"/>
          <w:szCs w:val="28"/>
        </w:rPr>
        <w:t>edena</w:t>
      </w:r>
      <w:proofErr w:type="spellEnd"/>
      <w:r w:rsidR="00322182">
        <w:rPr>
          <w:rFonts w:ascii="Arial" w:hAnsi="Arial" w:cs="Arial"/>
          <w:sz w:val="28"/>
          <w:szCs w:val="28"/>
        </w:rPr>
        <w:t>,</w:t>
      </w:r>
      <w:r w:rsidRPr="001304DD">
        <w:rPr>
          <w:rFonts w:ascii="Arial" w:hAnsi="Arial" w:cs="Arial"/>
          <w:sz w:val="28"/>
          <w:szCs w:val="28"/>
        </w:rPr>
        <w:t xml:space="preserve"> o vaya</w:t>
      </w:r>
      <w:r w:rsidR="00322182">
        <w:rPr>
          <w:rFonts w:ascii="Arial" w:hAnsi="Arial" w:cs="Arial"/>
          <w:sz w:val="28"/>
          <w:szCs w:val="28"/>
        </w:rPr>
        <w:t>, la M</w:t>
      </w:r>
      <w:r w:rsidRPr="001304DD">
        <w:rPr>
          <w:rFonts w:ascii="Arial" w:hAnsi="Arial" w:cs="Arial"/>
          <w:sz w:val="28"/>
          <w:szCs w:val="28"/>
        </w:rPr>
        <w:t>arina</w:t>
      </w:r>
      <w:r w:rsidR="00322182">
        <w:rPr>
          <w:rFonts w:ascii="Arial" w:hAnsi="Arial" w:cs="Arial"/>
          <w:sz w:val="28"/>
          <w:szCs w:val="28"/>
        </w:rPr>
        <w:t>,</w:t>
      </w:r>
      <w:r w:rsidRPr="001304DD">
        <w:rPr>
          <w:rFonts w:ascii="Arial" w:hAnsi="Arial" w:cs="Arial"/>
          <w:sz w:val="28"/>
          <w:szCs w:val="28"/>
        </w:rPr>
        <w:t xml:space="preserve"> y bueno</w:t>
      </w:r>
      <w:r w:rsidR="00322182">
        <w:rPr>
          <w:rFonts w:ascii="Arial" w:hAnsi="Arial" w:cs="Arial"/>
          <w:sz w:val="28"/>
          <w:szCs w:val="28"/>
        </w:rPr>
        <w:t>,</w:t>
      </w:r>
      <w:r w:rsidRPr="001304DD">
        <w:rPr>
          <w:rFonts w:ascii="Arial" w:hAnsi="Arial" w:cs="Arial"/>
          <w:sz w:val="28"/>
          <w:szCs w:val="28"/>
        </w:rPr>
        <w:t xml:space="preserve"> todo lo </w:t>
      </w:r>
      <w:r w:rsidRPr="001304DD">
        <w:rPr>
          <w:rFonts w:ascii="Arial" w:hAnsi="Arial" w:cs="Arial"/>
          <w:sz w:val="28"/>
          <w:szCs w:val="28"/>
        </w:rPr>
        <w:lastRenderedPageBreak/>
        <w:t>hacen de manera legal</w:t>
      </w:r>
      <w:r w:rsidR="00322182">
        <w:rPr>
          <w:rFonts w:ascii="Arial" w:hAnsi="Arial" w:cs="Arial"/>
          <w:sz w:val="28"/>
          <w:szCs w:val="28"/>
        </w:rPr>
        <w:t>,</w:t>
      </w:r>
      <w:r w:rsidRPr="001304DD">
        <w:rPr>
          <w:rFonts w:ascii="Arial" w:hAnsi="Arial" w:cs="Arial"/>
          <w:sz w:val="28"/>
          <w:szCs w:val="28"/>
        </w:rPr>
        <w:t xml:space="preserve"> y técnicamente correcta</w:t>
      </w:r>
      <w:r w:rsidR="00322182">
        <w:rPr>
          <w:rFonts w:ascii="Arial" w:hAnsi="Arial" w:cs="Arial"/>
          <w:sz w:val="28"/>
          <w:szCs w:val="28"/>
        </w:rPr>
        <w:t>,</w:t>
      </w:r>
      <w:r w:rsidRPr="001304DD">
        <w:rPr>
          <w:rFonts w:ascii="Arial" w:hAnsi="Arial" w:cs="Arial"/>
          <w:sz w:val="28"/>
          <w:szCs w:val="28"/>
        </w:rPr>
        <w:t xml:space="preserve"> es cuanto señor</w:t>
      </w:r>
      <w:r w:rsidR="00322182">
        <w:rPr>
          <w:rFonts w:ascii="Arial" w:hAnsi="Arial" w:cs="Arial"/>
          <w:sz w:val="28"/>
          <w:szCs w:val="28"/>
        </w:rPr>
        <w:t>a Secretaria.</w:t>
      </w:r>
      <w:r w:rsidRPr="001304DD">
        <w:rPr>
          <w:rFonts w:ascii="Arial" w:hAnsi="Arial" w:cs="Arial"/>
          <w:sz w:val="28"/>
          <w:szCs w:val="28"/>
        </w:rPr>
        <w:t xml:space="preserve"> </w:t>
      </w:r>
      <w:r w:rsidR="00322182" w:rsidRPr="00322182">
        <w:rPr>
          <w:rFonts w:ascii="Arial" w:hAnsi="Arial" w:cs="Arial"/>
          <w:b/>
          <w:i/>
          <w:sz w:val="28"/>
          <w:szCs w:val="28"/>
        </w:rPr>
        <w:t>C. Regidor Raúl Chávez G</w:t>
      </w:r>
      <w:r w:rsidRPr="00322182">
        <w:rPr>
          <w:rFonts w:ascii="Arial" w:hAnsi="Arial" w:cs="Arial"/>
          <w:b/>
          <w:i/>
          <w:sz w:val="28"/>
          <w:szCs w:val="28"/>
        </w:rPr>
        <w:t>arcía</w:t>
      </w:r>
      <w:r w:rsidR="00322182" w:rsidRPr="00322182">
        <w:rPr>
          <w:rFonts w:ascii="Arial" w:hAnsi="Arial" w:cs="Arial"/>
          <w:b/>
          <w:i/>
          <w:sz w:val="28"/>
          <w:szCs w:val="28"/>
        </w:rPr>
        <w:t>:</w:t>
      </w:r>
      <w:r w:rsidR="00322182">
        <w:rPr>
          <w:rFonts w:ascii="Arial" w:hAnsi="Arial" w:cs="Arial"/>
          <w:sz w:val="28"/>
          <w:szCs w:val="28"/>
        </w:rPr>
        <w:t xml:space="preserve"> B</w:t>
      </w:r>
      <w:r w:rsidRPr="001304DD">
        <w:rPr>
          <w:rFonts w:ascii="Arial" w:hAnsi="Arial" w:cs="Arial"/>
          <w:sz w:val="28"/>
          <w:szCs w:val="28"/>
        </w:rPr>
        <w:t>ueno gracias</w:t>
      </w:r>
      <w:r w:rsidR="00322182">
        <w:rPr>
          <w:rFonts w:ascii="Arial" w:hAnsi="Arial" w:cs="Arial"/>
          <w:sz w:val="28"/>
          <w:szCs w:val="28"/>
        </w:rPr>
        <w:t>,</w:t>
      </w:r>
      <w:r w:rsidRPr="001304DD">
        <w:rPr>
          <w:rFonts w:ascii="Arial" w:hAnsi="Arial" w:cs="Arial"/>
          <w:sz w:val="28"/>
          <w:szCs w:val="28"/>
        </w:rPr>
        <w:t xml:space="preserve"> buenas tardes compañeros</w:t>
      </w:r>
      <w:r w:rsidR="00322182">
        <w:rPr>
          <w:rFonts w:ascii="Arial" w:hAnsi="Arial" w:cs="Arial"/>
          <w:sz w:val="28"/>
          <w:szCs w:val="28"/>
        </w:rPr>
        <w:t>, nada más hacer un</w:t>
      </w:r>
      <w:r w:rsidRPr="001304DD">
        <w:rPr>
          <w:rFonts w:ascii="Arial" w:hAnsi="Arial" w:cs="Arial"/>
          <w:sz w:val="28"/>
          <w:szCs w:val="28"/>
        </w:rPr>
        <w:t xml:space="preserve"> comentario corto</w:t>
      </w:r>
      <w:r w:rsidR="00322182">
        <w:rPr>
          <w:rFonts w:ascii="Arial" w:hAnsi="Arial" w:cs="Arial"/>
          <w:sz w:val="28"/>
          <w:szCs w:val="28"/>
        </w:rPr>
        <w:t>,</w:t>
      </w:r>
      <w:r w:rsidRPr="001304DD">
        <w:rPr>
          <w:rFonts w:ascii="Arial" w:hAnsi="Arial" w:cs="Arial"/>
          <w:sz w:val="28"/>
          <w:szCs w:val="28"/>
        </w:rPr>
        <w:t xml:space="preserve"> en el sentido de que</w:t>
      </w:r>
      <w:r w:rsidR="00322182">
        <w:rPr>
          <w:rFonts w:ascii="Arial" w:hAnsi="Arial" w:cs="Arial"/>
          <w:sz w:val="28"/>
          <w:szCs w:val="28"/>
        </w:rPr>
        <w:t>,</w:t>
      </w:r>
      <w:r w:rsidRPr="001304DD">
        <w:rPr>
          <w:rFonts w:ascii="Arial" w:hAnsi="Arial" w:cs="Arial"/>
          <w:sz w:val="28"/>
          <w:szCs w:val="28"/>
        </w:rPr>
        <w:t xml:space="preserve"> yo creo que no tien</w:t>
      </w:r>
      <w:r w:rsidR="00322182">
        <w:rPr>
          <w:rFonts w:ascii="Arial" w:hAnsi="Arial" w:cs="Arial"/>
          <w:sz w:val="28"/>
          <w:szCs w:val="28"/>
        </w:rPr>
        <w:t xml:space="preserve">e nada de malo meter unas cláusulas al contrato, </w:t>
      </w:r>
      <w:r w:rsidRPr="001304DD">
        <w:rPr>
          <w:rFonts w:ascii="Arial" w:hAnsi="Arial" w:cs="Arial"/>
          <w:sz w:val="28"/>
          <w:szCs w:val="28"/>
        </w:rPr>
        <w:t xml:space="preserve">nada más viendo un problema </w:t>
      </w:r>
      <w:r w:rsidR="00FC4197">
        <w:rPr>
          <w:rFonts w:ascii="Arial" w:hAnsi="Arial" w:cs="Arial"/>
          <w:sz w:val="28"/>
          <w:szCs w:val="28"/>
        </w:rPr>
        <w:t xml:space="preserve">a </w:t>
      </w:r>
      <w:r w:rsidRPr="001304DD">
        <w:rPr>
          <w:rFonts w:ascii="Arial" w:hAnsi="Arial" w:cs="Arial"/>
          <w:sz w:val="28"/>
          <w:szCs w:val="28"/>
        </w:rPr>
        <w:t>futuro pues</w:t>
      </w:r>
      <w:r w:rsidR="00FC4197">
        <w:rPr>
          <w:rFonts w:ascii="Arial" w:hAnsi="Arial" w:cs="Arial"/>
          <w:sz w:val="28"/>
          <w:szCs w:val="28"/>
        </w:rPr>
        <w:t xml:space="preserve">, </w:t>
      </w:r>
      <w:r w:rsidRPr="001304DD">
        <w:rPr>
          <w:rFonts w:ascii="Arial" w:hAnsi="Arial" w:cs="Arial"/>
          <w:sz w:val="28"/>
          <w:szCs w:val="28"/>
        </w:rPr>
        <w:t>no lo estamos viendo en el presente</w:t>
      </w:r>
      <w:r w:rsidR="00FC4197">
        <w:rPr>
          <w:rFonts w:ascii="Arial" w:hAnsi="Arial" w:cs="Arial"/>
          <w:sz w:val="28"/>
          <w:szCs w:val="28"/>
        </w:rPr>
        <w:t>,</w:t>
      </w:r>
      <w:r w:rsidRPr="001304DD">
        <w:rPr>
          <w:rFonts w:ascii="Arial" w:hAnsi="Arial" w:cs="Arial"/>
          <w:sz w:val="28"/>
          <w:szCs w:val="28"/>
        </w:rPr>
        <w:t xml:space="preserve"> en el corto plazo</w:t>
      </w:r>
      <w:r w:rsidR="00FC4197">
        <w:rPr>
          <w:rFonts w:ascii="Arial" w:hAnsi="Arial" w:cs="Arial"/>
          <w:sz w:val="28"/>
          <w:szCs w:val="28"/>
        </w:rPr>
        <w:t>,</w:t>
      </w:r>
      <w:r w:rsidRPr="001304DD">
        <w:rPr>
          <w:rFonts w:ascii="Arial" w:hAnsi="Arial" w:cs="Arial"/>
          <w:sz w:val="28"/>
          <w:szCs w:val="28"/>
        </w:rPr>
        <w:t xml:space="preserve"> vamos viendo a futuro porque a fin de cuentas las políticas estatales y nacionales cambian en cada sexenio</w:t>
      </w:r>
      <w:r w:rsidR="00FC4197">
        <w:rPr>
          <w:rFonts w:ascii="Arial" w:hAnsi="Arial" w:cs="Arial"/>
          <w:sz w:val="28"/>
          <w:szCs w:val="28"/>
        </w:rPr>
        <w:t xml:space="preserve">, después va a </w:t>
      </w:r>
      <w:r w:rsidRPr="001304DD">
        <w:rPr>
          <w:rFonts w:ascii="Arial" w:hAnsi="Arial" w:cs="Arial"/>
          <w:sz w:val="28"/>
          <w:szCs w:val="28"/>
        </w:rPr>
        <w:t>desaparecer</w:t>
      </w:r>
      <w:r w:rsidR="00FC4197">
        <w:rPr>
          <w:rFonts w:ascii="Arial" w:hAnsi="Arial" w:cs="Arial"/>
          <w:sz w:val="28"/>
          <w:szCs w:val="28"/>
        </w:rPr>
        <w:t>,</w:t>
      </w:r>
      <w:r w:rsidRPr="001304DD">
        <w:rPr>
          <w:rFonts w:ascii="Arial" w:hAnsi="Arial" w:cs="Arial"/>
          <w:sz w:val="28"/>
          <w:szCs w:val="28"/>
        </w:rPr>
        <w:t xml:space="preserve"> y es bueno que mantengamos ese espacio como propiedad municipal</w:t>
      </w:r>
      <w:r w:rsidR="00FC4197">
        <w:rPr>
          <w:rFonts w:ascii="Arial" w:hAnsi="Arial" w:cs="Arial"/>
          <w:sz w:val="28"/>
          <w:szCs w:val="28"/>
        </w:rPr>
        <w:t xml:space="preserve">, es </w:t>
      </w:r>
      <w:proofErr w:type="spellStart"/>
      <w:r w:rsidR="00FC4197">
        <w:rPr>
          <w:rFonts w:ascii="Arial" w:hAnsi="Arial" w:cs="Arial"/>
          <w:sz w:val="28"/>
          <w:szCs w:val="28"/>
        </w:rPr>
        <w:t>cuanto</w:t>
      </w:r>
      <w:proofErr w:type="spellEnd"/>
      <w:r w:rsidR="00FC4197">
        <w:rPr>
          <w:rFonts w:ascii="Arial" w:hAnsi="Arial" w:cs="Arial"/>
          <w:sz w:val="28"/>
          <w:szCs w:val="28"/>
        </w:rPr>
        <w:t xml:space="preserve">. </w:t>
      </w:r>
      <w:r w:rsidR="00FC4197" w:rsidRPr="00FC4197">
        <w:rPr>
          <w:rFonts w:ascii="Arial" w:hAnsi="Arial" w:cs="Arial"/>
          <w:b/>
          <w:i/>
          <w:sz w:val="28"/>
          <w:szCs w:val="28"/>
        </w:rPr>
        <w:t>C. Regidor Jorge de Jesús Juárez Parra:</w:t>
      </w:r>
      <w:r w:rsidR="00FC4197">
        <w:rPr>
          <w:rFonts w:ascii="Arial" w:hAnsi="Arial" w:cs="Arial"/>
          <w:sz w:val="28"/>
          <w:szCs w:val="28"/>
        </w:rPr>
        <w:t xml:space="preserve"> B</w:t>
      </w:r>
      <w:r w:rsidRPr="001304DD">
        <w:rPr>
          <w:rFonts w:ascii="Arial" w:hAnsi="Arial" w:cs="Arial"/>
          <w:sz w:val="28"/>
          <w:szCs w:val="28"/>
        </w:rPr>
        <w:t>uenas tardes</w:t>
      </w:r>
      <w:r w:rsidR="00FC4197">
        <w:rPr>
          <w:rFonts w:ascii="Arial" w:hAnsi="Arial" w:cs="Arial"/>
          <w:sz w:val="28"/>
          <w:szCs w:val="28"/>
        </w:rPr>
        <w:t>,</w:t>
      </w:r>
      <w:r w:rsidRPr="001304DD">
        <w:rPr>
          <w:rFonts w:ascii="Arial" w:hAnsi="Arial" w:cs="Arial"/>
          <w:sz w:val="28"/>
          <w:szCs w:val="28"/>
        </w:rPr>
        <w:t xml:space="preserve"> muchas gracias</w:t>
      </w:r>
      <w:r w:rsidR="00FC4197">
        <w:rPr>
          <w:rFonts w:ascii="Arial" w:hAnsi="Arial" w:cs="Arial"/>
          <w:sz w:val="28"/>
          <w:szCs w:val="28"/>
        </w:rPr>
        <w:t xml:space="preserve">, yo creo que efectivamente, el </w:t>
      </w:r>
      <w:r w:rsidRPr="001304DD">
        <w:rPr>
          <w:rFonts w:ascii="Arial" w:hAnsi="Arial" w:cs="Arial"/>
          <w:sz w:val="28"/>
          <w:szCs w:val="28"/>
        </w:rPr>
        <w:t>tener un predio</w:t>
      </w:r>
      <w:r w:rsidR="00FC4197">
        <w:rPr>
          <w:rFonts w:ascii="Arial" w:hAnsi="Arial" w:cs="Arial"/>
          <w:sz w:val="28"/>
          <w:szCs w:val="28"/>
        </w:rPr>
        <w:t>,</w:t>
      </w:r>
      <w:r w:rsidRPr="001304DD">
        <w:rPr>
          <w:rFonts w:ascii="Arial" w:hAnsi="Arial" w:cs="Arial"/>
          <w:sz w:val="28"/>
          <w:szCs w:val="28"/>
        </w:rPr>
        <w:t xml:space="preserve"> un terreno</w:t>
      </w:r>
      <w:r w:rsidR="00FC4197">
        <w:rPr>
          <w:rFonts w:ascii="Arial" w:hAnsi="Arial" w:cs="Arial"/>
          <w:sz w:val="28"/>
          <w:szCs w:val="28"/>
        </w:rPr>
        <w:t>,</w:t>
      </w:r>
      <w:r w:rsidRPr="001304DD">
        <w:rPr>
          <w:rFonts w:ascii="Arial" w:hAnsi="Arial" w:cs="Arial"/>
          <w:sz w:val="28"/>
          <w:szCs w:val="28"/>
        </w:rPr>
        <w:t xml:space="preserve"> que estaba no digamos que perdido</w:t>
      </w:r>
      <w:r w:rsidR="00FC4197">
        <w:rPr>
          <w:rFonts w:ascii="Arial" w:hAnsi="Arial" w:cs="Arial"/>
          <w:sz w:val="28"/>
          <w:szCs w:val="28"/>
        </w:rPr>
        <w:t>,</w:t>
      </w:r>
      <w:r w:rsidRPr="001304DD">
        <w:rPr>
          <w:rFonts w:ascii="Arial" w:hAnsi="Arial" w:cs="Arial"/>
          <w:sz w:val="28"/>
          <w:szCs w:val="28"/>
        </w:rPr>
        <w:t xml:space="preserve"> pero estaba entrampado con otras instituciones también de gobierno</w:t>
      </w:r>
      <w:r w:rsidR="00FC4197">
        <w:rPr>
          <w:rFonts w:ascii="Arial" w:hAnsi="Arial" w:cs="Arial"/>
          <w:sz w:val="28"/>
          <w:szCs w:val="28"/>
        </w:rPr>
        <w:t>,</w:t>
      </w:r>
      <w:r w:rsidRPr="001304DD">
        <w:rPr>
          <w:rFonts w:ascii="Arial" w:hAnsi="Arial" w:cs="Arial"/>
          <w:sz w:val="28"/>
          <w:szCs w:val="28"/>
        </w:rPr>
        <w:t xml:space="preserve"> y que se está rescatando algo que no se tenía</w:t>
      </w:r>
      <w:r w:rsidR="00FC4197">
        <w:rPr>
          <w:rFonts w:ascii="Arial" w:hAnsi="Arial" w:cs="Arial"/>
          <w:sz w:val="28"/>
          <w:szCs w:val="28"/>
        </w:rPr>
        <w:t>,</w:t>
      </w:r>
      <w:r w:rsidRPr="001304DD">
        <w:rPr>
          <w:rFonts w:ascii="Arial" w:hAnsi="Arial" w:cs="Arial"/>
          <w:sz w:val="28"/>
          <w:szCs w:val="28"/>
        </w:rPr>
        <w:t xml:space="preserve"> creo que para empezar ahí es un logro</w:t>
      </w:r>
      <w:r w:rsidR="00FC4197">
        <w:rPr>
          <w:rFonts w:ascii="Arial" w:hAnsi="Arial" w:cs="Arial"/>
          <w:sz w:val="28"/>
          <w:szCs w:val="28"/>
        </w:rPr>
        <w:t>,</w:t>
      </w:r>
      <w:r w:rsidRPr="001304DD">
        <w:rPr>
          <w:rFonts w:ascii="Arial" w:hAnsi="Arial" w:cs="Arial"/>
          <w:sz w:val="28"/>
          <w:szCs w:val="28"/>
        </w:rPr>
        <w:t xml:space="preserve"> y respecto a la situación de señalar de que efectivamente poner una cláusula para dar por terminado</w:t>
      </w:r>
      <w:r w:rsidR="00FC4197">
        <w:rPr>
          <w:rFonts w:ascii="Arial" w:hAnsi="Arial" w:cs="Arial"/>
          <w:sz w:val="28"/>
          <w:szCs w:val="28"/>
        </w:rPr>
        <w:t>,</w:t>
      </w:r>
      <w:r w:rsidRPr="001304DD">
        <w:rPr>
          <w:rFonts w:ascii="Arial" w:hAnsi="Arial" w:cs="Arial"/>
          <w:sz w:val="28"/>
          <w:szCs w:val="28"/>
        </w:rPr>
        <w:t xml:space="preserve"> que ese regreso</w:t>
      </w:r>
      <w:r w:rsidR="00FC4197">
        <w:rPr>
          <w:rFonts w:ascii="Arial" w:hAnsi="Arial" w:cs="Arial"/>
          <w:sz w:val="28"/>
          <w:szCs w:val="28"/>
        </w:rPr>
        <w:t>, o</w:t>
      </w:r>
      <w:r w:rsidRPr="001304DD">
        <w:rPr>
          <w:rFonts w:ascii="Arial" w:hAnsi="Arial" w:cs="Arial"/>
          <w:sz w:val="28"/>
          <w:szCs w:val="28"/>
        </w:rPr>
        <w:t xml:space="preserve"> se obtenga</w:t>
      </w:r>
      <w:r w:rsidR="00FC4197">
        <w:rPr>
          <w:rFonts w:ascii="Arial" w:hAnsi="Arial" w:cs="Arial"/>
          <w:sz w:val="28"/>
          <w:szCs w:val="28"/>
        </w:rPr>
        <w:t>,</w:t>
      </w:r>
      <w:r w:rsidRPr="001304DD">
        <w:rPr>
          <w:rFonts w:ascii="Arial" w:hAnsi="Arial" w:cs="Arial"/>
          <w:sz w:val="28"/>
          <w:szCs w:val="28"/>
        </w:rPr>
        <w:t xml:space="preserve"> también dentro de lo que viene siendo est</w:t>
      </w:r>
      <w:r w:rsidR="00FC4197">
        <w:rPr>
          <w:rFonts w:ascii="Arial" w:hAnsi="Arial" w:cs="Arial"/>
          <w:sz w:val="28"/>
          <w:szCs w:val="28"/>
        </w:rPr>
        <w:t>e proyecto que nos presenta el P</w:t>
      </w:r>
      <w:r w:rsidRPr="001304DD">
        <w:rPr>
          <w:rFonts w:ascii="Arial" w:hAnsi="Arial" w:cs="Arial"/>
          <w:sz w:val="28"/>
          <w:szCs w:val="28"/>
        </w:rPr>
        <w:t>residente</w:t>
      </w:r>
      <w:r w:rsidR="00FC4197">
        <w:rPr>
          <w:rFonts w:ascii="Arial" w:hAnsi="Arial" w:cs="Arial"/>
          <w:sz w:val="28"/>
          <w:szCs w:val="28"/>
        </w:rPr>
        <w:t xml:space="preserve">, </w:t>
      </w:r>
      <w:r w:rsidRPr="001304DD">
        <w:rPr>
          <w:rFonts w:ascii="Arial" w:hAnsi="Arial" w:cs="Arial"/>
          <w:sz w:val="28"/>
          <w:szCs w:val="28"/>
        </w:rPr>
        <w:t xml:space="preserve">está señalando que se </w:t>
      </w:r>
      <w:r w:rsidR="00FC4197">
        <w:rPr>
          <w:rFonts w:ascii="Arial" w:hAnsi="Arial" w:cs="Arial"/>
          <w:sz w:val="28"/>
          <w:szCs w:val="28"/>
        </w:rPr>
        <w:t>ponga en este contrato conforme al</w:t>
      </w:r>
      <w:r w:rsidRPr="001304DD">
        <w:rPr>
          <w:rFonts w:ascii="Arial" w:hAnsi="Arial" w:cs="Arial"/>
          <w:sz w:val="28"/>
          <w:szCs w:val="28"/>
        </w:rPr>
        <w:t xml:space="preserve"> artículo 1846</w:t>
      </w:r>
      <w:r w:rsidR="00FC4197">
        <w:rPr>
          <w:rFonts w:ascii="Arial" w:hAnsi="Arial" w:cs="Arial"/>
          <w:sz w:val="28"/>
          <w:szCs w:val="28"/>
        </w:rPr>
        <w:t>, la carta intención deberá</w:t>
      </w:r>
      <w:r w:rsidRPr="001304DD">
        <w:rPr>
          <w:rFonts w:ascii="Arial" w:hAnsi="Arial" w:cs="Arial"/>
          <w:sz w:val="28"/>
          <w:szCs w:val="28"/>
        </w:rPr>
        <w:t xml:space="preserve"> necesariamente tener un término para su cumplimiento</w:t>
      </w:r>
      <w:r w:rsidR="00FC4197">
        <w:rPr>
          <w:rFonts w:ascii="Arial" w:hAnsi="Arial" w:cs="Arial"/>
          <w:sz w:val="28"/>
          <w:szCs w:val="28"/>
        </w:rPr>
        <w:t>,</w:t>
      </w:r>
      <w:r w:rsidRPr="001304DD">
        <w:rPr>
          <w:rFonts w:ascii="Arial" w:hAnsi="Arial" w:cs="Arial"/>
          <w:sz w:val="28"/>
          <w:szCs w:val="28"/>
        </w:rPr>
        <w:t xml:space="preserve"> el que una vez transcurrido dará lugar a la caducidad de la misma</w:t>
      </w:r>
      <w:r w:rsidR="00FC4197">
        <w:rPr>
          <w:rFonts w:ascii="Arial" w:hAnsi="Arial" w:cs="Arial"/>
          <w:sz w:val="28"/>
          <w:szCs w:val="28"/>
        </w:rPr>
        <w:t>,</w:t>
      </w:r>
      <w:r w:rsidRPr="001304DD">
        <w:rPr>
          <w:rFonts w:ascii="Arial" w:hAnsi="Arial" w:cs="Arial"/>
          <w:sz w:val="28"/>
          <w:szCs w:val="28"/>
        </w:rPr>
        <w:t xml:space="preserve"> es decir como todo contrato de obligaciones</w:t>
      </w:r>
      <w:r w:rsidR="00FC4197">
        <w:rPr>
          <w:rFonts w:ascii="Arial" w:hAnsi="Arial" w:cs="Arial"/>
          <w:sz w:val="28"/>
          <w:szCs w:val="28"/>
        </w:rPr>
        <w:t>,</w:t>
      </w:r>
      <w:r w:rsidRPr="001304DD">
        <w:rPr>
          <w:rFonts w:ascii="Arial" w:hAnsi="Arial" w:cs="Arial"/>
          <w:sz w:val="28"/>
          <w:szCs w:val="28"/>
        </w:rPr>
        <w:t xml:space="preserve"> como todo contrato con sus obligaciones</w:t>
      </w:r>
      <w:r w:rsidR="00FC4197">
        <w:rPr>
          <w:rFonts w:ascii="Arial" w:hAnsi="Arial" w:cs="Arial"/>
          <w:sz w:val="28"/>
          <w:szCs w:val="28"/>
        </w:rPr>
        <w:t>, señala</w:t>
      </w:r>
      <w:r w:rsidRPr="001304DD">
        <w:rPr>
          <w:rFonts w:ascii="Arial" w:hAnsi="Arial" w:cs="Arial"/>
          <w:sz w:val="28"/>
          <w:szCs w:val="28"/>
        </w:rPr>
        <w:t xml:space="preserve"> también un término</w:t>
      </w:r>
      <w:r w:rsidR="00FC4197">
        <w:rPr>
          <w:rFonts w:ascii="Arial" w:hAnsi="Arial" w:cs="Arial"/>
          <w:sz w:val="28"/>
          <w:szCs w:val="28"/>
        </w:rPr>
        <w:t>, definitivamente si el Banco del B</w:t>
      </w:r>
      <w:r w:rsidRPr="001304DD">
        <w:rPr>
          <w:rFonts w:ascii="Arial" w:hAnsi="Arial" w:cs="Arial"/>
          <w:sz w:val="28"/>
          <w:szCs w:val="28"/>
        </w:rPr>
        <w:t>ienestar no utiliza este terreno para el fin</w:t>
      </w:r>
      <w:r w:rsidR="00FC4197">
        <w:rPr>
          <w:rFonts w:ascii="Arial" w:hAnsi="Arial" w:cs="Arial"/>
          <w:sz w:val="28"/>
          <w:szCs w:val="28"/>
        </w:rPr>
        <w:t>,</w:t>
      </w:r>
      <w:r w:rsidRPr="001304DD">
        <w:rPr>
          <w:rFonts w:ascii="Arial" w:hAnsi="Arial" w:cs="Arial"/>
          <w:sz w:val="28"/>
          <w:szCs w:val="28"/>
        </w:rPr>
        <w:t xml:space="preserve"> deberá de también regresar al ayuntamiento</w:t>
      </w:r>
      <w:r w:rsidR="00FC4197">
        <w:rPr>
          <w:rFonts w:ascii="Arial" w:hAnsi="Arial" w:cs="Arial"/>
          <w:sz w:val="28"/>
          <w:szCs w:val="28"/>
        </w:rPr>
        <w:t>,</w:t>
      </w:r>
      <w:r w:rsidRPr="001304DD">
        <w:rPr>
          <w:rFonts w:ascii="Arial" w:hAnsi="Arial" w:cs="Arial"/>
          <w:sz w:val="28"/>
          <w:szCs w:val="28"/>
        </w:rPr>
        <w:t xml:space="preserve"> y en la</w:t>
      </w:r>
      <w:r w:rsidR="00FC4197">
        <w:rPr>
          <w:rFonts w:ascii="Arial" w:hAnsi="Arial" w:cs="Arial"/>
          <w:sz w:val="28"/>
          <w:szCs w:val="28"/>
        </w:rPr>
        <w:t xml:space="preserve"> intención como lo comentan el P</w:t>
      </w:r>
      <w:r w:rsidRPr="001304DD">
        <w:rPr>
          <w:rFonts w:ascii="Arial" w:hAnsi="Arial" w:cs="Arial"/>
          <w:sz w:val="28"/>
          <w:szCs w:val="28"/>
        </w:rPr>
        <w:t>residente</w:t>
      </w:r>
      <w:r w:rsidR="00FC4197">
        <w:rPr>
          <w:rFonts w:ascii="Arial" w:hAnsi="Arial" w:cs="Arial"/>
          <w:sz w:val="28"/>
          <w:szCs w:val="28"/>
        </w:rPr>
        <w:t>,</w:t>
      </w:r>
      <w:r w:rsidRPr="001304DD">
        <w:rPr>
          <w:rFonts w:ascii="Arial" w:hAnsi="Arial" w:cs="Arial"/>
          <w:sz w:val="28"/>
          <w:szCs w:val="28"/>
        </w:rPr>
        <w:t xml:space="preserve"> de alguna manera</w:t>
      </w:r>
      <w:r w:rsidR="00FC4197">
        <w:rPr>
          <w:rFonts w:ascii="Arial" w:hAnsi="Arial" w:cs="Arial"/>
          <w:sz w:val="28"/>
          <w:szCs w:val="28"/>
        </w:rPr>
        <w:t>,</w:t>
      </w:r>
      <w:r w:rsidRPr="001304DD">
        <w:rPr>
          <w:rFonts w:ascii="Arial" w:hAnsi="Arial" w:cs="Arial"/>
          <w:sz w:val="28"/>
          <w:szCs w:val="28"/>
        </w:rPr>
        <w:t xml:space="preserve"> si no regresaría</w:t>
      </w:r>
      <w:r w:rsidR="00FC4197">
        <w:rPr>
          <w:rFonts w:ascii="Arial" w:hAnsi="Arial" w:cs="Arial"/>
          <w:sz w:val="28"/>
          <w:szCs w:val="28"/>
        </w:rPr>
        <w:t>,</w:t>
      </w:r>
      <w:r w:rsidRPr="001304DD">
        <w:rPr>
          <w:rFonts w:ascii="Arial" w:hAnsi="Arial" w:cs="Arial"/>
          <w:sz w:val="28"/>
          <w:szCs w:val="28"/>
        </w:rPr>
        <w:t xml:space="preserve"> entonces dentro del contrato solam</w:t>
      </w:r>
      <w:r w:rsidR="00FC4197">
        <w:rPr>
          <w:rFonts w:ascii="Arial" w:hAnsi="Arial" w:cs="Arial"/>
          <w:sz w:val="28"/>
          <w:szCs w:val="28"/>
        </w:rPr>
        <w:t>ente es volver a recalcar a la Síndico M</w:t>
      </w:r>
      <w:r w:rsidRPr="001304DD">
        <w:rPr>
          <w:rFonts w:ascii="Arial" w:hAnsi="Arial" w:cs="Arial"/>
          <w:sz w:val="28"/>
          <w:szCs w:val="28"/>
        </w:rPr>
        <w:t>unicipal</w:t>
      </w:r>
      <w:r w:rsidR="00FD018C">
        <w:rPr>
          <w:rFonts w:ascii="Arial" w:hAnsi="Arial" w:cs="Arial"/>
          <w:sz w:val="28"/>
          <w:szCs w:val="28"/>
        </w:rPr>
        <w:t>,</w:t>
      </w:r>
      <w:r w:rsidRPr="001304DD">
        <w:rPr>
          <w:rFonts w:ascii="Arial" w:hAnsi="Arial" w:cs="Arial"/>
          <w:sz w:val="28"/>
          <w:szCs w:val="28"/>
        </w:rPr>
        <w:t xml:space="preserve"> esa caducidad</w:t>
      </w:r>
      <w:r w:rsidR="00FD018C">
        <w:rPr>
          <w:rFonts w:ascii="Arial" w:hAnsi="Arial" w:cs="Arial"/>
          <w:sz w:val="28"/>
          <w:szCs w:val="28"/>
        </w:rPr>
        <w:t>,</w:t>
      </w:r>
      <w:r w:rsidRPr="001304DD">
        <w:rPr>
          <w:rFonts w:ascii="Arial" w:hAnsi="Arial" w:cs="Arial"/>
          <w:sz w:val="28"/>
          <w:szCs w:val="28"/>
        </w:rPr>
        <w:t xml:space="preserve"> de volver a obtener de regreso nuevamente esa propiedad</w:t>
      </w:r>
      <w:r w:rsidR="00FD018C">
        <w:rPr>
          <w:rFonts w:ascii="Arial" w:hAnsi="Arial" w:cs="Arial"/>
          <w:sz w:val="28"/>
          <w:szCs w:val="28"/>
        </w:rPr>
        <w:t>,</w:t>
      </w:r>
      <w:r w:rsidRPr="001304DD">
        <w:rPr>
          <w:rFonts w:ascii="Arial" w:hAnsi="Arial" w:cs="Arial"/>
          <w:sz w:val="28"/>
          <w:szCs w:val="28"/>
        </w:rPr>
        <w:t xml:space="preserve"> el cual est</w:t>
      </w:r>
      <w:r w:rsidR="00FD018C">
        <w:rPr>
          <w:rFonts w:ascii="Arial" w:hAnsi="Arial" w:cs="Arial"/>
          <w:sz w:val="28"/>
          <w:szCs w:val="28"/>
        </w:rPr>
        <w:t xml:space="preserve">á señalándose que se está poniendo </w:t>
      </w:r>
      <w:r w:rsidR="00FD018C">
        <w:rPr>
          <w:rFonts w:ascii="Arial" w:hAnsi="Arial" w:cs="Arial"/>
          <w:sz w:val="28"/>
          <w:szCs w:val="28"/>
        </w:rPr>
        <w:lastRenderedPageBreak/>
        <w:t>como</w:t>
      </w:r>
      <w:r w:rsidRPr="001304DD">
        <w:rPr>
          <w:rFonts w:ascii="Arial" w:hAnsi="Arial" w:cs="Arial"/>
          <w:sz w:val="28"/>
          <w:szCs w:val="28"/>
        </w:rPr>
        <w:t xml:space="preserve"> una cláusula</w:t>
      </w:r>
      <w:r w:rsidR="00FD018C">
        <w:rPr>
          <w:rFonts w:ascii="Arial" w:hAnsi="Arial" w:cs="Arial"/>
          <w:sz w:val="28"/>
          <w:szCs w:val="28"/>
        </w:rPr>
        <w:t>,</w:t>
      </w:r>
      <w:r w:rsidRPr="001304DD">
        <w:rPr>
          <w:rFonts w:ascii="Arial" w:hAnsi="Arial" w:cs="Arial"/>
          <w:sz w:val="28"/>
          <w:szCs w:val="28"/>
        </w:rPr>
        <w:t xml:space="preserve"> otra situación importante respecto a los programas</w:t>
      </w:r>
      <w:r w:rsidR="00FD018C">
        <w:rPr>
          <w:rFonts w:ascii="Arial" w:hAnsi="Arial" w:cs="Arial"/>
          <w:sz w:val="28"/>
          <w:szCs w:val="28"/>
        </w:rPr>
        <w:t xml:space="preserve">, el caso del Banco del Bienestar </w:t>
      </w:r>
      <w:r w:rsidRPr="001304DD">
        <w:rPr>
          <w:rFonts w:ascii="Arial" w:hAnsi="Arial" w:cs="Arial"/>
          <w:sz w:val="28"/>
          <w:szCs w:val="28"/>
        </w:rPr>
        <w:t>no se crea</w:t>
      </w:r>
      <w:r w:rsidR="00FD018C">
        <w:rPr>
          <w:rFonts w:ascii="Arial" w:hAnsi="Arial" w:cs="Arial"/>
          <w:sz w:val="28"/>
          <w:szCs w:val="28"/>
        </w:rPr>
        <w:t>,</w:t>
      </w:r>
      <w:r w:rsidRPr="001304DD">
        <w:rPr>
          <w:rFonts w:ascii="Arial" w:hAnsi="Arial" w:cs="Arial"/>
          <w:sz w:val="28"/>
          <w:szCs w:val="28"/>
        </w:rPr>
        <w:t xml:space="preserve"> en realidad solo cambio de nombre</w:t>
      </w:r>
      <w:r w:rsidR="00FD018C">
        <w:rPr>
          <w:rFonts w:ascii="Arial" w:hAnsi="Arial" w:cs="Arial"/>
          <w:sz w:val="28"/>
          <w:szCs w:val="28"/>
        </w:rPr>
        <w:t>,</w:t>
      </w:r>
      <w:r w:rsidRPr="001304DD">
        <w:rPr>
          <w:rFonts w:ascii="Arial" w:hAnsi="Arial" w:cs="Arial"/>
          <w:sz w:val="28"/>
          <w:szCs w:val="28"/>
        </w:rPr>
        <w:t xml:space="preserve"> es una banca de desarrollo</w:t>
      </w:r>
      <w:r w:rsidR="00FD018C">
        <w:rPr>
          <w:rFonts w:ascii="Arial" w:hAnsi="Arial" w:cs="Arial"/>
          <w:sz w:val="28"/>
          <w:szCs w:val="28"/>
        </w:rPr>
        <w:t>,</w:t>
      </w:r>
      <w:r w:rsidR="00BF5EB5">
        <w:rPr>
          <w:rFonts w:ascii="Arial" w:hAnsi="Arial" w:cs="Arial"/>
          <w:sz w:val="28"/>
          <w:szCs w:val="28"/>
        </w:rPr>
        <w:t xml:space="preserve"> era </w:t>
      </w:r>
      <w:proofErr w:type="spellStart"/>
      <w:r w:rsidR="00BF5EB5">
        <w:rPr>
          <w:rFonts w:ascii="Arial" w:hAnsi="Arial" w:cs="Arial"/>
          <w:sz w:val="28"/>
          <w:szCs w:val="28"/>
        </w:rPr>
        <w:t>Bansefi</w:t>
      </w:r>
      <w:proofErr w:type="spellEnd"/>
      <w:r w:rsidRPr="001304DD">
        <w:rPr>
          <w:rFonts w:ascii="Arial" w:hAnsi="Arial" w:cs="Arial"/>
          <w:sz w:val="28"/>
          <w:szCs w:val="28"/>
        </w:rPr>
        <w:t xml:space="preserve"> y en realidad no desapareció</w:t>
      </w:r>
      <w:r w:rsidR="00BF5EB5">
        <w:rPr>
          <w:rFonts w:ascii="Arial" w:hAnsi="Arial" w:cs="Arial"/>
          <w:sz w:val="28"/>
          <w:szCs w:val="28"/>
        </w:rPr>
        <w:t xml:space="preserve"> el </w:t>
      </w:r>
      <w:proofErr w:type="spellStart"/>
      <w:r w:rsidR="00BF5EB5">
        <w:rPr>
          <w:rFonts w:ascii="Arial" w:hAnsi="Arial" w:cs="Arial"/>
          <w:sz w:val="28"/>
          <w:szCs w:val="28"/>
        </w:rPr>
        <w:t>B</w:t>
      </w:r>
      <w:r w:rsidRPr="001304DD">
        <w:rPr>
          <w:rFonts w:ascii="Arial" w:hAnsi="Arial" w:cs="Arial"/>
          <w:sz w:val="28"/>
          <w:szCs w:val="28"/>
        </w:rPr>
        <w:t>ansefi</w:t>
      </w:r>
      <w:proofErr w:type="spellEnd"/>
      <w:r w:rsidR="00BF5EB5">
        <w:rPr>
          <w:rFonts w:ascii="Arial" w:hAnsi="Arial" w:cs="Arial"/>
          <w:sz w:val="28"/>
          <w:szCs w:val="28"/>
        </w:rPr>
        <w:t>,</w:t>
      </w:r>
      <w:r w:rsidRPr="001304DD">
        <w:rPr>
          <w:rFonts w:ascii="Arial" w:hAnsi="Arial" w:cs="Arial"/>
          <w:sz w:val="28"/>
          <w:szCs w:val="28"/>
        </w:rPr>
        <w:t xml:space="preserve"> simplemente le cambia</w:t>
      </w:r>
      <w:r w:rsidR="00BF5EB5">
        <w:rPr>
          <w:rFonts w:ascii="Arial" w:hAnsi="Arial" w:cs="Arial"/>
          <w:sz w:val="28"/>
          <w:szCs w:val="28"/>
        </w:rPr>
        <w:t>ron el nombre y le agregaron unas</w:t>
      </w:r>
      <w:r w:rsidRPr="001304DD">
        <w:rPr>
          <w:rFonts w:ascii="Arial" w:hAnsi="Arial" w:cs="Arial"/>
          <w:sz w:val="28"/>
          <w:szCs w:val="28"/>
        </w:rPr>
        <w:t xml:space="preserve"> facultades</w:t>
      </w:r>
      <w:r w:rsidR="00BF5EB5">
        <w:rPr>
          <w:rFonts w:ascii="Arial" w:hAnsi="Arial" w:cs="Arial"/>
          <w:sz w:val="28"/>
          <w:szCs w:val="28"/>
        </w:rPr>
        <w:t xml:space="preserve"> </w:t>
      </w:r>
      <w:r w:rsidRPr="001304DD">
        <w:rPr>
          <w:rFonts w:ascii="Arial" w:hAnsi="Arial" w:cs="Arial"/>
          <w:sz w:val="28"/>
          <w:szCs w:val="28"/>
        </w:rPr>
        <w:t>más</w:t>
      </w:r>
      <w:r w:rsidR="00BF5EB5">
        <w:rPr>
          <w:rFonts w:ascii="Arial" w:hAnsi="Arial" w:cs="Arial"/>
          <w:sz w:val="28"/>
          <w:szCs w:val="28"/>
        </w:rPr>
        <w:t>,</w:t>
      </w:r>
      <w:r w:rsidRPr="001304DD">
        <w:rPr>
          <w:rFonts w:ascii="Arial" w:hAnsi="Arial" w:cs="Arial"/>
          <w:sz w:val="28"/>
          <w:szCs w:val="28"/>
        </w:rPr>
        <w:t xml:space="preserve"> ento</w:t>
      </w:r>
      <w:r w:rsidR="00BF5EB5">
        <w:rPr>
          <w:rFonts w:ascii="Arial" w:hAnsi="Arial" w:cs="Arial"/>
          <w:sz w:val="28"/>
          <w:szCs w:val="28"/>
        </w:rPr>
        <w:t xml:space="preserve">nces aunque paso de programa, </w:t>
      </w:r>
      <w:r w:rsidRPr="001304DD">
        <w:rPr>
          <w:rFonts w:ascii="Arial" w:hAnsi="Arial" w:cs="Arial"/>
          <w:sz w:val="28"/>
          <w:szCs w:val="28"/>
        </w:rPr>
        <w:t>en realidad solamente cambió de nombre</w:t>
      </w:r>
      <w:r w:rsidR="00BF5EB5">
        <w:rPr>
          <w:rFonts w:ascii="Arial" w:hAnsi="Arial" w:cs="Arial"/>
          <w:sz w:val="28"/>
          <w:szCs w:val="28"/>
        </w:rPr>
        <w:t>,</w:t>
      </w:r>
      <w:r w:rsidRPr="001304DD">
        <w:rPr>
          <w:rFonts w:ascii="Arial" w:hAnsi="Arial" w:cs="Arial"/>
          <w:sz w:val="28"/>
          <w:szCs w:val="28"/>
        </w:rPr>
        <w:t xml:space="preserve"> y entonces lo que pueda suceder la próxima administración es muy complicado realmente desaparecer una banca de desarrollo</w:t>
      </w:r>
      <w:r w:rsidR="00BF5EB5">
        <w:rPr>
          <w:rFonts w:ascii="Arial" w:hAnsi="Arial" w:cs="Arial"/>
          <w:sz w:val="28"/>
          <w:szCs w:val="28"/>
        </w:rPr>
        <w:t>,</w:t>
      </w:r>
      <w:r w:rsidRPr="001304DD">
        <w:rPr>
          <w:rFonts w:ascii="Arial" w:hAnsi="Arial" w:cs="Arial"/>
          <w:sz w:val="28"/>
          <w:szCs w:val="28"/>
        </w:rPr>
        <w:t xml:space="preserve"> tenlo por seguro que no se derogará</w:t>
      </w:r>
      <w:r w:rsidR="00BF5EB5">
        <w:rPr>
          <w:rFonts w:ascii="Arial" w:hAnsi="Arial" w:cs="Arial"/>
          <w:sz w:val="28"/>
          <w:szCs w:val="28"/>
        </w:rPr>
        <w:t xml:space="preserve">, no se abrogará, sino que también a lo </w:t>
      </w:r>
      <w:r w:rsidRPr="001304DD">
        <w:rPr>
          <w:rFonts w:ascii="Arial" w:hAnsi="Arial" w:cs="Arial"/>
          <w:sz w:val="28"/>
          <w:szCs w:val="28"/>
        </w:rPr>
        <w:t>mejor cambiará de nombre por alguna situación partidista</w:t>
      </w:r>
      <w:r w:rsidR="00BF5EB5">
        <w:rPr>
          <w:rFonts w:ascii="Arial" w:hAnsi="Arial" w:cs="Arial"/>
          <w:sz w:val="28"/>
          <w:szCs w:val="28"/>
        </w:rPr>
        <w:t xml:space="preserve">, </w:t>
      </w:r>
      <w:r w:rsidRPr="001304DD">
        <w:rPr>
          <w:rFonts w:ascii="Arial" w:hAnsi="Arial" w:cs="Arial"/>
          <w:sz w:val="28"/>
          <w:szCs w:val="28"/>
        </w:rPr>
        <w:t>entonces</w:t>
      </w:r>
      <w:r w:rsidR="00BF5EB5">
        <w:rPr>
          <w:rFonts w:ascii="Arial" w:hAnsi="Arial" w:cs="Arial"/>
          <w:sz w:val="28"/>
          <w:szCs w:val="28"/>
        </w:rPr>
        <w:t>,</w:t>
      </w:r>
      <w:r w:rsidR="0077746D">
        <w:rPr>
          <w:rFonts w:ascii="Arial" w:hAnsi="Arial" w:cs="Arial"/>
          <w:sz w:val="28"/>
          <w:szCs w:val="28"/>
        </w:rPr>
        <w:t xml:space="preserve"> </w:t>
      </w:r>
      <w:r w:rsidRPr="001304DD">
        <w:rPr>
          <w:rFonts w:ascii="Arial" w:hAnsi="Arial" w:cs="Arial"/>
          <w:sz w:val="28"/>
          <w:szCs w:val="28"/>
        </w:rPr>
        <w:t>sobre esa parte</w:t>
      </w:r>
      <w:r w:rsidR="00BF5EB5">
        <w:rPr>
          <w:rFonts w:ascii="Arial" w:hAnsi="Arial" w:cs="Arial"/>
          <w:sz w:val="28"/>
          <w:szCs w:val="28"/>
        </w:rPr>
        <w:t>,</w:t>
      </w:r>
      <w:r w:rsidRPr="001304DD">
        <w:rPr>
          <w:rFonts w:ascii="Arial" w:hAnsi="Arial" w:cs="Arial"/>
          <w:sz w:val="28"/>
          <w:szCs w:val="28"/>
        </w:rPr>
        <w:t xml:space="preserve"> si dejamos en comodato</w:t>
      </w:r>
      <w:r w:rsidR="00BF5EB5">
        <w:rPr>
          <w:rFonts w:ascii="Arial" w:hAnsi="Arial" w:cs="Arial"/>
          <w:sz w:val="28"/>
          <w:szCs w:val="28"/>
        </w:rPr>
        <w:t>,</w:t>
      </w:r>
      <w:r w:rsidRPr="001304DD">
        <w:rPr>
          <w:rFonts w:ascii="Arial" w:hAnsi="Arial" w:cs="Arial"/>
          <w:sz w:val="28"/>
          <w:szCs w:val="28"/>
        </w:rPr>
        <w:t xml:space="preserve"> damos la donación</w:t>
      </w:r>
      <w:r w:rsidR="00BF5EB5">
        <w:rPr>
          <w:rFonts w:ascii="Arial" w:hAnsi="Arial" w:cs="Arial"/>
          <w:sz w:val="28"/>
          <w:szCs w:val="28"/>
        </w:rPr>
        <w:t>,</w:t>
      </w:r>
      <w:r w:rsidRPr="001304DD">
        <w:rPr>
          <w:rFonts w:ascii="Arial" w:hAnsi="Arial" w:cs="Arial"/>
          <w:sz w:val="28"/>
          <w:szCs w:val="28"/>
        </w:rPr>
        <w:t xml:space="preserve"> creo que queda claro que si no cumple con los fines dentro del contrato tendrá su caducidad necesaria para q</w:t>
      </w:r>
      <w:r w:rsidR="001B1332">
        <w:rPr>
          <w:rFonts w:ascii="Arial" w:hAnsi="Arial" w:cs="Arial"/>
          <w:sz w:val="28"/>
          <w:szCs w:val="28"/>
        </w:rPr>
        <w:t xml:space="preserve">ue lleve a cabo las obras y al Banco del Bienestar, muchas </w:t>
      </w:r>
      <w:r w:rsidRPr="001304DD">
        <w:rPr>
          <w:rFonts w:ascii="Arial" w:hAnsi="Arial" w:cs="Arial"/>
          <w:sz w:val="28"/>
          <w:szCs w:val="28"/>
        </w:rPr>
        <w:t>gracias</w:t>
      </w:r>
      <w:r w:rsidR="0077746D">
        <w:rPr>
          <w:rFonts w:ascii="Arial" w:hAnsi="Arial" w:cs="Arial"/>
          <w:sz w:val="28"/>
          <w:szCs w:val="28"/>
        </w:rPr>
        <w:t xml:space="preserve">. </w:t>
      </w:r>
      <w:r w:rsidR="0077746D" w:rsidRPr="0077746D">
        <w:rPr>
          <w:rFonts w:ascii="Arial" w:hAnsi="Arial" w:cs="Arial"/>
          <w:b/>
          <w:i/>
          <w:sz w:val="28"/>
          <w:szCs w:val="28"/>
        </w:rPr>
        <w:t>C. P</w:t>
      </w:r>
      <w:r w:rsidRPr="0077746D">
        <w:rPr>
          <w:rFonts w:ascii="Arial" w:hAnsi="Arial" w:cs="Arial"/>
          <w:b/>
          <w:i/>
          <w:sz w:val="28"/>
          <w:szCs w:val="28"/>
        </w:rPr>
        <w:t>residente</w:t>
      </w:r>
      <w:r w:rsidR="0077746D" w:rsidRPr="0077746D">
        <w:rPr>
          <w:rFonts w:ascii="Arial" w:hAnsi="Arial" w:cs="Arial"/>
          <w:b/>
          <w:i/>
          <w:sz w:val="28"/>
          <w:szCs w:val="28"/>
        </w:rPr>
        <w:t xml:space="preserve"> Municipal Alejandro Barragán Sánchez:</w:t>
      </w:r>
      <w:r w:rsidRPr="0077746D">
        <w:rPr>
          <w:rFonts w:ascii="Arial" w:hAnsi="Arial" w:cs="Arial"/>
          <w:b/>
          <w:i/>
          <w:sz w:val="28"/>
          <w:szCs w:val="28"/>
        </w:rPr>
        <w:t xml:space="preserve"> </w:t>
      </w:r>
      <w:r w:rsidR="0077746D">
        <w:rPr>
          <w:rFonts w:ascii="Arial" w:hAnsi="Arial" w:cs="Arial"/>
          <w:sz w:val="28"/>
          <w:szCs w:val="28"/>
        </w:rPr>
        <w:t>Gracias S</w:t>
      </w:r>
      <w:r w:rsidRPr="001304DD">
        <w:rPr>
          <w:rFonts w:ascii="Arial" w:hAnsi="Arial" w:cs="Arial"/>
          <w:sz w:val="28"/>
          <w:szCs w:val="28"/>
        </w:rPr>
        <w:t>ecretaria</w:t>
      </w:r>
      <w:r w:rsidR="00D45E1F">
        <w:rPr>
          <w:rFonts w:ascii="Arial" w:hAnsi="Arial" w:cs="Arial"/>
          <w:sz w:val="28"/>
          <w:szCs w:val="28"/>
        </w:rPr>
        <w:t>,</w:t>
      </w:r>
      <w:r w:rsidRPr="001304DD">
        <w:rPr>
          <w:rFonts w:ascii="Arial" w:hAnsi="Arial" w:cs="Arial"/>
          <w:sz w:val="28"/>
          <w:szCs w:val="28"/>
        </w:rPr>
        <w:t xml:space="preserve"> a mí me gustaría hacer énfasis en ese último c</w:t>
      </w:r>
      <w:r w:rsidR="00D45E1F">
        <w:rPr>
          <w:rFonts w:ascii="Arial" w:hAnsi="Arial" w:cs="Arial"/>
          <w:sz w:val="28"/>
          <w:szCs w:val="28"/>
        </w:rPr>
        <w:t>omentario que sea mi compañero Jorge J</w:t>
      </w:r>
      <w:r w:rsidRPr="001304DD">
        <w:rPr>
          <w:rFonts w:ascii="Arial" w:hAnsi="Arial" w:cs="Arial"/>
          <w:sz w:val="28"/>
          <w:szCs w:val="28"/>
        </w:rPr>
        <w:t>uárez</w:t>
      </w:r>
      <w:r w:rsidR="00D45E1F">
        <w:rPr>
          <w:rFonts w:ascii="Arial" w:hAnsi="Arial" w:cs="Arial"/>
          <w:sz w:val="28"/>
          <w:szCs w:val="28"/>
        </w:rPr>
        <w:t>,</w:t>
      </w:r>
      <w:r w:rsidRPr="001304DD">
        <w:rPr>
          <w:rFonts w:ascii="Arial" w:hAnsi="Arial" w:cs="Arial"/>
          <w:sz w:val="28"/>
          <w:szCs w:val="28"/>
        </w:rPr>
        <w:t xml:space="preserve"> en el sentido en el que pues sería</w:t>
      </w:r>
      <w:r w:rsidR="00D45E1F">
        <w:rPr>
          <w:rFonts w:ascii="Arial" w:hAnsi="Arial" w:cs="Arial"/>
          <w:sz w:val="28"/>
          <w:szCs w:val="28"/>
        </w:rPr>
        <w:t xml:space="preserve"> difícil estar pronosticando el futuro o el éxito de una Secretaria o de una Oficina del Gobierno Federal o Estatal, o incluso M</w:t>
      </w:r>
      <w:r w:rsidRPr="001304DD">
        <w:rPr>
          <w:rFonts w:ascii="Arial" w:hAnsi="Arial" w:cs="Arial"/>
          <w:sz w:val="28"/>
          <w:szCs w:val="28"/>
        </w:rPr>
        <w:t>unicipal</w:t>
      </w:r>
      <w:r w:rsidR="00D45E1F">
        <w:rPr>
          <w:rFonts w:ascii="Arial" w:hAnsi="Arial" w:cs="Arial"/>
          <w:sz w:val="28"/>
          <w:szCs w:val="28"/>
        </w:rPr>
        <w:t>,</w:t>
      </w:r>
      <w:r w:rsidRPr="001304DD">
        <w:rPr>
          <w:rFonts w:ascii="Arial" w:hAnsi="Arial" w:cs="Arial"/>
          <w:sz w:val="28"/>
          <w:szCs w:val="28"/>
        </w:rPr>
        <w:t xml:space="preserve"> es complicado</w:t>
      </w:r>
      <w:r w:rsidR="00D45E1F">
        <w:rPr>
          <w:rFonts w:ascii="Arial" w:hAnsi="Arial" w:cs="Arial"/>
          <w:sz w:val="28"/>
          <w:szCs w:val="28"/>
        </w:rPr>
        <w:t>,</w:t>
      </w:r>
      <w:r w:rsidRPr="001304DD">
        <w:rPr>
          <w:rFonts w:ascii="Arial" w:hAnsi="Arial" w:cs="Arial"/>
          <w:sz w:val="28"/>
          <w:szCs w:val="28"/>
        </w:rPr>
        <w:t xml:space="preserve"> en este momento tenemos que dar frente a una solicitud fo</w:t>
      </w:r>
      <w:r w:rsidR="00D45E1F">
        <w:rPr>
          <w:rFonts w:ascii="Arial" w:hAnsi="Arial" w:cs="Arial"/>
          <w:sz w:val="28"/>
          <w:szCs w:val="28"/>
        </w:rPr>
        <w:t>rmal de un de un Gobierno F</w:t>
      </w:r>
      <w:r w:rsidRPr="001304DD">
        <w:rPr>
          <w:rFonts w:ascii="Arial" w:hAnsi="Arial" w:cs="Arial"/>
          <w:sz w:val="28"/>
          <w:szCs w:val="28"/>
        </w:rPr>
        <w:t>ederal</w:t>
      </w:r>
      <w:r w:rsidR="00D45E1F">
        <w:rPr>
          <w:rFonts w:ascii="Arial" w:hAnsi="Arial" w:cs="Arial"/>
          <w:sz w:val="28"/>
          <w:szCs w:val="28"/>
        </w:rPr>
        <w:t>, a través de una de sus S</w:t>
      </w:r>
      <w:r w:rsidRPr="001304DD">
        <w:rPr>
          <w:rFonts w:ascii="Arial" w:hAnsi="Arial" w:cs="Arial"/>
          <w:sz w:val="28"/>
          <w:szCs w:val="28"/>
        </w:rPr>
        <w:t>ecretarías</w:t>
      </w:r>
      <w:r w:rsidR="00D45E1F">
        <w:rPr>
          <w:rFonts w:ascii="Arial" w:hAnsi="Arial" w:cs="Arial"/>
          <w:sz w:val="28"/>
          <w:szCs w:val="28"/>
        </w:rPr>
        <w:t>,</w:t>
      </w:r>
      <w:r w:rsidRPr="001304DD">
        <w:rPr>
          <w:rFonts w:ascii="Arial" w:hAnsi="Arial" w:cs="Arial"/>
          <w:sz w:val="28"/>
          <w:szCs w:val="28"/>
        </w:rPr>
        <w:t xml:space="preserve"> lo estamos atendiendo</w:t>
      </w:r>
      <w:r w:rsidR="00D45E1F">
        <w:rPr>
          <w:rFonts w:ascii="Arial" w:hAnsi="Arial" w:cs="Arial"/>
          <w:sz w:val="28"/>
          <w:szCs w:val="28"/>
        </w:rPr>
        <w:t>,</w:t>
      </w:r>
      <w:r w:rsidRPr="001304DD">
        <w:rPr>
          <w:rFonts w:ascii="Arial" w:hAnsi="Arial" w:cs="Arial"/>
          <w:sz w:val="28"/>
          <w:szCs w:val="28"/>
        </w:rPr>
        <w:t xml:space="preserve"> desde luego que sería inapropiado por decirlo de alguna manera el que estuviéramos cuestionando la longevidad que pudiera tener esta institución financiera</w:t>
      </w:r>
      <w:r w:rsidR="00D45E1F">
        <w:rPr>
          <w:rFonts w:ascii="Arial" w:hAnsi="Arial" w:cs="Arial"/>
          <w:sz w:val="28"/>
          <w:szCs w:val="28"/>
        </w:rPr>
        <w:t>,</w:t>
      </w:r>
      <w:r w:rsidRPr="001304DD">
        <w:rPr>
          <w:rFonts w:ascii="Arial" w:hAnsi="Arial" w:cs="Arial"/>
          <w:sz w:val="28"/>
          <w:szCs w:val="28"/>
        </w:rPr>
        <w:t xml:space="preserve"> lo que también les puedo decir</w:t>
      </w:r>
      <w:r w:rsidR="00D45E1F">
        <w:rPr>
          <w:rFonts w:ascii="Arial" w:hAnsi="Arial" w:cs="Arial"/>
          <w:sz w:val="28"/>
          <w:szCs w:val="28"/>
        </w:rPr>
        <w:t>,</w:t>
      </w:r>
      <w:r w:rsidRPr="001304DD">
        <w:rPr>
          <w:rFonts w:ascii="Arial" w:hAnsi="Arial" w:cs="Arial"/>
          <w:sz w:val="28"/>
          <w:szCs w:val="28"/>
        </w:rPr>
        <w:t xml:space="preserve"> para para la tranquilidad de todos los que estamos acá</w:t>
      </w:r>
      <w:r w:rsidR="00D45E1F">
        <w:rPr>
          <w:rFonts w:ascii="Arial" w:hAnsi="Arial" w:cs="Arial"/>
          <w:sz w:val="28"/>
          <w:szCs w:val="28"/>
        </w:rPr>
        <w:t>,</w:t>
      </w:r>
      <w:r w:rsidRPr="001304DD">
        <w:rPr>
          <w:rFonts w:ascii="Arial" w:hAnsi="Arial" w:cs="Arial"/>
          <w:sz w:val="28"/>
          <w:szCs w:val="28"/>
        </w:rPr>
        <w:t xml:space="preserve"> es de que no se prevé por lo menos en los próximos dos años y medio</w:t>
      </w:r>
      <w:r w:rsidR="00D45E1F">
        <w:rPr>
          <w:rFonts w:ascii="Arial" w:hAnsi="Arial" w:cs="Arial"/>
          <w:sz w:val="28"/>
          <w:szCs w:val="28"/>
        </w:rPr>
        <w:t>, no se prevé el término de ésta Secretaria del B</w:t>
      </w:r>
      <w:r w:rsidRPr="001304DD">
        <w:rPr>
          <w:rFonts w:ascii="Arial" w:hAnsi="Arial" w:cs="Arial"/>
          <w:sz w:val="28"/>
          <w:szCs w:val="28"/>
        </w:rPr>
        <w:t>ienestar</w:t>
      </w:r>
      <w:r w:rsidR="00D45E1F">
        <w:rPr>
          <w:rFonts w:ascii="Arial" w:hAnsi="Arial" w:cs="Arial"/>
          <w:sz w:val="28"/>
          <w:szCs w:val="28"/>
        </w:rPr>
        <w:t>,</w:t>
      </w:r>
      <w:r w:rsidRPr="001304DD">
        <w:rPr>
          <w:rFonts w:ascii="Arial" w:hAnsi="Arial" w:cs="Arial"/>
          <w:sz w:val="28"/>
          <w:szCs w:val="28"/>
        </w:rPr>
        <w:t xml:space="preserve"> ni de ni de este banco</w:t>
      </w:r>
      <w:r w:rsidR="00D45E1F">
        <w:rPr>
          <w:rFonts w:ascii="Arial" w:hAnsi="Arial" w:cs="Arial"/>
          <w:sz w:val="28"/>
          <w:szCs w:val="28"/>
        </w:rPr>
        <w:t>,</w:t>
      </w:r>
      <w:r w:rsidRPr="001304DD">
        <w:rPr>
          <w:rFonts w:ascii="Arial" w:hAnsi="Arial" w:cs="Arial"/>
          <w:sz w:val="28"/>
          <w:szCs w:val="28"/>
        </w:rPr>
        <w:t xml:space="preserve"> y les puedo decir que tenemos experiencias en el pasado de cómo otras paraestatales han sido </w:t>
      </w:r>
      <w:r w:rsidRPr="001304DD">
        <w:rPr>
          <w:rFonts w:ascii="Arial" w:hAnsi="Arial" w:cs="Arial"/>
          <w:sz w:val="28"/>
          <w:szCs w:val="28"/>
        </w:rPr>
        <w:lastRenderedPageBreak/>
        <w:t>extinguidas</w:t>
      </w:r>
      <w:r w:rsidR="00D45E1F">
        <w:rPr>
          <w:rFonts w:ascii="Arial" w:hAnsi="Arial" w:cs="Arial"/>
          <w:sz w:val="28"/>
          <w:szCs w:val="28"/>
        </w:rPr>
        <w:t>,</w:t>
      </w:r>
      <w:r w:rsidRPr="001304DD">
        <w:rPr>
          <w:rFonts w:ascii="Arial" w:hAnsi="Arial" w:cs="Arial"/>
          <w:sz w:val="28"/>
          <w:szCs w:val="28"/>
        </w:rPr>
        <w:t xml:space="preserve"> y de cómo sus bienes también se reintegran al tema municipal</w:t>
      </w:r>
      <w:r w:rsidR="00D45E1F">
        <w:rPr>
          <w:rFonts w:ascii="Arial" w:hAnsi="Arial" w:cs="Arial"/>
          <w:sz w:val="28"/>
          <w:szCs w:val="28"/>
        </w:rPr>
        <w:t>,</w:t>
      </w:r>
      <w:r w:rsidRPr="001304DD">
        <w:rPr>
          <w:rFonts w:ascii="Arial" w:hAnsi="Arial" w:cs="Arial"/>
          <w:sz w:val="28"/>
          <w:szCs w:val="28"/>
        </w:rPr>
        <w:t xml:space="preserve"> y voy a poner un ejemplo</w:t>
      </w:r>
      <w:r w:rsidR="00D45E1F">
        <w:rPr>
          <w:rFonts w:ascii="Arial" w:hAnsi="Arial" w:cs="Arial"/>
          <w:sz w:val="28"/>
          <w:szCs w:val="28"/>
        </w:rPr>
        <w:t>,</w:t>
      </w:r>
      <w:r w:rsidRPr="001304DD">
        <w:rPr>
          <w:rFonts w:ascii="Arial" w:hAnsi="Arial" w:cs="Arial"/>
          <w:sz w:val="28"/>
          <w:szCs w:val="28"/>
        </w:rPr>
        <w:t xml:space="preserve"> digo independientemente del proceso del procedimiento se puede entender</w:t>
      </w:r>
      <w:r w:rsidR="00D45E1F">
        <w:rPr>
          <w:rFonts w:ascii="Arial" w:hAnsi="Arial" w:cs="Arial"/>
          <w:sz w:val="28"/>
          <w:szCs w:val="28"/>
        </w:rPr>
        <w:t>,</w:t>
      </w:r>
      <w:r w:rsidRPr="001304DD">
        <w:rPr>
          <w:rFonts w:ascii="Arial" w:hAnsi="Arial" w:cs="Arial"/>
          <w:sz w:val="28"/>
          <w:szCs w:val="28"/>
        </w:rPr>
        <w:t xml:space="preserve"> voy a poner el ejemplo</w:t>
      </w:r>
      <w:r w:rsidR="00D45E1F">
        <w:rPr>
          <w:rFonts w:ascii="Arial" w:hAnsi="Arial" w:cs="Arial"/>
          <w:sz w:val="28"/>
          <w:szCs w:val="28"/>
        </w:rPr>
        <w:t xml:space="preserve"> de Ferrocarriles de M</w:t>
      </w:r>
      <w:r w:rsidRPr="001304DD">
        <w:rPr>
          <w:rFonts w:ascii="Arial" w:hAnsi="Arial" w:cs="Arial"/>
          <w:sz w:val="28"/>
          <w:szCs w:val="28"/>
        </w:rPr>
        <w:t>éxico</w:t>
      </w:r>
      <w:r w:rsidR="00D45E1F">
        <w:rPr>
          <w:rFonts w:ascii="Arial" w:hAnsi="Arial" w:cs="Arial"/>
          <w:sz w:val="28"/>
          <w:szCs w:val="28"/>
        </w:rPr>
        <w:t>,</w:t>
      </w:r>
      <w:r w:rsidRPr="001304DD">
        <w:rPr>
          <w:rFonts w:ascii="Arial" w:hAnsi="Arial" w:cs="Arial"/>
          <w:sz w:val="28"/>
          <w:szCs w:val="28"/>
        </w:rPr>
        <w:t xml:space="preserve"> una paraestatal mexicana que al dejar de utilizar los terrenos hoy son aprovechados</w:t>
      </w:r>
      <w:r w:rsidR="00D45E1F">
        <w:rPr>
          <w:rFonts w:ascii="Arial" w:hAnsi="Arial" w:cs="Arial"/>
          <w:sz w:val="28"/>
          <w:szCs w:val="28"/>
        </w:rPr>
        <w:t>,</w:t>
      </w:r>
      <w:r w:rsidRPr="001304DD">
        <w:rPr>
          <w:rFonts w:ascii="Arial" w:hAnsi="Arial" w:cs="Arial"/>
          <w:sz w:val="28"/>
          <w:szCs w:val="28"/>
        </w:rPr>
        <w:t xml:space="preserve"> hoy están teniendo un uso público y privado en un municipio</w:t>
      </w:r>
      <w:r w:rsidR="00D45E1F">
        <w:rPr>
          <w:rFonts w:ascii="Arial" w:hAnsi="Arial" w:cs="Arial"/>
          <w:sz w:val="28"/>
          <w:szCs w:val="28"/>
        </w:rPr>
        <w:t>,</w:t>
      </w:r>
      <w:r w:rsidRPr="001304DD">
        <w:rPr>
          <w:rFonts w:ascii="Arial" w:hAnsi="Arial" w:cs="Arial"/>
          <w:sz w:val="28"/>
          <w:szCs w:val="28"/>
        </w:rPr>
        <w:t xml:space="preserve"> y así en todos los m</w:t>
      </w:r>
      <w:r w:rsidR="00D45E1F">
        <w:rPr>
          <w:rFonts w:ascii="Arial" w:hAnsi="Arial" w:cs="Arial"/>
          <w:sz w:val="28"/>
          <w:szCs w:val="28"/>
        </w:rPr>
        <w:t>unicipios donde cualquier otra S</w:t>
      </w:r>
      <w:r w:rsidRPr="001304DD">
        <w:rPr>
          <w:rFonts w:ascii="Arial" w:hAnsi="Arial" w:cs="Arial"/>
          <w:sz w:val="28"/>
          <w:szCs w:val="28"/>
        </w:rPr>
        <w:t>ecretaria o cualquier otra paraestatal tuvo en algún momento una propiedad pública</w:t>
      </w:r>
      <w:r w:rsidR="00D45E1F">
        <w:rPr>
          <w:rFonts w:ascii="Arial" w:hAnsi="Arial" w:cs="Arial"/>
          <w:sz w:val="28"/>
          <w:szCs w:val="28"/>
        </w:rPr>
        <w:t>,</w:t>
      </w:r>
      <w:r w:rsidRPr="001304DD">
        <w:rPr>
          <w:rFonts w:ascii="Arial" w:hAnsi="Arial" w:cs="Arial"/>
          <w:sz w:val="28"/>
          <w:szCs w:val="28"/>
        </w:rPr>
        <w:t xml:space="preserve"> entonces no creo que tengamos o que nadie aquí tenga el temor de que va a pasar con ese terreno</w:t>
      </w:r>
      <w:r w:rsidR="00D45E1F">
        <w:rPr>
          <w:rFonts w:ascii="Arial" w:hAnsi="Arial" w:cs="Arial"/>
          <w:sz w:val="28"/>
          <w:szCs w:val="28"/>
        </w:rPr>
        <w:t>,</w:t>
      </w:r>
      <w:r w:rsidRPr="001304DD">
        <w:rPr>
          <w:rFonts w:ascii="Arial" w:hAnsi="Arial" w:cs="Arial"/>
          <w:sz w:val="28"/>
          <w:szCs w:val="28"/>
        </w:rPr>
        <w:t xml:space="preserve"> porque al final de cuentas se lo estamo</w:t>
      </w:r>
      <w:r w:rsidR="00D45E1F">
        <w:rPr>
          <w:rFonts w:ascii="Arial" w:hAnsi="Arial" w:cs="Arial"/>
          <w:sz w:val="28"/>
          <w:szCs w:val="28"/>
        </w:rPr>
        <w:t>s otorgando ni más ni menos al Gobierno F</w:t>
      </w:r>
      <w:r w:rsidRPr="001304DD">
        <w:rPr>
          <w:rFonts w:ascii="Arial" w:hAnsi="Arial" w:cs="Arial"/>
          <w:sz w:val="28"/>
          <w:szCs w:val="28"/>
        </w:rPr>
        <w:t>ederal vigente</w:t>
      </w:r>
      <w:r w:rsidR="00D45E1F">
        <w:rPr>
          <w:rFonts w:ascii="Arial" w:hAnsi="Arial" w:cs="Arial"/>
          <w:sz w:val="28"/>
          <w:szCs w:val="28"/>
        </w:rPr>
        <w:t>,</w:t>
      </w:r>
      <w:r w:rsidRPr="001304DD">
        <w:rPr>
          <w:rFonts w:ascii="Arial" w:hAnsi="Arial" w:cs="Arial"/>
          <w:sz w:val="28"/>
          <w:szCs w:val="28"/>
        </w:rPr>
        <w:t xml:space="preserve"> y será propied</w:t>
      </w:r>
      <w:r w:rsidR="00D45E1F">
        <w:rPr>
          <w:rFonts w:ascii="Arial" w:hAnsi="Arial" w:cs="Arial"/>
          <w:sz w:val="28"/>
          <w:szCs w:val="28"/>
        </w:rPr>
        <w:t>ad del siguiente Gobierno F</w:t>
      </w:r>
      <w:r w:rsidRPr="001304DD">
        <w:rPr>
          <w:rFonts w:ascii="Arial" w:hAnsi="Arial" w:cs="Arial"/>
          <w:sz w:val="28"/>
          <w:szCs w:val="28"/>
        </w:rPr>
        <w:t>ederal</w:t>
      </w:r>
      <w:r w:rsidR="00D45E1F">
        <w:rPr>
          <w:rFonts w:ascii="Arial" w:hAnsi="Arial" w:cs="Arial"/>
          <w:sz w:val="28"/>
          <w:szCs w:val="28"/>
        </w:rPr>
        <w:t>,</w:t>
      </w:r>
      <w:r w:rsidRPr="001304DD">
        <w:rPr>
          <w:rFonts w:ascii="Arial" w:hAnsi="Arial" w:cs="Arial"/>
          <w:sz w:val="28"/>
          <w:szCs w:val="28"/>
        </w:rPr>
        <w:t xml:space="preserve"> y será propiedad del siguiente y el siguiente</w:t>
      </w:r>
      <w:r w:rsidR="00D45E1F">
        <w:rPr>
          <w:rFonts w:ascii="Arial" w:hAnsi="Arial" w:cs="Arial"/>
          <w:sz w:val="28"/>
          <w:szCs w:val="28"/>
        </w:rPr>
        <w:t>,</w:t>
      </w:r>
      <w:r w:rsidRPr="001304DD">
        <w:rPr>
          <w:rFonts w:ascii="Arial" w:hAnsi="Arial" w:cs="Arial"/>
          <w:sz w:val="28"/>
          <w:szCs w:val="28"/>
        </w:rPr>
        <w:t xml:space="preserve"> y que si en este momento se le estará dando la aplicación para un banco que tiene la intención de beneficiar a l</w:t>
      </w:r>
      <w:r w:rsidR="00D45E1F">
        <w:rPr>
          <w:rFonts w:ascii="Arial" w:hAnsi="Arial" w:cs="Arial"/>
          <w:sz w:val="28"/>
          <w:szCs w:val="28"/>
        </w:rPr>
        <w:t>os zapotlenses y jaliscienses</w:t>
      </w:r>
      <w:r w:rsidRPr="001304DD">
        <w:rPr>
          <w:rFonts w:ascii="Arial" w:hAnsi="Arial" w:cs="Arial"/>
          <w:sz w:val="28"/>
          <w:szCs w:val="28"/>
        </w:rPr>
        <w:t xml:space="preserve"> del sur de </w:t>
      </w:r>
      <w:r w:rsidR="00D45E1F" w:rsidRPr="001304DD">
        <w:rPr>
          <w:rFonts w:ascii="Arial" w:hAnsi="Arial" w:cs="Arial"/>
          <w:sz w:val="28"/>
          <w:szCs w:val="28"/>
        </w:rPr>
        <w:t>Jalisco</w:t>
      </w:r>
      <w:r w:rsidR="00D45E1F">
        <w:rPr>
          <w:rFonts w:ascii="Arial" w:hAnsi="Arial" w:cs="Arial"/>
          <w:sz w:val="28"/>
          <w:szCs w:val="28"/>
        </w:rPr>
        <w:t>,</w:t>
      </w:r>
      <w:r w:rsidRPr="001304DD">
        <w:rPr>
          <w:rFonts w:ascii="Arial" w:hAnsi="Arial" w:cs="Arial"/>
          <w:sz w:val="28"/>
          <w:szCs w:val="28"/>
        </w:rPr>
        <w:t xml:space="preserve"> pues hay que pensar que si por alguna razón cambiara el objeto de es</w:t>
      </w:r>
      <w:r w:rsidR="00D45E1F">
        <w:rPr>
          <w:rFonts w:ascii="Arial" w:hAnsi="Arial" w:cs="Arial"/>
          <w:sz w:val="28"/>
          <w:szCs w:val="28"/>
        </w:rPr>
        <w:t>a propiedad pues espero que el Gobierno F</w:t>
      </w:r>
      <w:r w:rsidRPr="001304DD">
        <w:rPr>
          <w:rFonts w:ascii="Arial" w:hAnsi="Arial" w:cs="Arial"/>
          <w:sz w:val="28"/>
          <w:szCs w:val="28"/>
        </w:rPr>
        <w:t>ederal en turno de un aprovechamiento a esta infraestructura en bien de los de los zapotlenses</w:t>
      </w:r>
      <w:r w:rsidR="00D45E1F">
        <w:rPr>
          <w:rFonts w:ascii="Arial" w:hAnsi="Arial" w:cs="Arial"/>
          <w:sz w:val="28"/>
          <w:szCs w:val="28"/>
        </w:rPr>
        <w:t>,</w:t>
      </w:r>
      <w:r w:rsidRPr="001304DD">
        <w:rPr>
          <w:rFonts w:ascii="Arial" w:hAnsi="Arial" w:cs="Arial"/>
          <w:sz w:val="28"/>
          <w:szCs w:val="28"/>
        </w:rPr>
        <w:t xml:space="preserve"> es decir</w:t>
      </w:r>
      <w:r w:rsidR="00D45E1F">
        <w:rPr>
          <w:rFonts w:ascii="Arial" w:hAnsi="Arial" w:cs="Arial"/>
          <w:sz w:val="28"/>
          <w:szCs w:val="28"/>
        </w:rPr>
        <w:t>,</w:t>
      </w:r>
      <w:r w:rsidRPr="001304DD">
        <w:rPr>
          <w:rFonts w:ascii="Arial" w:hAnsi="Arial" w:cs="Arial"/>
          <w:sz w:val="28"/>
          <w:szCs w:val="28"/>
        </w:rPr>
        <w:t xml:space="preserve"> se lo estamos otorgando no a un particular</w:t>
      </w:r>
      <w:r w:rsidR="00D45E1F">
        <w:rPr>
          <w:rFonts w:ascii="Arial" w:hAnsi="Arial" w:cs="Arial"/>
          <w:sz w:val="28"/>
          <w:szCs w:val="28"/>
        </w:rPr>
        <w:t>,</w:t>
      </w:r>
      <w:r w:rsidRPr="001304DD">
        <w:rPr>
          <w:rFonts w:ascii="Arial" w:hAnsi="Arial" w:cs="Arial"/>
          <w:sz w:val="28"/>
          <w:szCs w:val="28"/>
        </w:rPr>
        <w:t xml:space="preserve"> sino a una instancia institucional federal y creo que en ese sentido podemos estar tranquil</w:t>
      </w:r>
      <w:r w:rsidR="00D45E1F">
        <w:rPr>
          <w:rFonts w:ascii="Arial" w:hAnsi="Arial" w:cs="Arial"/>
          <w:sz w:val="28"/>
          <w:szCs w:val="28"/>
        </w:rPr>
        <w:t>os de que no sólo los próximos Gobiernos F</w:t>
      </w:r>
      <w:r w:rsidRPr="001304DD">
        <w:rPr>
          <w:rFonts w:ascii="Arial" w:hAnsi="Arial" w:cs="Arial"/>
          <w:sz w:val="28"/>
          <w:szCs w:val="28"/>
        </w:rPr>
        <w:t>ederales</w:t>
      </w:r>
      <w:r w:rsidR="00D45E1F">
        <w:rPr>
          <w:rFonts w:ascii="Arial" w:hAnsi="Arial" w:cs="Arial"/>
          <w:sz w:val="28"/>
          <w:szCs w:val="28"/>
        </w:rPr>
        <w:t>,</w:t>
      </w:r>
      <w:r w:rsidRPr="001304DD">
        <w:rPr>
          <w:rFonts w:ascii="Arial" w:hAnsi="Arial" w:cs="Arial"/>
          <w:sz w:val="28"/>
          <w:szCs w:val="28"/>
        </w:rPr>
        <w:t xml:space="preserve"> sino también los próximos cabildos municipales</w:t>
      </w:r>
      <w:r w:rsidR="00D45E1F">
        <w:rPr>
          <w:rFonts w:ascii="Arial" w:hAnsi="Arial" w:cs="Arial"/>
          <w:sz w:val="28"/>
          <w:szCs w:val="28"/>
        </w:rPr>
        <w:t>,</w:t>
      </w:r>
      <w:r w:rsidRPr="001304DD">
        <w:rPr>
          <w:rFonts w:ascii="Arial" w:hAnsi="Arial" w:cs="Arial"/>
          <w:sz w:val="28"/>
          <w:szCs w:val="28"/>
        </w:rPr>
        <w:t xml:space="preserve"> tendrán la información para tomar las decisiones que sean pertinentes en el caso de los supuestos que</w:t>
      </w:r>
      <w:r w:rsidR="00D45E1F">
        <w:rPr>
          <w:rFonts w:ascii="Arial" w:hAnsi="Arial" w:cs="Arial"/>
          <w:sz w:val="28"/>
          <w:szCs w:val="28"/>
        </w:rPr>
        <w:t xml:space="preserve"> se han vertido en esta mesa, entonces yo insisto, </w:t>
      </w:r>
      <w:r w:rsidRPr="001304DD">
        <w:rPr>
          <w:rFonts w:ascii="Arial" w:hAnsi="Arial" w:cs="Arial"/>
          <w:sz w:val="28"/>
          <w:szCs w:val="28"/>
        </w:rPr>
        <w:t>no creo que en todas las donaciones que este municipio</w:t>
      </w:r>
      <w:r w:rsidR="00D45E1F">
        <w:rPr>
          <w:rFonts w:ascii="Arial" w:hAnsi="Arial" w:cs="Arial"/>
          <w:sz w:val="28"/>
          <w:szCs w:val="28"/>
        </w:rPr>
        <w:t>,</w:t>
      </w:r>
      <w:r w:rsidRPr="001304DD">
        <w:rPr>
          <w:rFonts w:ascii="Arial" w:hAnsi="Arial" w:cs="Arial"/>
          <w:sz w:val="28"/>
          <w:szCs w:val="28"/>
        </w:rPr>
        <w:t xml:space="preserve"> este gobierno municipal ha hecho donaciones a muchísimas instancias públicas</w:t>
      </w:r>
      <w:r w:rsidR="00D45E1F">
        <w:rPr>
          <w:rFonts w:ascii="Arial" w:hAnsi="Arial" w:cs="Arial"/>
          <w:sz w:val="28"/>
          <w:szCs w:val="28"/>
        </w:rPr>
        <w:t>,</w:t>
      </w:r>
      <w:r w:rsidRPr="001304DD">
        <w:rPr>
          <w:rFonts w:ascii="Arial" w:hAnsi="Arial" w:cs="Arial"/>
          <w:sz w:val="28"/>
          <w:szCs w:val="28"/>
        </w:rPr>
        <w:t xml:space="preserve"> privadas</w:t>
      </w:r>
      <w:r w:rsidR="00D45E1F">
        <w:rPr>
          <w:rFonts w:ascii="Arial" w:hAnsi="Arial" w:cs="Arial"/>
          <w:sz w:val="28"/>
          <w:szCs w:val="28"/>
        </w:rPr>
        <w:t xml:space="preserve">, de </w:t>
      </w:r>
      <w:r w:rsidRPr="001304DD">
        <w:rPr>
          <w:rFonts w:ascii="Arial" w:hAnsi="Arial" w:cs="Arial"/>
          <w:sz w:val="28"/>
          <w:szCs w:val="28"/>
        </w:rPr>
        <w:t>gobiernos de diferentes niveles</w:t>
      </w:r>
      <w:r w:rsidR="00D45E1F">
        <w:rPr>
          <w:rFonts w:ascii="Arial" w:hAnsi="Arial" w:cs="Arial"/>
          <w:sz w:val="28"/>
          <w:szCs w:val="28"/>
        </w:rPr>
        <w:t xml:space="preserve">, y creo </w:t>
      </w:r>
      <w:r w:rsidRPr="001304DD">
        <w:rPr>
          <w:rFonts w:ascii="Arial" w:hAnsi="Arial" w:cs="Arial"/>
          <w:sz w:val="28"/>
          <w:szCs w:val="28"/>
        </w:rPr>
        <w:t>que</w:t>
      </w:r>
      <w:r w:rsidR="00D45E1F">
        <w:rPr>
          <w:rFonts w:ascii="Arial" w:hAnsi="Arial" w:cs="Arial"/>
          <w:sz w:val="28"/>
          <w:szCs w:val="28"/>
        </w:rPr>
        <w:t>, o</w:t>
      </w:r>
      <w:r w:rsidRPr="001304DD">
        <w:rPr>
          <w:rFonts w:ascii="Arial" w:hAnsi="Arial" w:cs="Arial"/>
          <w:sz w:val="28"/>
          <w:szCs w:val="28"/>
        </w:rPr>
        <w:t xml:space="preserve"> no sé si en todos los casos se ha cuestionado la durabilidad del bien</w:t>
      </w:r>
      <w:r w:rsidR="00D45E1F">
        <w:rPr>
          <w:rFonts w:ascii="Arial" w:hAnsi="Arial" w:cs="Arial"/>
          <w:sz w:val="28"/>
          <w:szCs w:val="28"/>
        </w:rPr>
        <w:t>,</w:t>
      </w:r>
      <w:r w:rsidRPr="001304DD">
        <w:rPr>
          <w:rFonts w:ascii="Arial" w:hAnsi="Arial" w:cs="Arial"/>
          <w:sz w:val="28"/>
          <w:szCs w:val="28"/>
        </w:rPr>
        <w:t xml:space="preserve"> del servicio</w:t>
      </w:r>
      <w:r w:rsidR="00D45E1F">
        <w:rPr>
          <w:rFonts w:ascii="Arial" w:hAnsi="Arial" w:cs="Arial"/>
          <w:sz w:val="28"/>
          <w:szCs w:val="28"/>
        </w:rPr>
        <w:t>,</w:t>
      </w:r>
      <w:r w:rsidRPr="001304DD">
        <w:rPr>
          <w:rFonts w:ascii="Arial" w:hAnsi="Arial" w:cs="Arial"/>
          <w:sz w:val="28"/>
          <w:szCs w:val="28"/>
        </w:rPr>
        <w:t xml:space="preserve"> etcétera</w:t>
      </w:r>
      <w:r w:rsidR="00D45E1F">
        <w:rPr>
          <w:rFonts w:ascii="Arial" w:hAnsi="Arial" w:cs="Arial"/>
          <w:sz w:val="28"/>
          <w:szCs w:val="28"/>
        </w:rPr>
        <w:t xml:space="preserve">, y creo que </w:t>
      </w:r>
      <w:r w:rsidRPr="001304DD">
        <w:rPr>
          <w:rFonts w:ascii="Arial" w:hAnsi="Arial" w:cs="Arial"/>
          <w:sz w:val="28"/>
          <w:szCs w:val="28"/>
        </w:rPr>
        <w:t xml:space="preserve">no me parece que tengamos los suficientes </w:t>
      </w:r>
      <w:r w:rsidRPr="001304DD">
        <w:rPr>
          <w:rFonts w:ascii="Arial" w:hAnsi="Arial" w:cs="Arial"/>
          <w:sz w:val="28"/>
          <w:szCs w:val="28"/>
        </w:rPr>
        <w:lastRenderedPageBreak/>
        <w:t>elemen</w:t>
      </w:r>
      <w:r w:rsidR="00D45E1F">
        <w:rPr>
          <w:rFonts w:ascii="Arial" w:hAnsi="Arial" w:cs="Arial"/>
          <w:sz w:val="28"/>
          <w:szCs w:val="28"/>
        </w:rPr>
        <w:t xml:space="preserve">tos para cuestionar si el </w:t>
      </w:r>
      <w:r w:rsidRPr="001304DD">
        <w:rPr>
          <w:rFonts w:ascii="Arial" w:hAnsi="Arial" w:cs="Arial"/>
          <w:sz w:val="28"/>
          <w:szCs w:val="28"/>
        </w:rPr>
        <w:t>aprovechamiento qu</w:t>
      </w:r>
      <w:r w:rsidR="00D45E1F">
        <w:rPr>
          <w:rFonts w:ascii="Arial" w:hAnsi="Arial" w:cs="Arial"/>
          <w:sz w:val="28"/>
          <w:szCs w:val="28"/>
        </w:rPr>
        <w:t>e se le va a dar por parte del B</w:t>
      </w:r>
      <w:r w:rsidRPr="001304DD">
        <w:rPr>
          <w:rFonts w:ascii="Arial" w:hAnsi="Arial" w:cs="Arial"/>
          <w:sz w:val="28"/>
          <w:szCs w:val="28"/>
        </w:rPr>
        <w:t>a</w:t>
      </w:r>
      <w:r w:rsidR="00D45E1F">
        <w:rPr>
          <w:rFonts w:ascii="Arial" w:hAnsi="Arial" w:cs="Arial"/>
          <w:sz w:val="28"/>
          <w:szCs w:val="28"/>
        </w:rPr>
        <w:t>nco del B</w:t>
      </w:r>
      <w:r w:rsidRPr="001304DD">
        <w:rPr>
          <w:rFonts w:ascii="Arial" w:hAnsi="Arial" w:cs="Arial"/>
          <w:sz w:val="28"/>
          <w:szCs w:val="28"/>
        </w:rPr>
        <w:t>ienestar va a durar más de tres</w:t>
      </w:r>
      <w:r w:rsidR="00D45E1F">
        <w:rPr>
          <w:rFonts w:ascii="Arial" w:hAnsi="Arial" w:cs="Arial"/>
          <w:sz w:val="28"/>
          <w:szCs w:val="28"/>
        </w:rPr>
        <w:t xml:space="preserve">, </w:t>
      </w:r>
      <w:r w:rsidRPr="001304DD">
        <w:rPr>
          <w:rFonts w:ascii="Arial" w:hAnsi="Arial" w:cs="Arial"/>
          <w:sz w:val="28"/>
          <w:szCs w:val="28"/>
        </w:rPr>
        <w:t>de cuatro</w:t>
      </w:r>
      <w:r w:rsidR="00D45E1F">
        <w:rPr>
          <w:rFonts w:ascii="Arial" w:hAnsi="Arial" w:cs="Arial"/>
          <w:sz w:val="28"/>
          <w:szCs w:val="28"/>
        </w:rPr>
        <w:t>, o</w:t>
      </w:r>
      <w:r w:rsidRPr="001304DD">
        <w:rPr>
          <w:rFonts w:ascii="Arial" w:hAnsi="Arial" w:cs="Arial"/>
          <w:sz w:val="28"/>
          <w:szCs w:val="28"/>
        </w:rPr>
        <w:t xml:space="preserve"> de cinco años</w:t>
      </w:r>
      <w:r w:rsidR="00D45E1F">
        <w:rPr>
          <w:rFonts w:ascii="Arial" w:hAnsi="Arial" w:cs="Arial"/>
          <w:sz w:val="28"/>
          <w:szCs w:val="28"/>
        </w:rPr>
        <w:t>,</w:t>
      </w:r>
      <w:r w:rsidRPr="001304DD">
        <w:rPr>
          <w:rFonts w:ascii="Arial" w:hAnsi="Arial" w:cs="Arial"/>
          <w:sz w:val="28"/>
          <w:szCs w:val="28"/>
        </w:rPr>
        <w:t xml:space="preserve"> pido por favor que tengamos la confianza de que las instituciones tienen la fortaleza y sabrán desarrollar</w:t>
      </w:r>
      <w:r w:rsidR="00D45E1F">
        <w:rPr>
          <w:rFonts w:ascii="Arial" w:hAnsi="Arial" w:cs="Arial"/>
          <w:sz w:val="28"/>
          <w:szCs w:val="28"/>
        </w:rPr>
        <w:t>,</w:t>
      </w:r>
      <w:r w:rsidRPr="001304DD">
        <w:rPr>
          <w:rFonts w:ascii="Arial" w:hAnsi="Arial" w:cs="Arial"/>
          <w:sz w:val="28"/>
          <w:szCs w:val="28"/>
        </w:rPr>
        <w:t xml:space="preserve"> instauran sortear cualquier dificultad o cualquier cambio en el plan que se pueda suscitar en torno a ese terreno</w:t>
      </w:r>
      <w:r w:rsidR="00D45E1F">
        <w:rPr>
          <w:rFonts w:ascii="Arial" w:hAnsi="Arial" w:cs="Arial"/>
          <w:sz w:val="28"/>
          <w:szCs w:val="28"/>
        </w:rPr>
        <w:t>,</w:t>
      </w:r>
      <w:r w:rsidRPr="001304DD">
        <w:rPr>
          <w:rFonts w:ascii="Arial" w:hAnsi="Arial" w:cs="Arial"/>
          <w:sz w:val="28"/>
          <w:szCs w:val="28"/>
        </w:rPr>
        <w:t xml:space="preserve"> y les aseguro que mientras ese </w:t>
      </w:r>
      <w:r w:rsidR="00D45E1F">
        <w:rPr>
          <w:rFonts w:ascii="Arial" w:hAnsi="Arial" w:cs="Arial"/>
          <w:sz w:val="28"/>
          <w:szCs w:val="28"/>
        </w:rPr>
        <w:t xml:space="preserve">terreno se conserve en el </w:t>
      </w:r>
      <w:r w:rsidRPr="001304DD">
        <w:rPr>
          <w:rFonts w:ascii="Arial" w:hAnsi="Arial" w:cs="Arial"/>
          <w:sz w:val="28"/>
          <w:szCs w:val="28"/>
        </w:rPr>
        <w:t>ámbito de lo público</w:t>
      </w:r>
      <w:r w:rsidR="00D45E1F">
        <w:rPr>
          <w:rFonts w:ascii="Arial" w:hAnsi="Arial" w:cs="Arial"/>
          <w:sz w:val="28"/>
          <w:szCs w:val="28"/>
        </w:rPr>
        <w:t>,</w:t>
      </w:r>
      <w:r w:rsidRPr="001304DD">
        <w:rPr>
          <w:rFonts w:ascii="Arial" w:hAnsi="Arial" w:cs="Arial"/>
          <w:sz w:val="28"/>
          <w:szCs w:val="28"/>
        </w:rPr>
        <w:t xml:space="preserve"> ya sea municipal</w:t>
      </w:r>
      <w:r w:rsidR="00D45E1F">
        <w:rPr>
          <w:rFonts w:ascii="Arial" w:hAnsi="Arial" w:cs="Arial"/>
          <w:sz w:val="28"/>
          <w:szCs w:val="28"/>
        </w:rPr>
        <w:t>,</w:t>
      </w:r>
      <w:r w:rsidRPr="001304DD">
        <w:rPr>
          <w:rFonts w:ascii="Arial" w:hAnsi="Arial" w:cs="Arial"/>
          <w:sz w:val="28"/>
          <w:szCs w:val="28"/>
        </w:rPr>
        <w:t xml:space="preserve"> ya sea estatal</w:t>
      </w:r>
      <w:r w:rsidR="00D45E1F">
        <w:rPr>
          <w:rFonts w:ascii="Arial" w:hAnsi="Arial" w:cs="Arial"/>
          <w:sz w:val="28"/>
          <w:szCs w:val="28"/>
        </w:rPr>
        <w:t>,</w:t>
      </w:r>
      <w:r w:rsidRPr="001304DD">
        <w:rPr>
          <w:rFonts w:ascii="Arial" w:hAnsi="Arial" w:cs="Arial"/>
          <w:sz w:val="28"/>
          <w:szCs w:val="28"/>
        </w:rPr>
        <w:t xml:space="preserve"> o ya sea federal</w:t>
      </w:r>
      <w:r w:rsidR="00D45E1F">
        <w:rPr>
          <w:rFonts w:ascii="Arial" w:hAnsi="Arial" w:cs="Arial"/>
          <w:sz w:val="28"/>
          <w:szCs w:val="28"/>
        </w:rPr>
        <w:t>,</w:t>
      </w:r>
      <w:r w:rsidRPr="001304DD">
        <w:rPr>
          <w:rFonts w:ascii="Arial" w:hAnsi="Arial" w:cs="Arial"/>
          <w:sz w:val="28"/>
          <w:szCs w:val="28"/>
        </w:rPr>
        <w:t xml:space="preserve"> tendrá siempre la intención</w:t>
      </w:r>
      <w:r w:rsidR="00D45E1F">
        <w:rPr>
          <w:rFonts w:ascii="Arial" w:hAnsi="Arial" w:cs="Arial"/>
          <w:sz w:val="28"/>
          <w:szCs w:val="28"/>
        </w:rPr>
        <w:t>,</w:t>
      </w:r>
      <w:r w:rsidRPr="001304DD">
        <w:rPr>
          <w:rFonts w:ascii="Arial" w:hAnsi="Arial" w:cs="Arial"/>
          <w:sz w:val="28"/>
          <w:szCs w:val="28"/>
        </w:rPr>
        <w:t xml:space="preserve"> espero</w:t>
      </w:r>
      <w:r w:rsidR="00D45E1F">
        <w:rPr>
          <w:rFonts w:ascii="Arial" w:hAnsi="Arial" w:cs="Arial"/>
          <w:sz w:val="28"/>
          <w:szCs w:val="28"/>
        </w:rPr>
        <w:t>,</w:t>
      </w:r>
      <w:r w:rsidRPr="001304DD">
        <w:rPr>
          <w:rFonts w:ascii="Arial" w:hAnsi="Arial" w:cs="Arial"/>
          <w:sz w:val="28"/>
          <w:szCs w:val="28"/>
        </w:rPr>
        <w:t xml:space="preserve"> de brindarle a los zapotlenses un servicio que mejore su calidad de </w:t>
      </w:r>
      <w:r w:rsidR="00D45E1F">
        <w:rPr>
          <w:rFonts w:ascii="Arial" w:hAnsi="Arial" w:cs="Arial"/>
          <w:sz w:val="28"/>
          <w:szCs w:val="28"/>
        </w:rPr>
        <w:t>, es cuánto señora S</w:t>
      </w:r>
      <w:r w:rsidRPr="001304DD">
        <w:rPr>
          <w:rFonts w:ascii="Arial" w:hAnsi="Arial" w:cs="Arial"/>
          <w:sz w:val="28"/>
          <w:szCs w:val="28"/>
        </w:rPr>
        <w:t>ecretaria</w:t>
      </w:r>
      <w:r w:rsidR="00D45E1F">
        <w:rPr>
          <w:rFonts w:ascii="Arial" w:hAnsi="Arial" w:cs="Arial"/>
          <w:sz w:val="28"/>
          <w:szCs w:val="28"/>
        </w:rPr>
        <w:t>.</w:t>
      </w:r>
      <w:r w:rsidR="008F01F1">
        <w:rPr>
          <w:rFonts w:ascii="Arial" w:hAnsi="Arial" w:cs="Arial"/>
          <w:sz w:val="28"/>
          <w:szCs w:val="28"/>
        </w:rPr>
        <w:t xml:space="preserve"> </w:t>
      </w:r>
      <w:r w:rsidR="008F01F1" w:rsidRPr="008F01F1">
        <w:rPr>
          <w:rFonts w:ascii="Arial" w:hAnsi="Arial" w:cs="Arial"/>
          <w:b/>
          <w:i/>
          <w:sz w:val="28"/>
          <w:szCs w:val="28"/>
        </w:rPr>
        <w:t>C. Regidor Edgar Joel Salvador B</w:t>
      </w:r>
      <w:r w:rsidRPr="008F01F1">
        <w:rPr>
          <w:rFonts w:ascii="Arial" w:hAnsi="Arial" w:cs="Arial"/>
          <w:b/>
          <w:i/>
          <w:sz w:val="28"/>
          <w:szCs w:val="28"/>
        </w:rPr>
        <w:t>autista</w:t>
      </w:r>
      <w:r w:rsidR="008F01F1" w:rsidRPr="008F01F1">
        <w:rPr>
          <w:rFonts w:ascii="Arial" w:hAnsi="Arial" w:cs="Arial"/>
          <w:b/>
          <w:i/>
          <w:sz w:val="28"/>
          <w:szCs w:val="28"/>
        </w:rPr>
        <w:t>:</w:t>
      </w:r>
      <w:r w:rsidR="008F01F1">
        <w:rPr>
          <w:rFonts w:ascii="Arial" w:hAnsi="Arial" w:cs="Arial"/>
          <w:sz w:val="28"/>
          <w:szCs w:val="28"/>
        </w:rPr>
        <w:t xml:space="preserve"> Buenas tardes a todos, buenas tardes Presidente, Síndica</w:t>
      </w:r>
      <w:r w:rsidR="008F01F1" w:rsidRPr="001304DD">
        <w:rPr>
          <w:rFonts w:ascii="Arial" w:hAnsi="Arial" w:cs="Arial"/>
          <w:sz w:val="28"/>
          <w:szCs w:val="28"/>
        </w:rPr>
        <w:t>,</w:t>
      </w:r>
      <w:r w:rsidR="008F01F1">
        <w:rPr>
          <w:rFonts w:ascii="Arial" w:hAnsi="Arial" w:cs="Arial"/>
          <w:sz w:val="28"/>
          <w:szCs w:val="28"/>
        </w:rPr>
        <w:t xml:space="preserve"> S</w:t>
      </w:r>
      <w:r w:rsidRPr="001304DD">
        <w:rPr>
          <w:rFonts w:ascii="Arial" w:hAnsi="Arial" w:cs="Arial"/>
          <w:sz w:val="28"/>
          <w:szCs w:val="28"/>
        </w:rPr>
        <w:t>ecretaria</w:t>
      </w:r>
      <w:r w:rsidR="008F01F1">
        <w:rPr>
          <w:rFonts w:ascii="Arial" w:hAnsi="Arial" w:cs="Arial"/>
          <w:sz w:val="28"/>
          <w:szCs w:val="28"/>
        </w:rPr>
        <w:t>, compañeros Regidores. Tengo no</w:t>
      </w:r>
      <w:r w:rsidRPr="001304DD">
        <w:rPr>
          <w:rFonts w:ascii="Arial" w:hAnsi="Arial" w:cs="Arial"/>
          <w:sz w:val="28"/>
          <w:szCs w:val="28"/>
        </w:rPr>
        <w:t>más en la observación de análisis de los documentos</w:t>
      </w:r>
      <w:r w:rsidR="008F01F1">
        <w:rPr>
          <w:rFonts w:ascii="Arial" w:hAnsi="Arial" w:cs="Arial"/>
          <w:sz w:val="28"/>
          <w:szCs w:val="28"/>
        </w:rPr>
        <w:t>,</w:t>
      </w:r>
      <w:r w:rsidRPr="001304DD">
        <w:rPr>
          <w:rFonts w:ascii="Arial" w:hAnsi="Arial" w:cs="Arial"/>
          <w:sz w:val="28"/>
          <w:szCs w:val="28"/>
        </w:rPr>
        <w:t xml:space="preserve"> primero no vi que fuera anexado el contrato de donación que se pretende suscribir para conocer a los alcances jurídicos con los que se va a llevar a cabo</w:t>
      </w:r>
      <w:r w:rsidR="008F01F1">
        <w:rPr>
          <w:rFonts w:ascii="Arial" w:hAnsi="Arial" w:cs="Arial"/>
          <w:sz w:val="28"/>
          <w:szCs w:val="28"/>
        </w:rPr>
        <w:t>,</w:t>
      </w:r>
      <w:r w:rsidRPr="001304DD">
        <w:rPr>
          <w:rFonts w:ascii="Arial" w:hAnsi="Arial" w:cs="Arial"/>
          <w:sz w:val="28"/>
          <w:szCs w:val="28"/>
        </w:rPr>
        <w:t xml:space="preserve"> segundo</w:t>
      </w:r>
      <w:r w:rsidR="008F01F1">
        <w:rPr>
          <w:rFonts w:ascii="Arial" w:hAnsi="Arial" w:cs="Arial"/>
          <w:sz w:val="28"/>
          <w:szCs w:val="28"/>
        </w:rPr>
        <w:t>,</w:t>
      </w:r>
      <w:r w:rsidRPr="001304DD">
        <w:rPr>
          <w:rFonts w:ascii="Arial" w:hAnsi="Arial" w:cs="Arial"/>
          <w:sz w:val="28"/>
          <w:szCs w:val="28"/>
        </w:rPr>
        <w:t xml:space="preserve"> consideró que se debió haber realizado primero una subdivisión del terreno</w:t>
      </w:r>
      <w:r w:rsidR="008F01F1">
        <w:rPr>
          <w:rFonts w:ascii="Arial" w:hAnsi="Arial" w:cs="Arial"/>
          <w:sz w:val="28"/>
          <w:szCs w:val="28"/>
        </w:rPr>
        <w:t>, que es el</w:t>
      </w:r>
      <w:r w:rsidRPr="001304DD">
        <w:rPr>
          <w:rFonts w:ascii="Arial" w:hAnsi="Arial" w:cs="Arial"/>
          <w:sz w:val="28"/>
          <w:szCs w:val="28"/>
        </w:rPr>
        <w:t xml:space="preserve"> terreno general</w:t>
      </w:r>
      <w:r w:rsidR="008F01F1">
        <w:rPr>
          <w:rFonts w:ascii="Arial" w:hAnsi="Arial" w:cs="Arial"/>
          <w:sz w:val="28"/>
          <w:szCs w:val="28"/>
        </w:rPr>
        <w:t>,</w:t>
      </w:r>
      <w:r w:rsidRPr="001304DD">
        <w:rPr>
          <w:rFonts w:ascii="Arial" w:hAnsi="Arial" w:cs="Arial"/>
          <w:sz w:val="28"/>
          <w:szCs w:val="28"/>
        </w:rPr>
        <w:t xml:space="preserve"> para ver cómo iba a quedar cada parte</w:t>
      </w:r>
      <w:r w:rsidR="008F01F1">
        <w:rPr>
          <w:rFonts w:ascii="Arial" w:hAnsi="Arial" w:cs="Arial"/>
          <w:sz w:val="28"/>
          <w:szCs w:val="28"/>
        </w:rPr>
        <w:t>,</w:t>
      </w:r>
      <w:r w:rsidRPr="001304DD">
        <w:rPr>
          <w:rFonts w:ascii="Arial" w:hAnsi="Arial" w:cs="Arial"/>
          <w:sz w:val="28"/>
          <w:szCs w:val="28"/>
        </w:rPr>
        <w:t xml:space="preserve"> derivado que también escuchó a leer la iniciativa </w:t>
      </w:r>
      <w:r w:rsidR="008F01F1">
        <w:rPr>
          <w:rFonts w:ascii="Arial" w:hAnsi="Arial" w:cs="Arial"/>
          <w:sz w:val="28"/>
          <w:szCs w:val="28"/>
        </w:rPr>
        <w:t xml:space="preserve">de que por ahí pasa </w:t>
      </w:r>
      <w:r w:rsidRPr="001304DD">
        <w:rPr>
          <w:rFonts w:ascii="Arial" w:hAnsi="Arial" w:cs="Arial"/>
          <w:sz w:val="28"/>
          <w:szCs w:val="28"/>
        </w:rPr>
        <w:t>un colector</w:t>
      </w:r>
      <w:r w:rsidR="008F01F1">
        <w:rPr>
          <w:rFonts w:ascii="Arial" w:hAnsi="Arial" w:cs="Arial"/>
          <w:sz w:val="28"/>
          <w:szCs w:val="28"/>
        </w:rPr>
        <w:t>,</w:t>
      </w:r>
      <w:r w:rsidRPr="001304DD">
        <w:rPr>
          <w:rFonts w:ascii="Arial" w:hAnsi="Arial" w:cs="Arial"/>
          <w:sz w:val="28"/>
          <w:szCs w:val="28"/>
        </w:rPr>
        <w:t xml:space="preserve"> pues creo que primero debimos haber trabajado una subdivisión</w:t>
      </w:r>
      <w:r w:rsidR="008F01F1">
        <w:rPr>
          <w:rFonts w:ascii="Arial" w:hAnsi="Arial" w:cs="Arial"/>
          <w:sz w:val="28"/>
          <w:szCs w:val="28"/>
        </w:rPr>
        <w:t>,</w:t>
      </w:r>
      <w:r w:rsidRPr="001304DD">
        <w:rPr>
          <w:rFonts w:ascii="Arial" w:hAnsi="Arial" w:cs="Arial"/>
          <w:sz w:val="28"/>
          <w:szCs w:val="28"/>
        </w:rPr>
        <w:t xml:space="preserve"> y en segundo término el poder llevar este procedimiento</w:t>
      </w:r>
      <w:r w:rsidR="008F01F1">
        <w:rPr>
          <w:rFonts w:ascii="Arial" w:hAnsi="Arial" w:cs="Arial"/>
          <w:sz w:val="28"/>
          <w:szCs w:val="28"/>
        </w:rPr>
        <w:t>, y también me lleva a una reflexión P</w:t>
      </w:r>
      <w:r w:rsidRPr="001304DD">
        <w:rPr>
          <w:rFonts w:ascii="Arial" w:hAnsi="Arial" w:cs="Arial"/>
          <w:sz w:val="28"/>
          <w:szCs w:val="28"/>
        </w:rPr>
        <w:t>residente</w:t>
      </w:r>
      <w:r w:rsidR="008F01F1">
        <w:rPr>
          <w:rFonts w:ascii="Arial" w:hAnsi="Arial" w:cs="Arial"/>
          <w:sz w:val="28"/>
          <w:szCs w:val="28"/>
        </w:rPr>
        <w:t>,</w:t>
      </w:r>
      <w:r w:rsidRPr="001304DD">
        <w:rPr>
          <w:rFonts w:ascii="Arial" w:hAnsi="Arial" w:cs="Arial"/>
          <w:sz w:val="28"/>
          <w:szCs w:val="28"/>
        </w:rPr>
        <w:t xml:space="preserve"> ya que ese terreno se logró recuperar o de estampar de com</w:t>
      </w:r>
      <w:r w:rsidR="008F01F1">
        <w:rPr>
          <w:rFonts w:ascii="Arial" w:hAnsi="Arial" w:cs="Arial"/>
          <w:sz w:val="28"/>
          <w:szCs w:val="28"/>
        </w:rPr>
        <w:t>o bien lo dijo mi compañero Parra,</w:t>
      </w:r>
      <w:r w:rsidRPr="001304DD">
        <w:rPr>
          <w:rFonts w:ascii="Arial" w:hAnsi="Arial" w:cs="Arial"/>
          <w:sz w:val="28"/>
          <w:szCs w:val="28"/>
        </w:rPr>
        <w:t xml:space="preserve"> pues se me viene a la mente el que pudiéramos utilizar también ese terreno más viable para un crecimiento en el tema de salud</w:t>
      </w:r>
      <w:r w:rsidR="008F01F1">
        <w:rPr>
          <w:rFonts w:ascii="Arial" w:hAnsi="Arial" w:cs="Arial"/>
          <w:sz w:val="28"/>
          <w:szCs w:val="28"/>
        </w:rPr>
        <w:t>,</w:t>
      </w:r>
      <w:r w:rsidRPr="001304DD">
        <w:rPr>
          <w:rFonts w:ascii="Arial" w:hAnsi="Arial" w:cs="Arial"/>
          <w:sz w:val="28"/>
          <w:szCs w:val="28"/>
        </w:rPr>
        <w:t xml:space="preserve"> hoy tenemos la pandemia</w:t>
      </w:r>
      <w:r w:rsidR="008F01F1">
        <w:rPr>
          <w:rFonts w:ascii="Arial" w:hAnsi="Arial" w:cs="Arial"/>
          <w:sz w:val="28"/>
          <w:szCs w:val="28"/>
        </w:rPr>
        <w:t>,</w:t>
      </w:r>
      <w:r w:rsidRPr="001304DD">
        <w:rPr>
          <w:rFonts w:ascii="Arial" w:hAnsi="Arial" w:cs="Arial"/>
          <w:sz w:val="28"/>
          <w:szCs w:val="28"/>
        </w:rPr>
        <w:t xml:space="preserve"> tenemos el regional</w:t>
      </w:r>
      <w:r w:rsidR="008F01F1">
        <w:rPr>
          <w:rFonts w:ascii="Arial" w:hAnsi="Arial" w:cs="Arial"/>
          <w:sz w:val="28"/>
          <w:szCs w:val="28"/>
        </w:rPr>
        <w:t>,</w:t>
      </w:r>
      <w:r w:rsidRPr="001304DD">
        <w:rPr>
          <w:rFonts w:ascii="Arial" w:hAnsi="Arial" w:cs="Arial"/>
          <w:sz w:val="28"/>
          <w:szCs w:val="28"/>
        </w:rPr>
        <w:t xml:space="preserve"> que pudiéramos tener más áreas de crecimiento para un desarrollo </w:t>
      </w:r>
      <w:r w:rsidR="008F01F1">
        <w:rPr>
          <w:rFonts w:ascii="Arial" w:hAnsi="Arial" w:cs="Arial"/>
          <w:sz w:val="28"/>
          <w:szCs w:val="28"/>
        </w:rPr>
        <w:t>completo en ese terreno, y a lo mejor</w:t>
      </w:r>
      <w:r w:rsidRPr="001304DD">
        <w:rPr>
          <w:rFonts w:ascii="Arial" w:hAnsi="Arial" w:cs="Arial"/>
          <w:sz w:val="28"/>
          <w:szCs w:val="28"/>
        </w:rPr>
        <w:t xml:space="preserve"> poder ver otra opción de terreno donde se lleve este proyecto que vamos a decir son proyectos a niveles federales</w:t>
      </w:r>
      <w:r w:rsidR="008F01F1">
        <w:rPr>
          <w:rFonts w:ascii="Arial" w:hAnsi="Arial" w:cs="Arial"/>
          <w:sz w:val="28"/>
          <w:szCs w:val="28"/>
        </w:rPr>
        <w:t>,</w:t>
      </w:r>
      <w:r w:rsidRPr="001304DD">
        <w:rPr>
          <w:rFonts w:ascii="Arial" w:hAnsi="Arial" w:cs="Arial"/>
          <w:sz w:val="28"/>
          <w:szCs w:val="28"/>
        </w:rPr>
        <w:t xml:space="preserve"> que son programas</w:t>
      </w:r>
      <w:r w:rsidR="008F01F1">
        <w:rPr>
          <w:rFonts w:ascii="Arial" w:hAnsi="Arial" w:cs="Arial"/>
          <w:sz w:val="28"/>
          <w:szCs w:val="28"/>
        </w:rPr>
        <w:t>,</w:t>
      </w:r>
      <w:r w:rsidRPr="001304DD">
        <w:rPr>
          <w:rFonts w:ascii="Arial" w:hAnsi="Arial" w:cs="Arial"/>
          <w:sz w:val="28"/>
          <w:szCs w:val="28"/>
        </w:rPr>
        <w:t xml:space="preserve"> que bien</w:t>
      </w:r>
      <w:r w:rsidR="008F01F1">
        <w:rPr>
          <w:rFonts w:ascii="Arial" w:hAnsi="Arial" w:cs="Arial"/>
          <w:sz w:val="28"/>
          <w:szCs w:val="28"/>
        </w:rPr>
        <w:t>,</w:t>
      </w:r>
      <w:r w:rsidRPr="001304DD">
        <w:rPr>
          <w:rFonts w:ascii="Arial" w:hAnsi="Arial" w:cs="Arial"/>
          <w:sz w:val="28"/>
          <w:szCs w:val="28"/>
        </w:rPr>
        <w:t xml:space="preserve"> lo dijo aquí mi compañero </w:t>
      </w:r>
      <w:r w:rsidR="008F01F1" w:rsidRPr="001304DD">
        <w:rPr>
          <w:rFonts w:ascii="Arial" w:hAnsi="Arial" w:cs="Arial"/>
          <w:sz w:val="28"/>
          <w:szCs w:val="28"/>
        </w:rPr>
        <w:lastRenderedPageBreak/>
        <w:t>Juárez</w:t>
      </w:r>
      <w:r w:rsidR="008F01F1">
        <w:rPr>
          <w:rFonts w:ascii="Arial" w:hAnsi="Arial" w:cs="Arial"/>
          <w:sz w:val="28"/>
          <w:szCs w:val="28"/>
        </w:rPr>
        <w:t>,</w:t>
      </w:r>
      <w:r w:rsidRPr="001304DD">
        <w:rPr>
          <w:rFonts w:ascii="Arial" w:hAnsi="Arial" w:cs="Arial"/>
          <w:sz w:val="28"/>
          <w:szCs w:val="28"/>
        </w:rPr>
        <w:t xml:space="preserve"> se lo aplaudo</w:t>
      </w:r>
      <w:r w:rsidR="008F01F1">
        <w:rPr>
          <w:rFonts w:ascii="Arial" w:hAnsi="Arial" w:cs="Arial"/>
          <w:sz w:val="28"/>
          <w:szCs w:val="28"/>
        </w:rPr>
        <w:t>,</w:t>
      </w:r>
      <w:r w:rsidRPr="001304DD">
        <w:rPr>
          <w:rFonts w:ascii="Arial" w:hAnsi="Arial" w:cs="Arial"/>
          <w:sz w:val="28"/>
          <w:szCs w:val="28"/>
        </w:rPr>
        <w:t xml:space="preserve"> que dependiendo del gobierno que sea</w:t>
      </w:r>
      <w:r w:rsidR="008F01F1">
        <w:rPr>
          <w:rFonts w:ascii="Arial" w:hAnsi="Arial" w:cs="Arial"/>
          <w:sz w:val="28"/>
          <w:szCs w:val="28"/>
        </w:rPr>
        <w:t>,</w:t>
      </w:r>
      <w:r w:rsidRPr="001304DD">
        <w:rPr>
          <w:rFonts w:ascii="Arial" w:hAnsi="Arial" w:cs="Arial"/>
          <w:sz w:val="28"/>
          <w:szCs w:val="28"/>
        </w:rPr>
        <w:t xml:space="preserve"> se va cambiando el nombre y el objetivo viene siendo el mismo</w:t>
      </w:r>
      <w:r w:rsidR="008F01F1">
        <w:rPr>
          <w:rFonts w:ascii="Arial" w:hAnsi="Arial" w:cs="Arial"/>
          <w:sz w:val="28"/>
          <w:szCs w:val="28"/>
        </w:rPr>
        <w:t>,</w:t>
      </w:r>
      <w:r w:rsidRPr="001304DD">
        <w:rPr>
          <w:rFonts w:ascii="Arial" w:hAnsi="Arial" w:cs="Arial"/>
          <w:sz w:val="28"/>
          <w:szCs w:val="28"/>
        </w:rPr>
        <w:t xml:space="preserve"> pero en estos momentos tenemos prioridades en nuestro municipio</w:t>
      </w:r>
      <w:r w:rsidR="008F01F1">
        <w:rPr>
          <w:rFonts w:ascii="Arial" w:hAnsi="Arial" w:cs="Arial"/>
          <w:sz w:val="28"/>
          <w:szCs w:val="28"/>
        </w:rPr>
        <w:t>,</w:t>
      </w:r>
      <w:r w:rsidRPr="001304DD">
        <w:rPr>
          <w:rFonts w:ascii="Arial" w:hAnsi="Arial" w:cs="Arial"/>
          <w:sz w:val="28"/>
          <w:szCs w:val="28"/>
        </w:rPr>
        <w:t xml:space="preserve"> tenemos prioridades en salud</w:t>
      </w:r>
      <w:r w:rsidR="008F01F1">
        <w:rPr>
          <w:rFonts w:ascii="Arial" w:hAnsi="Arial" w:cs="Arial"/>
          <w:sz w:val="28"/>
          <w:szCs w:val="28"/>
        </w:rPr>
        <w:t>,</w:t>
      </w:r>
      <w:r w:rsidRPr="001304DD">
        <w:rPr>
          <w:rFonts w:ascii="Arial" w:hAnsi="Arial" w:cs="Arial"/>
          <w:sz w:val="28"/>
          <w:szCs w:val="28"/>
        </w:rPr>
        <w:t xml:space="preserve"> y me gustaría que mejor se diera un proyecto generalizado en el tema de salud</w:t>
      </w:r>
      <w:r w:rsidR="008F01F1">
        <w:rPr>
          <w:rFonts w:ascii="Arial" w:hAnsi="Arial" w:cs="Arial"/>
          <w:sz w:val="28"/>
          <w:szCs w:val="28"/>
        </w:rPr>
        <w:t>,</w:t>
      </w:r>
      <w:r w:rsidRPr="001304DD">
        <w:rPr>
          <w:rFonts w:ascii="Arial" w:hAnsi="Arial" w:cs="Arial"/>
          <w:sz w:val="28"/>
          <w:szCs w:val="28"/>
        </w:rPr>
        <w:t xml:space="preserve"> que en este y ver otra viabilidad</w:t>
      </w:r>
      <w:r w:rsidR="008F01F1">
        <w:rPr>
          <w:rFonts w:ascii="Arial" w:hAnsi="Arial" w:cs="Arial"/>
          <w:sz w:val="28"/>
          <w:szCs w:val="28"/>
        </w:rPr>
        <w:t>,</w:t>
      </w:r>
      <w:r w:rsidRPr="001304DD">
        <w:rPr>
          <w:rFonts w:ascii="Arial" w:hAnsi="Arial" w:cs="Arial"/>
          <w:sz w:val="28"/>
          <w:szCs w:val="28"/>
        </w:rPr>
        <w:t xml:space="preserve"> pero si</w:t>
      </w:r>
      <w:r w:rsidR="008F01F1">
        <w:rPr>
          <w:rFonts w:ascii="Arial" w:hAnsi="Arial" w:cs="Arial"/>
          <w:sz w:val="28"/>
          <w:szCs w:val="28"/>
        </w:rPr>
        <w:t>,</w:t>
      </w:r>
      <w:r w:rsidRPr="001304DD">
        <w:rPr>
          <w:rFonts w:ascii="Arial" w:hAnsi="Arial" w:cs="Arial"/>
          <w:sz w:val="28"/>
          <w:szCs w:val="28"/>
        </w:rPr>
        <w:t xml:space="preserve"> también el tema</w:t>
      </w:r>
      <w:r w:rsidR="008F01F1">
        <w:rPr>
          <w:rFonts w:ascii="Arial" w:hAnsi="Arial" w:cs="Arial"/>
          <w:sz w:val="28"/>
          <w:szCs w:val="28"/>
        </w:rPr>
        <w:t xml:space="preserve"> del contrato de donación no </w:t>
      </w:r>
      <w:r w:rsidRPr="001304DD">
        <w:rPr>
          <w:rFonts w:ascii="Arial" w:hAnsi="Arial" w:cs="Arial"/>
          <w:sz w:val="28"/>
          <w:szCs w:val="28"/>
        </w:rPr>
        <w:t>lo sé</w:t>
      </w:r>
      <w:r w:rsidR="008F01F1">
        <w:rPr>
          <w:rFonts w:ascii="Arial" w:hAnsi="Arial" w:cs="Arial"/>
          <w:sz w:val="28"/>
          <w:szCs w:val="28"/>
        </w:rPr>
        <w:t>,</w:t>
      </w:r>
      <w:r w:rsidRPr="001304DD">
        <w:rPr>
          <w:rFonts w:ascii="Arial" w:hAnsi="Arial" w:cs="Arial"/>
          <w:sz w:val="28"/>
          <w:szCs w:val="28"/>
        </w:rPr>
        <w:t xml:space="preserve"> no lo vi</w:t>
      </w:r>
      <w:r w:rsidR="008F01F1">
        <w:rPr>
          <w:rFonts w:ascii="Arial" w:hAnsi="Arial" w:cs="Arial"/>
          <w:sz w:val="28"/>
          <w:szCs w:val="28"/>
        </w:rPr>
        <w:t xml:space="preserve"> S</w:t>
      </w:r>
      <w:r w:rsidRPr="001304DD">
        <w:rPr>
          <w:rFonts w:ascii="Arial" w:hAnsi="Arial" w:cs="Arial"/>
          <w:sz w:val="28"/>
          <w:szCs w:val="28"/>
        </w:rPr>
        <w:t>índico</w:t>
      </w:r>
      <w:r w:rsidR="008F01F1">
        <w:rPr>
          <w:rFonts w:ascii="Arial" w:hAnsi="Arial" w:cs="Arial"/>
          <w:sz w:val="28"/>
          <w:szCs w:val="28"/>
        </w:rPr>
        <w:t xml:space="preserve">, es cuánto. </w:t>
      </w:r>
      <w:r w:rsidR="008F01F1" w:rsidRPr="00972574">
        <w:rPr>
          <w:rFonts w:ascii="Arial" w:hAnsi="Arial" w:cs="Arial"/>
          <w:b/>
          <w:i/>
          <w:sz w:val="28"/>
          <w:szCs w:val="28"/>
        </w:rPr>
        <w:t>C. Síndica Municipal Magali Casillas C</w:t>
      </w:r>
      <w:r w:rsidRPr="00972574">
        <w:rPr>
          <w:rFonts w:ascii="Arial" w:hAnsi="Arial" w:cs="Arial"/>
          <w:b/>
          <w:i/>
          <w:sz w:val="28"/>
          <w:szCs w:val="28"/>
        </w:rPr>
        <w:t>ontreras</w:t>
      </w:r>
      <w:r w:rsidR="008F01F1" w:rsidRPr="00972574">
        <w:rPr>
          <w:rFonts w:ascii="Arial" w:hAnsi="Arial" w:cs="Arial"/>
          <w:b/>
          <w:i/>
          <w:sz w:val="28"/>
          <w:szCs w:val="28"/>
        </w:rPr>
        <w:t>:</w:t>
      </w:r>
      <w:r w:rsidR="0031343E">
        <w:rPr>
          <w:rFonts w:ascii="Arial" w:hAnsi="Arial" w:cs="Arial"/>
          <w:sz w:val="28"/>
          <w:szCs w:val="28"/>
        </w:rPr>
        <w:t xml:space="preserve"> S</w:t>
      </w:r>
      <w:r w:rsidRPr="001304DD">
        <w:rPr>
          <w:rFonts w:ascii="Arial" w:hAnsi="Arial" w:cs="Arial"/>
          <w:sz w:val="28"/>
          <w:szCs w:val="28"/>
        </w:rPr>
        <w:t>i</w:t>
      </w:r>
      <w:r w:rsidR="0031343E">
        <w:rPr>
          <w:rFonts w:ascii="Arial" w:hAnsi="Arial" w:cs="Arial"/>
          <w:sz w:val="28"/>
          <w:szCs w:val="28"/>
        </w:rPr>
        <w:t>,</w:t>
      </w:r>
      <w:r w:rsidRPr="001304DD">
        <w:rPr>
          <w:rFonts w:ascii="Arial" w:hAnsi="Arial" w:cs="Arial"/>
          <w:sz w:val="28"/>
          <w:szCs w:val="28"/>
        </w:rPr>
        <w:t xml:space="preserve"> comentarle</w:t>
      </w:r>
      <w:r w:rsidR="0031343E">
        <w:rPr>
          <w:rFonts w:ascii="Arial" w:hAnsi="Arial" w:cs="Arial"/>
          <w:sz w:val="28"/>
          <w:szCs w:val="28"/>
        </w:rPr>
        <w:t>,</w:t>
      </w:r>
      <w:r w:rsidRPr="001304DD">
        <w:rPr>
          <w:rFonts w:ascii="Arial" w:hAnsi="Arial" w:cs="Arial"/>
          <w:sz w:val="28"/>
          <w:szCs w:val="28"/>
        </w:rPr>
        <w:t xml:space="preserve"> en u</w:t>
      </w:r>
      <w:r w:rsidR="0031343E">
        <w:rPr>
          <w:rFonts w:ascii="Arial" w:hAnsi="Arial" w:cs="Arial"/>
          <w:sz w:val="28"/>
          <w:szCs w:val="28"/>
        </w:rPr>
        <w:t xml:space="preserve">no de los puntos donde habla </w:t>
      </w:r>
      <w:r w:rsidRPr="001304DD">
        <w:rPr>
          <w:rFonts w:ascii="Arial" w:hAnsi="Arial" w:cs="Arial"/>
          <w:sz w:val="28"/>
          <w:szCs w:val="28"/>
        </w:rPr>
        <w:t>que pudiera ser ampliado poder para el tema de servicios de salud</w:t>
      </w:r>
      <w:r w:rsidR="0031343E">
        <w:rPr>
          <w:rFonts w:ascii="Arial" w:hAnsi="Arial" w:cs="Arial"/>
          <w:sz w:val="28"/>
          <w:szCs w:val="28"/>
        </w:rPr>
        <w:t>,</w:t>
      </w:r>
      <w:r w:rsidRPr="001304DD">
        <w:rPr>
          <w:rFonts w:ascii="Arial" w:hAnsi="Arial" w:cs="Arial"/>
          <w:sz w:val="28"/>
          <w:szCs w:val="28"/>
        </w:rPr>
        <w:t xml:space="preserve"> si se fija</w:t>
      </w:r>
      <w:r w:rsidR="0031343E">
        <w:rPr>
          <w:rFonts w:ascii="Arial" w:hAnsi="Arial" w:cs="Arial"/>
          <w:sz w:val="28"/>
          <w:szCs w:val="28"/>
        </w:rPr>
        <w:t xml:space="preserve">, </w:t>
      </w:r>
      <w:r w:rsidRPr="001304DD">
        <w:rPr>
          <w:rFonts w:ascii="Arial" w:hAnsi="Arial" w:cs="Arial"/>
          <w:sz w:val="28"/>
          <w:szCs w:val="28"/>
        </w:rPr>
        <w:t>obtuvimos de la anuencia por parte de ellos mismos</w:t>
      </w:r>
      <w:r w:rsidR="0031343E">
        <w:rPr>
          <w:rFonts w:ascii="Arial" w:hAnsi="Arial" w:cs="Arial"/>
          <w:sz w:val="28"/>
          <w:szCs w:val="28"/>
        </w:rPr>
        <w:t>,</w:t>
      </w:r>
      <w:r w:rsidRPr="001304DD">
        <w:rPr>
          <w:rFonts w:ascii="Arial" w:hAnsi="Arial" w:cs="Arial"/>
          <w:sz w:val="28"/>
          <w:szCs w:val="28"/>
        </w:rPr>
        <w:t xml:space="preserve"> porque ell</w:t>
      </w:r>
      <w:r w:rsidR="0031343E">
        <w:rPr>
          <w:rFonts w:ascii="Arial" w:hAnsi="Arial" w:cs="Arial"/>
          <w:sz w:val="28"/>
          <w:szCs w:val="28"/>
        </w:rPr>
        <w:t xml:space="preserve">os ya tienen un proyecto </w:t>
      </w:r>
      <w:r w:rsidRPr="001304DD">
        <w:rPr>
          <w:rFonts w:ascii="Arial" w:hAnsi="Arial" w:cs="Arial"/>
          <w:sz w:val="28"/>
          <w:szCs w:val="28"/>
        </w:rPr>
        <w:t>destinado para lo que quieren ellos crecer</w:t>
      </w:r>
      <w:r w:rsidR="0031343E">
        <w:rPr>
          <w:rFonts w:ascii="Arial" w:hAnsi="Arial" w:cs="Arial"/>
          <w:sz w:val="28"/>
          <w:szCs w:val="28"/>
        </w:rPr>
        <w:t>,</w:t>
      </w:r>
      <w:r w:rsidRPr="001304DD">
        <w:rPr>
          <w:rFonts w:ascii="Arial" w:hAnsi="Arial" w:cs="Arial"/>
          <w:sz w:val="28"/>
          <w:szCs w:val="28"/>
        </w:rPr>
        <w:t xml:space="preserve"> incluso la parte de la superficie</w:t>
      </w:r>
      <w:r w:rsidR="0031343E">
        <w:rPr>
          <w:rFonts w:ascii="Arial" w:hAnsi="Arial" w:cs="Arial"/>
          <w:sz w:val="28"/>
          <w:szCs w:val="28"/>
        </w:rPr>
        <w:t>,</w:t>
      </w:r>
      <w:r w:rsidRPr="001304DD">
        <w:rPr>
          <w:rFonts w:ascii="Arial" w:hAnsi="Arial" w:cs="Arial"/>
          <w:sz w:val="28"/>
          <w:szCs w:val="28"/>
        </w:rPr>
        <w:t xml:space="preserve"> si se fijan</w:t>
      </w:r>
      <w:r w:rsidR="0031343E">
        <w:rPr>
          <w:rFonts w:ascii="Arial" w:hAnsi="Arial" w:cs="Arial"/>
          <w:sz w:val="28"/>
          <w:szCs w:val="28"/>
        </w:rPr>
        <w:t xml:space="preserve">, desde los años que ha pasado por diversas </w:t>
      </w:r>
      <w:r w:rsidRPr="001304DD">
        <w:rPr>
          <w:rFonts w:ascii="Arial" w:hAnsi="Arial" w:cs="Arial"/>
          <w:sz w:val="28"/>
          <w:szCs w:val="28"/>
        </w:rPr>
        <w:t>donaciones</w:t>
      </w:r>
      <w:r w:rsidR="0031343E">
        <w:rPr>
          <w:rFonts w:ascii="Arial" w:hAnsi="Arial" w:cs="Arial"/>
          <w:sz w:val="28"/>
          <w:szCs w:val="28"/>
        </w:rPr>
        <w:t>,</w:t>
      </w:r>
      <w:r w:rsidRPr="001304DD">
        <w:rPr>
          <w:rFonts w:ascii="Arial" w:hAnsi="Arial" w:cs="Arial"/>
          <w:sz w:val="28"/>
          <w:szCs w:val="28"/>
        </w:rPr>
        <w:t xml:space="preserve"> y cr</w:t>
      </w:r>
      <w:r w:rsidR="0031343E">
        <w:rPr>
          <w:rFonts w:ascii="Arial" w:hAnsi="Arial" w:cs="Arial"/>
          <w:sz w:val="28"/>
          <w:szCs w:val="28"/>
        </w:rPr>
        <w:t xml:space="preserve">eo que sin responsabilidad, </w:t>
      </w:r>
      <w:r w:rsidRPr="001304DD">
        <w:rPr>
          <w:rFonts w:ascii="Arial" w:hAnsi="Arial" w:cs="Arial"/>
          <w:sz w:val="28"/>
          <w:szCs w:val="28"/>
        </w:rPr>
        <w:t>se atendió el tema</w:t>
      </w:r>
      <w:r w:rsidR="0031343E">
        <w:rPr>
          <w:rFonts w:ascii="Arial" w:hAnsi="Arial" w:cs="Arial"/>
          <w:sz w:val="28"/>
          <w:szCs w:val="28"/>
        </w:rPr>
        <w:t>,</w:t>
      </w:r>
      <w:r w:rsidRPr="001304DD">
        <w:rPr>
          <w:rFonts w:ascii="Arial" w:hAnsi="Arial" w:cs="Arial"/>
          <w:sz w:val="28"/>
          <w:szCs w:val="28"/>
        </w:rPr>
        <w:t xml:space="preserve"> sino</w:t>
      </w:r>
      <w:r w:rsidR="0031343E">
        <w:rPr>
          <w:rFonts w:ascii="Arial" w:hAnsi="Arial" w:cs="Arial"/>
          <w:sz w:val="28"/>
          <w:szCs w:val="28"/>
        </w:rPr>
        <w:t xml:space="preserve">, si había un </w:t>
      </w:r>
      <w:r w:rsidRPr="001304DD">
        <w:rPr>
          <w:rFonts w:ascii="Arial" w:hAnsi="Arial" w:cs="Arial"/>
          <w:sz w:val="28"/>
          <w:szCs w:val="28"/>
        </w:rPr>
        <w:t>vocacionamiento en ese mome</w:t>
      </w:r>
      <w:r w:rsidR="0031343E">
        <w:rPr>
          <w:rFonts w:ascii="Arial" w:hAnsi="Arial" w:cs="Arial"/>
          <w:sz w:val="28"/>
          <w:szCs w:val="28"/>
        </w:rPr>
        <w:t xml:space="preserve">nto para el tema educativo, </w:t>
      </w:r>
      <w:r w:rsidRPr="001304DD">
        <w:rPr>
          <w:rFonts w:ascii="Arial" w:hAnsi="Arial" w:cs="Arial"/>
          <w:sz w:val="28"/>
          <w:szCs w:val="28"/>
        </w:rPr>
        <w:t>le daban esa autorización al tema educativo</w:t>
      </w:r>
      <w:r w:rsidR="0031343E">
        <w:rPr>
          <w:rFonts w:ascii="Arial" w:hAnsi="Arial" w:cs="Arial"/>
          <w:sz w:val="28"/>
          <w:szCs w:val="28"/>
        </w:rPr>
        <w:t>,</w:t>
      </w:r>
      <w:r w:rsidRPr="001304DD">
        <w:rPr>
          <w:rFonts w:ascii="Arial" w:hAnsi="Arial" w:cs="Arial"/>
          <w:sz w:val="28"/>
          <w:szCs w:val="28"/>
        </w:rPr>
        <w:t xml:space="preserve"> y por otra parte otra administración era la prioridad la parte de salud</w:t>
      </w:r>
      <w:r w:rsidR="0031343E">
        <w:rPr>
          <w:rFonts w:ascii="Arial" w:hAnsi="Arial" w:cs="Arial"/>
          <w:sz w:val="28"/>
          <w:szCs w:val="28"/>
        </w:rPr>
        <w:t>,</w:t>
      </w:r>
      <w:r w:rsidRPr="001304DD">
        <w:rPr>
          <w:rFonts w:ascii="Arial" w:hAnsi="Arial" w:cs="Arial"/>
          <w:sz w:val="28"/>
          <w:szCs w:val="28"/>
        </w:rPr>
        <w:t xml:space="preserve"> se le daba ese vocacionamiento</w:t>
      </w:r>
      <w:r w:rsidR="0031343E">
        <w:rPr>
          <w:rFonts w:ascii="Arial" w:hAnsi="Arial" w:cs="Arial"/>
          <w:sz w:val="28"/>
          <w:szCs w:val="28"/>
        </w:rPr>
        <w:t xml:space="preserve">, en este momento, </w:t>
      </w:r>
      <w:r w:rsidRPr="001304DD">
        <w:rPr>
          <w:rFonts w:ascii="Arial" w:hAnsi="Arial" w:cs="Arial"/>
          <w:sz w:val="28"/>
          <w:szCs w:val="28"/>
        </w:rPr>
        <w:t>está p</w:t>
      </w:r>
      <w:r w:rsidR="0031343E">
        <w:rPr>
          <w:rFonts w:ascii="Arial" w:hAnsi="Arial" w:cs="Arial"/>
          <w:sz w:val="28"/>
          <w:szCs w:val="28"/>
        </w:rPr>
        <w:t>lenamente consensado con ambas S</w:t>
      </w:r>
      <w:r w:rsidRPr="001304DD">
        <w:rPr>
          <w:rFonts w:ascii="Arial" w:hAnsi="Arial" w:cs="Arial"/>
          <w:sz w:val="28"/>
          <w:szCs w:val="28"/>
        </w:rPr>
        <w:t>ecretarías</w:t>
      </w:r>
      <w:r w:rsidR="0031343E">
        <w:rPr>
          <w:rFonts w:ascii="Arial" w:hAnsi="Arial" w:cs="Arial"/>
          <w:sz w:val="28"/>
          <w:szCs w:val="28"/>
        </w:rPr>
        <w:t>,</w:t>
      </w:r>
      <w:r w:rsidRPr="001304DD">
        <w:rPr>
          <w:rFonts w:ascii="Arial" w:hAnsi="Arial" w:cs="Arial"/>
          <w:sz w:val="28"/>
          <w:szCs w:val="28"/>
        </w:rPr>
        <w:t xml:space="preserve"> tanto de salud como la de educación</w:t>
      </w:r>
      <w:r w:rsidR="0031343E">
        <w:rPr>
          <w:rFonts w:ascii="Arial" w:hAnsi="Arial" w:cs="Arial"/>
          <w:sz w:val="28"/>
          <w:szCs w:val="28"/>
        </w:rPr>
        <w:t>,</w:t>
      </w:r>
      <w:r w:rsidRPr="001304DD">
        <w:rPr>
          <w:rFonts w:ascii="Arial" w:hAnsi="Arial" w:cs="Arial"/>
          <w:sz w:val="28"/>
          <w:szCs w:val="28"/>
        </w:rPr>
        <w:t xml:space="preserve"> que están de acuerdo en que se haga la partición de esta manera</w:t>
      </w:r>
      <w:r w:rsidR="0031343E">
        <w:rPr>
          <w:rFonts w:ascii="Arial" w:hAnsi="Arial" w:cs="Arial"/>
          <w:sz w:val="28"/>
          <w:szCs w:val="28"/>
        </w:rPr>
        <w:t xml:space="preserve">, entonces, </w:t>
      </w:r>
      <w:r w:rsidRPr="001304DD">
        <w:rPr>
          <w:rFonts w:ascii="Arial" w:hAnsi="Arial" w:cs="Arial"/>
          <w:sz w:val="28"/>
          <w:szCs w:val="28"/>
        </w:rPr>
        <w:t>no es un tema que nada más no se consenso</w:t>
      </w:r>
      <w:r w:rsidR="0031343E">
        <w:rPr>
          <w:rFonts w:ascii="Arial" w:hAnsi="Arial" w:cs="Arial"/>
          <w:sz w:val="28"/>
          <w:szCs w:val="28"/>
        </w:rPr>
        <w:t>,</w:t>
      </w:r>
      <w:r w:rsidRPr="001304DD">
        <w:rPr>
          <w:rFonts w:ascii="Arial" w:hAnsi="Arial" w:cs="Arial"/>
          <w:sz w:val="28"/>
          <w:szCs w:val="28"/>
        </w:rPr>
        <w:t xml:space="preserve"> viene ya ahí el documento</w:t>
      </w:r>
      <w:r w:rsidR="0031343E">
        <w:rPr>
          <w:rFonts w:ascii="Arial" w:hAnsi="Arial" w:cs="Arial"/>
          <w:sz w:val="28"/>
          <w:szCs w:val="28"/>
        </w:rPr>
        <w:t>,</w:t>
      </w:r>
      <w:r w:rsidRPr="001304DD">
        <w:rPr>
          <w:rFonts w:ascii="Arial" w:hAnsi="Arial" w:cs="Arial"/>
          <w:sz w:val="28"/>
          <w:szCs w:val="28"/>
        </w:rPr>
        <w:t xml:space="preserve"> se los compartí</w:t>
      </w:r>
      <w:r w:rsidR="0031343E">
        <w:rPr>
          <w:rFonts w:ascii="Arial" w:hAnsi="Arial" w:cs="Arial"/>
          <w:sz w:val="28"/>
          <w:szCs w:val="28"/>
        </w:rPr>
        <w:t>,</w:t>
      </w:r>
      <w:r w:rsidRPr="001304DD">
        <w:rPr>
          <w:rFonts w:ascii="Arial" w:hAnsi="Arial" w:cs="Arial"/>
          <w:sz w:val="28"/>
          <w:szCs w:val="28"/>
        </w:rPr>
        <w:t xml:space="preserve"> que están ellos totalmente de acuerdo y sobre todo</w:t>
      </w:r>
      <w:r w:rsidR="0031343E">
        <w:rPr>
          <w:rFonts w:ascii="Arial" w:hAnsi="Arial" w:cs="Arial"/>
          <w:sz w:val="28"/>
          <w:szCs w:val="28"/>
        </w:rPr>
        <w:t>,</w:t>
      </w:r>
      <w:r w:rsidRPr="001304DD">
        <w:rPr>
          <w:rFonts w:ascii="Arial" w:hAnsi="Arial" w:cs="Arial"/>
          <w:sz w:val="28"/>
          <w:szCs w:val="28"/>
        </w:rPr>
        <w:t xml:space="preserve"> el tema de llevar a cabo</w:t>
      </w:r>
      <w:r w:rsidR="0031343E">
        <w:rPr>
          <w:rFonts w:ascii="Arial" w:hAnsi="Arial" w:cs="Arial"/>
          <w:sz w:val="28"/>
          <w:szCs w:val="28"/>
        </w:rPr>
        <w:t xml:space="preserve"> esas gestiones y de formalizar</w:t>
      </w:r>
      <w:r w:rsidRPr="001304DD">
        <w:rPr>
          <w:rFonts w:ascii="Arial" w:hAnsi="Arial" w:cs="Arial"/>
          <w:sz w:val="28"/>
          <w:szCs w:val="28"/>
        </w:rPr>
        <w:t>les algo que nadie se hab</w:t>
      </w:r>
      <w:r w:rsidR="0031343E">
        <w:rPr>
          <w:rFonts w:ascii="Arial" w:hAnsi="Arial" w:cs="Arial"/>
          <w:sz w:val="28"/>
          <w:szCs w:val="28"/>
        </w:rPr>
        <w:t xml:space="preserve">ía preocupado también por formalizar </w:t>
      </w:r>
      <w:r w:rsidRPr="001304DD">
        <w:rPr>
          <w:rFonts w:ascii="Arial" w:hAnsi="Arial" w:cs="Arial"/>
          <w:sz w:val="28"/>
          <w:szCs w:val="28"/>
        </w:rPr>
        <w:t>los inmuebles que actualmente tienen</w:t>
      </w:r>
      <w:r w:rsidR="0031343E">
        <w:rPr>
          <w:rFonts w:ascii="Arial" w:hAnsi="Arial" w:cs="Arial"/>
          <w:sz w:val="28"/>
          <w:szCs w:val="28"/>
        </w:rPr>
        <w:t>,</w:t>
      </w:r>
      <w:r w:rsidRPr="001304DD">
        <w:rPr>
          <w:rFonts w:ascii="Arial" w:hAnsi="Arial" w:cs="Arial"/>
          <w:sz w:val="28"/>
          <w:szCs w:val="28"/>
        </w:rPr>
        <w:t xml:space="preserve"> y que eso es lo que realmen</w:t>
      </w:r>
      <w:r w:rsidR="0031343E">
        <w:rPr>
          <w:rFonts w:ascii="Arial" w:hAnsi="Arial" w:cs="Arial"/>
          <w:sz w:val="28"/>
          <w:szCs w:val="28"/>
        </w:rPr>
        <w:t xml:space="preserve">te les ha impedido a ellos bajar más recursos </w:t>
      </w:r>
      <w:r w:rsidRPr="001304DD">
        <w:rPr>
          <w:rFonts w:ascii="Arial" w:hAnsi="Arial" w:cs="Arial"/>
          <w:sz w:val="28"/>
          <w:szCs w:val="28"/>
        </w:rPr>
        <w:t>para crecer su infraestructura</w:t>
      </w:r>
      <w:r w:rsidR="0031343E">
        <w:rPr>
          <w:rFonts w:ascii="Arial" w:hAnsi="Arial" w:cs="Arial"/>
          <w:sz w:val="28"/>
          <w:szCs w:val="28"/>
        </w:rPr>
        <w:t>,</w:t>
      </w:r>
      <w:r w:rsidRPr="001304DD">
        <w:rPr>
          <w:rFonts w:ascii="Arial" w:hAnsi="Arial" w:cs="Arial"/>
          <w:sz w:val="28"/>
          <w:szCs w:val="28"/>
        </w:rPr>
        <w:t xml:space="preserve"> de hecho pues si se fijan la escritura está desde el 80</w:t>
      </w:r>
      <w:r w:rsidR="0031343E">
        <w:rPr>
          <w:rFonts w:ascii="Arial" w:hAnsi="Arial" w:cs="Arial"/>
          <w:sz w:val="28"/>
          <w:szCs w:val="28"/>
        </w:rPr>
        <w:t xml:space="preserve"> ochenta, y así, </w:t>
      </w:r>
      <w:r w:rsidRPr="001304DD">
        <w:rPr>
          <w:rFonts w:ascii="Arial" w:hAnsi="Arial" w:cs="Arial"/>
          <w:sz w:val="28"/>
          <w:szCs w:val="28"/>
        </w:rPr>
        <w:t xml:space="preserve">nosotros en esta responsabilidad y creo que fue parte de lo que </w:t>
      </w:r>
      <w:r w:rsidR="0031343E">
        <w:rPr>
          <w:rFonts w:ascii="Arial" w:hAnsi="Arial" w:cs="Arial"/>
          <w:sz w:val="28"/>
          <w:szCs w:val="28"/>
        </w:rPr>
        <w:t>motivó con ellos llegar a este acuerdo como S</w:t>
      </w:r>
      <w:r w:rsidRPr="001304DD">
        <w:rPr>
          <w:rFonts w:ascii="Arial" w:hAnsi="Arial" w:cs="Arial"/>
          <w:sz w:val="28"/>
          <w:szCs w:val="28"/>
        </w:rPr>
        <w:t>ecretarías</w:t>
      </w:r>
      <w:r w:rsidR="0031343E">
        <w:rPr>
          <w:rFonts w:ascii="Arial" w:hAnsi="Arial" w:cs="Arial"/>
          <w:sz w:val="28"/>
          <w:szCs w:val="28"/>
        </w:rPr>
        <w:t xml:space="preserve">, si se fijan </w:t>
      </w:r>
      <w:r w:rsidRPr="001304DD">
        <w:rPr>
          <w:rFonts w:ascii="Arial" w:hAnsi="Arial" w:cs="Arial"/>
          <w:sz w:val="28"/>
          <w:szCs w:val="28"/>
        </w:rPr>
        <w:t xml:space="preserve">la parte de </w:t>
      </w:r>
      <w:r w:rsidRPr="001304DD">
        <w:rPr>
          <w:rFonts w:ascii="Arial" w:hAnsi="Arial" w:cs="Arial"/>
          <w:sz w:val="28"/>
          <w:szCs w:val="28"/>
        </w:rPr>
        <w:lastRenderedPageBreak/>
        <w:t>la superficie</w:t>
      </w:r>
      <w:r w:rsidR="0031343E">
        <w:rPr>
          <w:rFonts w:ascii="Arial" w:hAnsi="Arial" w:cs="Arial"/>
          <w:sz w:val="28"/>
          <w:szCs w:val="28"/>
        </w:rPr>
        <w:t>, si está</w:t>
      </w:r>
      <w:r w:rsidRPr="001304DD">
        <w:rPr>
          <w:rFonts w:ascii="Arial" w:hAnsi="Arial" w:cs="Arial"/>
          <w:sz w:val="28"/>
          <w:szCs w:val="28"/>
        </w:rPr>
        <w:t xml:space="preserve"> planteada</w:t>
      </w:r>
      <w:r w:rsidR="0031343E">
        <w:rPr>
          <w:rFonts w:ascii="Arial" w:hAnsi="Arial" w:cs="Arial"/>
          <w:sz w:val="28"/>
          <w:szCs w:val="28"/>
        </w:rPr>
        <w:t>,</w:t>
      </w:r>
      <w:r w:rsidRPr="001304DD">
        <w:rPr>
          <w:rFonts w:ascii="Arial" w:hAnsi="Arial" w:cs="Arial"/>
          <w:sz w:val="28"/>
          <w:szCs w:val="28"/>
        </w:rPr>
        <w:t xml:space="preserve"> no es una subdivisión formal porque dependemos del tema de la autorización</w:t>
      </w:r>
      <w:r w:rsidR="0031343E">
        <w:rPr>
          <w:rFonts w:ascii="Arial" w:hAnsi="Arial" w:cs="Arial"/>
          <w:sz w:val="28"/>
          <w:szCs w:val="28"/>
        </w:rPr>
        <w:t>,</w:t>
      </w:r>
      <w:r w:rsidRPr="001304DD">
        <w:rPr>
          <w:rFonts w:ascii="Arial" w:hAnsi="Arial" w:cs="Arial"/>
          <w:sz w:val="28"/>
          <w:szCs w:val="28"/>
        </w:rPr>
        <w:t xml:space="preserve"> no podíamos </w:t>
      </w:r>
      <w:r w:rsidR="0031343E">
        <w:rPr>
          <w:rFonts w:ascii="Arial" w:hAnsi="Arial" w:cs="Arial"/>
          <w:sz w:val="28"/>
          <w:szCs w:val="28"/>
        </w:rPr>
        <w:t xml:space="preserve">iniciar una </w:t>
      </w:r>
      <w:r w:rsidRPr="001304DD">
        <w:rPr>
          <w:rFonts w:ascii="Arial" w:hAnsi="Arial" w:cs="Arial"/>
          <w:sz w:val="28"/>
          <w:szCs w:val="28"/>
        </w:rPr>
        <w:t>subdivisión de manera formal sin que antes se hubiera pronunciado aquí el pleno del ayuntamiento sob</w:t>
      </w:r>
      <w:r w:rsidR="0031343E">
        <w:rPr>
          <w:rFonts w:ascii="Arial" w:hAnsi="Arial" w:cs="Arial"/>
          <w:sz w:val="28"/>
          <w:szCs w:val="28"/>
        </w:rPr>
        <w:t xml:space="preserve">re la autorización de </w:t>
      </w:r>
      <w:r w:rsidRPr="001304DD">
        <w:rPr>
          <w:rFonts w:ascii="Arial" w:hAnsi="Arial" w:cs="Arial"/>
          <w:sz w:val="28"/>
          <w:szCs w:val="28"/>
        </w:rPr>
        <w:t>hacer la donación y la repartición en la forma como se está planteando</w:t>
      </w:r>
      <w:r w:rsidR="0031343E">
        <w:rPr>
          <w:rFonts w:ascii="Arial" w:hAnsi="Arial" w:cs="Arial"/>
          <w:sz w:val="28"/>
          <w:szCs w:val="28"/>
        </w:rPr>
        <w:t>,</w:t>
      </w:r>
      <w:r w:rsidRPr="001304DD">
        <w:rPr>
          <w:rFonts w:ascii="Arial" w:hAnsi="Arial" w:cs="Arial"/>
          <w:sz w:val="28"/>
          <w:szCs w:val="28"/>
        </w:rPr>
        <w:t xml:space="preserve"> </w:t>
      </w:r>
      <w:r w:rsidR="0031343E">
        <w:rPr>
          <w:rFonts w:ascii="Arial" w:hAnsi="Arial" w:cs="Arial"/>
          <w:sz w:val="28"/>
          <w:szCs w:val="28"/>
        </w:rPr>
        <w:t>sin embargo viene aquí el plan</w:t>
      </w:r>
      <w:r w:rsidRPr="001304DD">
        <w:rPr>
          <w:rFonts w:ascii="Arial" w:hAnsi="Arial" w:cs="Arial"/>
          <w:sz w:val="28"/>
          <w:szCs w:val="28"/>
        </w:rPr>
        <w:t>ito que se adjuntó</w:t>
      </w:r>
      <w:r w:rsidR="0031343E">
        <w:rPr>
          <w:rFonts w:ascii="Arial" w:hAnsi="Arial" w:cs="Arial"/>
          <w:sz w:val="28"/>
          <w:szCs w:val="28"/>
        </w:rPr>
        <w:t>,</w:t>
      </w:r>
      <w:r w:rsidRPr="001304DD">
        <w:rPr>
          <w:rFonts w:ascii="Arial" w:hAnsi="Arial" w:cs="Arial"/>
          <w:sz w:val="28"/>
          <w:szCs w:val="28"/>
        </w:rPr>
        <w:t xml:space="preserve"> que vienen los 700</w:t>
      </w:r>
      <w:r w:rsidR="0031343E">
        <w:rPr>
          <w:rFonts w:ascii="Arial" w:hAnsi="Arial" w:cs="Arial"/>
          <w:sz w:val="28"/>
          <w:szCs w:val="28"/>
        </w:rPr>
        <w:t>.</w:t>
      </w:r>
      <w:r w:rsidRPr="001304DD">
        <w:rPr>
          <w:rFonts w:ascii="Arial" w:hAnsi="Arial" w:cs="Arial"/>
          <w:sz w:val="28"/>
          <w:szCs w:val="28"/>
        </w:rPr>
        <w:t>22</w:t>
      </w:r>
      <w:r w:rsidR="005F7D63">
        <w:rPr>
          <w:rFonts w:ascii="Arial" w:hAnsi="Arial" w:cs="Arial"/>
          <w:sz w:val="28"/>
          <w:szCs w:val="28"/>
        </w:rPr>
        <w:t>m</w:t>
      </w:r>
      <w:r w:rsidRPr="001304DD">
        <w:rPr>
          <w:rFonts w:ascii="Arial" w:hAnsi="Arial" w:cs="Arial"/>
          <w:sz w:val="28"/>
          <w:szCs w:val="28"/>
        </w:rPr>
        <w:t xml:space="preserve"> </w:t>
      </w:r>
      <w:r w:rsidR="0031343E">
        <w:rPr>
          <w:rFonts w:ascii="Arial" w:hAnsi="Arial" w:cs="Arial"/>
          <w:sz w:val="28"/>
          <w:szCs w:val="28"/>
        </w:rPr>
        <w:t>setecientos punto veintidós metros para el Hospital R</w:t>
      </w:r>
      <w:r w:rsidRPr="001304DD">
        <w:rPr>
          <w:rFonts w:ascii="Arial" w:hAnsi="Arial" w:cs="Arial"/>
          <w:sz w:val="28"/>
          <w:szCs w:val="28"/>
        </w:rPr>
        <w:t>egional</w:t>
      </w:r>
      <w:r w:rsidR="0031343E">
        <w:rPr>
          <w:rFonts w:ascii="Arial" w:hAnsi="Arial" w:cs="Arial"/>
          <w:sz w:val="28"/>
          <w:szCs w:val="28"/>
        </w:rPr>
        <w:t xml:space="preserve">, </w:t>
      </w:r>
      <w:r w:rsidRPr="001304DD">
        <w:rPr>
          <w:rFonts w:ascii="Arial" w:hAnsi="Arial" w:cs="Arial"/>
          <w:sz w:val="28"/>
          <w:szCs w:val="28"/>
        </w:rPr>
        <w:t>que estuvieron de acuerdo que fuera en esa</w:t>
      </w:r>
      <w:r w:rsidR="0031343E">
        <w:rPr>
          <w:rFonts w:ascii="Arial" w:hAnsi="Arial" w:cs="Arial"/>
          <w:sz w:val="28"/>
          <w:szCs w:val="28"/>
        </w:rPr>
        <w:t xml:space="preserve"> ubicación; la restante que son los 693.5</w:t>
      </w:r>
      <w:r w:rsidRPr="001304DD">
        <w:rPr>
          <w:rFonts w:ascii="Arial" w:hAnsi="Arial" w:cs="Arial"/>
          <w:sz w:val="28"/>
          <w:szCs w:val="28"/>
        </w:rPr>
        <w:t>42</w:t>
      </w:r>
      <w:r w:rsidR="005F7D63">
        <w:rPr>
          <w:rFonts w:ascii="Arial" w:hAnsi="Arial" w:cs="Arial"/>
          <w:sz w:val="28"/>
          <w:szCs w:val="28"/>
        </w:rPr>
        <w:t>m</w:t>
      </w:r>
      <w:r w:rsidRPr="001304DD">
        <w:rPr>
          <w:rFonts w:ascii="Arial" w:hAnsi="Arial" w:cs="Arial"/>
          <w:sz w:val="28"/>
          <w:szCs w:val="28"/>
        </w:rPr>
        <w:t xml:space="preserve"> </w:t>
      </w:r>
      <w:r w:rsidR="0031343E">
        <w:rPr>
          <w:rFonts w:ascii="Arial" w:hAnsi="Arial" w:cs="Arial"/>
          <w:sz w:val="28"/>
          <w:szCs w:val="28"/>
        </w:rPr>
        <w:t xml:space="preserve">seiscientos noventa y tres punto quinientos cuarenta y dos </w:t>
      </w:r>
      <w:r w:rsidRPr="001304DD">
        <w:rPr>
          <w:rFonts w:ascii="Arial" w:hAnsi="Arial" w:cs="Arial"/>
          <w:sz w:val="28"/>
          <w:szCs w:val="28"/>
        </w:rPr>
        <w:t xml:space="preserve">metros cuadrados para </w:t>
      </w:r>
      <w:r w:rsidR="005B20B4">
        <w:rPr>
          <w:rFonts w:ascii="Arial" w:hAnsi="Arial" w:cs="Arial"/>
          <w:sz w:val="28"/>
          <w:szCs w:val="28"/>
        </w:rPr>
        <w:t>el P</w:t>
      </w:r>
      <w:r w:rsidRPr="001304DD">
        <w:rPr>
          <w:rFonts w:ascii="Arial" w:hAnsi="Arial" w:cs="Arial"/>
          <w:sz w:val="28"/>
          <w:szCs w:val="28"/>
        </w:rPr>
        <w:t>edagógico</w:t>
      </w:r>
      <w:r w:rsidR="005B20B4">
        <w:rPr>
          <w:rFonts w:ascii="Arial" w:hAnsi="Arial" w:cs="Arial"/>
          <w:sz w:val="28"/>
          <w:szCs w:val="28"/>
        </w:rPr>
        <w:t>,</w:t>
      </w:r>
      <w:r w:rsidRPr="001304DD">
        <w:rPr>
          <w:rFonts w:ascii="Arial" w:hAnsi="Arial" w:cs="Arial"/>
          <w:sz w:val="28"/>
          <w:szCs w:val="28"/>
        </w:rPr>
        <w:t xml:space="preserve"> y los 400</w:t>
      </w:r>
      <w:r w:rsidR="005F7D63">
        <w:rPr>
          <w:rFonts w:ascii="Arial" w:hAnsi="Arial" w:cs="Arial"/>
          <w:sz w:val="28"/>
          <w:szCs w:val="28"/>
        </w:rPr>
        <w:t>m</w:t>
      </w:r>
      <w:r w:rsidR="005B20B4">
        <w:rPr>
          <w:rFonts w:ascii="Arial" w:hAnsi="Arial" w:cs="Arial"/>
          <w:sz w:val="28"/>
          <w:szCs w:val="28"/>
        </w:rPr>
        <w:t xml:space="preserve"> cuatrocientos para el Banco del B</w:t>
      </w:r>
      <w:r w:rsidRPr="001304DD">
        <w:rPr>
          <w:rFonts w:ascii="Arial" w:hAnsi="Arial" w:cs="Arial"/>
          <w:sz w:val="28"/>
          <w:szCs w:val="28"/>
        </w:rPr>
        <w:t>ienestar</w:t>
      </w:r>
      <w:r w:rsidR="005B20B4">
        <w:rPr>
          <w:rFonts w:ascii="Arial" w:hAnsi="Arial" w:cs="Arial"/>
          <w:sz w:val="28"/>
          <w:szCs w:val="28"/>
        </w:rPr>
        <w:t>,</w:t>
      </w:r>
      <w:r w:rsidRPr="001304DD">
        <w:rPr>
          <w:rFonts w:ascii="Arial" w:hAnsi="Arial" w:cs="Arial"/>
          <w:sz w:val="28"/>
          <w:szCs w:val="28"/>
        </w:rPr>
        <w:t xml:space="preserve"> efectivamente</w:t>
      </w:r>
      <w:r w:rsidR="005B20B4">
        <w:rPr>
          <w:rFonts w:ascii="Arial" w:hAnsi="Arial" w:cs="Arial"/>
          <w:sz w:val="28"/>
          <w:szCs w:val="28"/>
        </w:rPr>
        <w:t>,</w:t>
      </w:r>
      <w:r w:rsidRPr="001304DD">
        <w:rPr>
          <w:rFonts w:ascii="Arial" w:hAnsi="Arial" w:cs="Arial"/>
          <w:sz w:val="28"/>
          <w:szCs w:val="28"/>
        </w:rPr>
        <w:t xml:space="preserve"> viene ahí</w:t>
      </w:r>
      <w:r w:rsidR="005B20B4">
        <w:rPr>
          <w:rFonts w:ascii="Arial" w:hAnsi="Arial" w:cs="Arial"/>
          <w:sz w:val="28"/>
          <w:szCs w:val="28"/>
        </w:rPr>
        <w:t xml:space="preserve"> el tema de un colector pluvial,</w:t>
      </w:r>
      <w:r w:rsidRPr="001304DD">
        <w:rPr>
          <w:rFonts w:ascii="Arial" w:hAnsi="Arial" w:cs="Arial"/>
          <w:sz w:val="28"/>
          <w:szCs w:val="28"/>
        </w:rPr>
        <w:t xml:space="preserve"> ya viene marcado en el propio plano</w:t>
      </w:r>
      <w:r w:rsidR="005B20B4">
        <w:rPr>
          <w:rFonts w:ascii="Arial" w:hAnsi="Arial" w:cs="Arial"/>
          <w:sz w:val="28"/>
          <w:szCs w:val="28"/>
        </w:rPr>
        <w:t xml:space="preserve">, que ese </w:t>
      </w:r>
      <w:r w:rsidRPr="001304DD">
        <w:rPr>
          <w:rFonts w:ascii="Arial" w:hAnsi="Arial" w:cs="Arial"/>
          <w:sz w:val="28"/>
          <w:szCs w:val="28"/>
        </w:rPr>
        <w:t>incluso ahí como viene el destino</w:t>
      </w:r>
      <w:r w:rsidR="005B20B4">
        <w:rPr>
          <w:rFonts w:ascii="Arial" w:hAnsi="Arial" w:cs="Arial"/>
          <w:sz w:val="28"/>
          <w:szCs w:val="28"/>
        </w:rPr>
        <w:t>, sería el ingreso a un costado del Banco del B</w:t>
      </w:r>
      <w:r w:rsidRPr="001304DD">
        <w:rPr>
          <w:rFonts w:ascii="Arial" w:hAnsi="Arial" w:cs="Arial"/>
          <w:sz w:val="28"/>
          <w:szCs w:val="28"/>
        </w:rPr>
        <w:t>ienestar</w:t>
      </w:r>
      <w:r w:rsidR="005B20B4">
        <w:rPr>
          <w:rFonts w:ascii="Arial" w:hAnsi="Arial" w:cs="Arial"/>
          <w:sz w:val="28"/>
          <w:szCs w:val="28"/>
        </w:rPr>
        <w:t>, para que pudiera ingresar la Universidad Pedagógica N</w:t>
      </w:r>
      <w:r w:rsidRPr="001304DD">
        <w:rPr>
          <w:rFonts w:ascii="Arial" w:hAnsi="Arial" w:cs="Arial"/>
          <w:sz w:val="28"/>
          <w:szCs w:val="28"/>
        </w:rPr>
        <w:t>acional</w:t>
      </w:r>
      <w:r w:rsidR="005B20B4">
        <w:rPr>
          <w:rFonts w:ascii="Arial" w:hAnsi="Arial" w:cs="Arial"/>
          <w:sz w:val="28"/>
          <w:szCs w:val="28"/>
        </w:rPr>
        <w:t>, y la superficie restante del Hospital R</w:t>
      </w:r>
      <w:r w:rsidRPr="001304DD">
        <w:rPr>
          <w:rFonts w:ascii="Arial" w:hAnsi="Arial" w:cs="Arial"/>
          <w:sz w:val="28"/>
          <w:szCs w:val="28"/>
        </w:rPr>
        <w:t>egional</w:t>
      </w:r>
      <w:r w:rsidR="005B20B4">
        <w:rPr>
          <w:rFonts w:ascii="Arial" w:hAnsi="Arial" w:cs="Arial"/>
          <w:sz w:val="28"/>
          <w:szCs w:val="28"/>
        </w:rPr>
        <w:t>,</w:t>
      </w:r>
      <w:r w:rsidRPr="001304DD">
        <w:rPr>
          <w:rFonts w:ascii="Arial" w:hAnsi="Arial" w:cs="Arial"/>
          <w:sz w:val="28"/>
          <w:szCs w:val="28"/>
        </w:rPr>
        <w:t xml:space="preserve"> es donde ellos</w:t>
      </w:r>
      <w:r w:rsidR="005B20B4">
        <w:rPr>
          <w:rFonts w:ascii="Arial" w:hAnsi="Arial" w:cs="Arial"/>
          <w:sz w:val="28"/>
          <w:szCs w:val="28"/>
        </w:rPr>
        <w:t xml:space="preserve"> crecerían la parte del proyecto que tienen </w:t>
      </w:r>
      <w:r w:rsidRPr="001304DD">
        <w:rPr>
          <w:rFonts w:ascii="Arial" w:hAnsi="Arial" w:cs="Arial"/>
          <w:sz w:val="28"/>
          <w:szCs w:val="28"/>
        </w:rPr>
        <w:t>para</w:t>
      </w:r>
      <w:r w:rsidR="005B20B4">
        <w:rPr>
          <w:rFonts w:ascii="Arial" w:hAnsi="Arial" w:cs="Arial"/>
          <w:sz w:val="28"/>
          <w:szCs w:val="28"/>
        </w:rPr>
        <w:t xml:space="preserve"> crecer ahí su H</w:t>
      </w:r>
      <w:r w:rsidRPr="001304DD">
        <w:rPr>
          <w:rFonts w:ascii="Arial" w:hAnsi="Arial" w:cs="Arial"/>
          <w:sz w:val="28"/>
          <w:szCs w:val="28"/>
        </w:rPr>
        <w:t>ospital</w:t>
      </w:r>
      <w:r w:rsidR="005B20B4">
        <w:rPr>
          <w:rFonts w:ascii="Arial" w:hAnsi="Arial" w:cs="Arial"/>
          <w:sz w:val="28"/>
          <w:szCs w:val="28"/>
        </w:rPr>
        <w:t>,</w:t>
      </w:r>
      <w:r w:rsidRPr="001304DD">
        <w:rPr>
          <w:rFonts w:ascii="Arial" w:hAnsi="Arial" w:cs="Arial"/>
          <w:sz w:val="28"/>
          <w:szCs w:val="28"/>
        </w:rPr>
        <w:t xml:space="preserve"> entonces</w:t>
      </w:r>
      <w:r w:rsidR="005B20B4">
        <w:rPr>
          <w:rFonts w:ascii="Arial" w:hAnsi="Arial" w:cs="Arial"/>
          <w:sz w:val="28"/>
          <w:szCs w:val="28"/>
        </w:rPr>
        <w:t>,</w:t>
      </w:r>
      <w:r w:rsidRPr="001304DD">
        <w:rPr>
          <w:rFonts w:ascii="Arial" w:hAnsi="Arial" w:cs="Arial"/>
          <w:sz w:val="28"/>
          <w:szCs w:val="28"/>
        </w:rPr>
        <w:t xml:space="preserve"> está consensado</w:t>
      </w:r>
      <w:r w:rsidR="005B20B4">
        <w:rPr>
          <w:rFonts w:ascii="Arial" w:hAnsi="Arial" w:cs="Arial"/>
          <w:sz w:val="28"/>
          <w:szCs w:val="28"/>
        </w:rPr>
        <w:t>, están involucradas ambas S</w:t>
      </w:r>
      <w:r w:rsidRPr="001304DD">
        <w:rPr>
          <w:rFonts w:ascii="Arial" w:hAnsi="Arial" w:cs="Arial"/>
          <w:sz w:val="28"/>
          <w:szCs w:val="28"/>
        </w:rPr>
        <w:t>ecretarías</w:t>
      </w:r>
      <w:r w:rsidR="005B20B4">
        <w:rPr>
          <w:rFonts w:ascii="Arial" w:hAnsi="Arial" w:cs="Arial"/>
          <w:sz w:val="28"/>
          <w:szCs w:val="28"/>
        </w:rPr>
        <w:t>,</w:t>
      </w:r>
      <w:r w:rsidRPr="001304DD">
        <w:rPr>
          <w:rFonts w:ascii="Arial" w:hAnsi="Arial" w:cs="Arial"/>
          <w:sz w:val="28"/>
          <w:szCs w:val="28"/>
        </w:rPr>
        <w:t xml:space="preserve"> a ninguna se le está restando importancia</w:t>
      </w:r>
      <w:r w:rsidR="005B20B4">
        <w:rPr>
          <w:rFonts w:ascii="Arial" w:hAnsi="Arial" w:cs="Arial"/>
          <w:sz w:val="28"/>
          <w:szCs w:val="28"/>
        </w:rPr>
        <w:t>,</w:t>
      </w:r>
      <w:r w:rsidRPr="001304DD">
        <w:rPr>
          <w:rFonts w:ascii="Arial" w:hAnsi="Arial" w:cs="Arial"/>
          <w:sz w:val="28"/>
          <w:szCs w:val="28"/>
        </w:rPr>
        <w:t xml:space="preserve"> inclu</w:t>
      </w:r>
      <w:r w:rsidR="005B20B4">
        <w:rPr>
          <w:rFonts w:ascii="Arial" w:hAnsi="Arial" w:cs="Arial"/>
          <w:sz w:val="28"/>
          <w:szCs w:val="28"/>
        </w:rPr>
        <w:t xml:space="preserve">so las donaciones son para dos secretarías estatales y una para una </w:t>
      </w:r>
      <w:r w:rsidRPr="001304DD">
        <w:rPr>
          <w:rFonts w:ascii="Arial" w:hAnsi="Arial" w:cs="Arial"/>
          <w:sz w:val="28"/>
          <w:szCs w:val="28"/>
        </w:rPr>
        <w:t>dependencia federal</w:t>
      </w:r>
      <w:r w:rsidR="005B20B4">
        <w:rPr>
          <w:rFonts w:ascii="Arial" w:hAnsi="Arial" w:cs="Arial"/>
          <w:sz w:val="28"/>
          <w:szCs w:val="28"/>
        </w:rPr>
        <w:t>,</w:t>
      </w:r>
      <w:r w:rsidRPr="001304DD">
        <w:rPr>
          <w:rFonts w:ascii="Arial" w:hAnsi="Arial" w:cs="Arial"/>
          <w:sz w:val="28"/>
          <w:szCs w:val="28"/>
        </w:rPr>
        <w:t xml:space="preserve"> es cuanto</w:t>
      </w:r>
      <w:r w:rsidR="005B20B4">
        <w:rPr>
          <w:rFonts w:ascii="Arial" w:hAnsi="Arial" w:cs="Arial"/>
          <w:sz w:val="28"/>
          <w:szCs w:val="28"/>
        </w:rPr>
        <w:t xml:space="preserve">. </w:t>
      </w:r>
      <w:r w:rsidR="005B20B4" w:rsidRPr="005B20B4">
        <w:rPr>
          <w:rFonts w:ascii="Arial" w:hAnsi="Arial" w:cs="Arial"/>
          <w:b/>
          <w:i/>
          <w:sz w:val="28"/>
          <w:szCs w:val="28"/>
        </w:rPr>
        <w:t>C. Regidora Tania Magdalena Bernardino J</w:t>
      </w:r>
      <w:r w:rsidRPr="005B20B4">
        <w:rPr>
          <w:rFonts w:ascii="Arial" w:hAnsi="Arial" w:cs="Arial"/>
          <w:b/>
          <w:i/>
          <w:sz w:val="28"/>
          <w:szCs w:val="28"/>
        </w:rPr>
        <w:t>uárez</w:t>
      </w:r>
      <w:r w:rsidR="005B20B4" w:rsidRPr="005B20B4">
        <w:rPr>
          <w:rFonts w:ascii="Arial" w:hAnsi="Arial" w:cs="Arial"/>
          <w:b/>
          <w:i/>
          <w:sz w:val="28"/>
          <w:szCs w:val="28"/>
        </w:rPr>
        <w:t>:</w:t>
      </w:r>
      <w:r w:rsidR="005B20B4">
        <w:rPr>
          <w:rFonts w:ascii="Arial" w:hAnsi="Arial" w:cs="Arial"/>
          <w:sz w:val="28"/>
          <w:szCs w:val="28"/>
        </w:rPr>
        <w:t xml:space="preserve"> Gracias S</w:t>
      </w:r>
      <w:r w:rsidRPr="001304DD">
        <w:rPr>
          <w:rFonts w:ascii="Arial" w:hAnsi="Arial" w:cs="Arial"/>
          <w:sz w:val="28"/>
          <w:szCs w:val="28"/>
        </w:rPr>
        <w:t>ecretaria</w:t>
      </w:r>
      <w:r w:rsidR="005B20B4">
        <w:rPr>
          <w:rFonts w:ascii="Arial" w:hAnsi="Arial" w:cs="Arial"/>
          <w:sz w:val="28"/>
          <w:szCs w:val="28"/>
        </w:rPr>
        <w:t>,</w:t>
      </w:r>
      <w:r w:rsidRPr="001304DD">
        <w:rPr>
          <w:rFonts w:ascii="Arial" w:hAnsi="Arial" w:cs="Arial"/>
          <w:sz w:val="28"/>
          <w:szCs w:val="28"/>
        </w:rPr>
        <w:t xml:space="preserve"> buen día acompañarnos</w:t>
      </w:r>
      <w:r w:rsidR="005B20B4">
        <w:rPr>
          <w:rFonts w:ascii="Arial" w:hAnsi="Arial" w:cs="Arial"/>
          <w:sz w:val="28"/>
          <w:szCs w:val="28"/>
        </w:rPr>
        <w:t>,</w:t>
      </w:r>
      <w:r w:rsidRPr="001304DD">
        <w:rPr>
          <w:rFonts w:ascii="Arial" w:hAnsi="Arial" w:cs="Arial"/>
          <w:sz w:val="28"/>
          <w:szCs w:val="28"/>
        </w:rPr>
        <w:t xml:space="preserve"> buen día a todos</w:t>
      </w:r>
      <w:r w:rsidR="005B20B4">
        <w:rPr>
          <w:rFonts w:ascii="Arial" w:hAnsi="Arial" w:cs="Arial"/>
          <w:sz w:val="28"/>
          <w:szCs w:val="28"/>
        </w:rPr>
        <w:t>. B</w:t>
      </w:r>
      <w:r w:rsidRPr="001304DD">
        <w:rPr>
          <w:rFonts w:ascii="Arial" w:hAnsi="Arial" w:cs="Arial"/>
          <w:sz w:val="28"/>
          <w:szCs w:val="28"/>
        </w:rPr>
        <w:t>ueno</w:t>
      </w:r>
      <w:r w:rsidR="005B20B4">
        <w:rPr>
          <w:rFonts w:ascii="Arial" w:hAnsi="Arial" w:cs="Arial"/>
          <w:sz w:val="28"/>
          <w:szCs w:val="28"/>
        </w:rPr>
        <w:t>,</w:t>
      </w:r>
      <w:r w:rsidRPr="001304DD">
        <w:rPr>
          <w:rFonts w:ascii="Arial" w:hAnsi="Arial" w:cs="Arial"/>
          <w:sz w:val="28"/>
          <w:szCs w:val="28"/>
        </w:rPr>
        <w:t xml:space="preserve"> solamente me gustaría dejar de manifiesto en esta sesión</w:t>
      </w:r>
      <w:r w:rsidR="005B20B4">
        <w:rPr>
          <w:rFonts w:ascii="Arial" w:hAnsi="Arial" w:cs="Arial"/>
          <w:sz w:val="28"/>
          <w:szCs w:val="28"/>
        </w:rPr>
        <w:t>,</w:t>
      </w:r>
      <w:r w:rsidRPr="001304DD">
        <w:rPr>
          <w:rFonts w:ascii="Arial" w:hAnsi="Arial" w:cs="Arial"/>
          <w:sz w:val="28"/>
          <w:szCs w:val="28"/>
        </w:rPr>
        <w:t xml:space="preserve"> pues que celebro</w:t>
      </w:r>
      <w:r w:rsidR="005B20B4">
        <w:rPr>
          <w:rFonts w:ascii="Arial" w:hAnsi="Arial" w:cs="Arial"/>
          <w:sz w:val="28"/>
          <w:szCs w:val="28"/>
        </w:rPr>
        <w:t>,</w:t>
      </w:r>
      <w:r w:rsidRPr="001304DD">
        <w:rPr>
          <w:rFonts w:ascii="Arial" w:hAnsi="Arial" w:cs="Arial"/>
          <w:sz w:val="28"/>
          <w:szCs w:val="28"/>
        </w:rPr>
        <w:t xml:space="preserve"> y me da mucho gusto que por fin se haya logrado designar o </w:t>
      </w:r>
      <w:r w:rsidR="005B20B4">
        <w:rPr>
          <w:rFonts w:ascii="Arial" w:hAnsi="Arial" w:cs="Arial"/>
          <w:sz w:val="28"/>
          <w:szCs w:val="28"/>
        </w:rPr>
        <w:t>asignar un espacio para que el B</w:t>
      </w:r>
      <w:r w:rsidRPr="001304DD">
        <w:rPr>
          <w:rFonts w:ascii="Arial" w:hAnsi="Arial" w:cs="Arial"/>
          <w:sz w:val="28"/>
          <w:szCs w:val="28"/>
        </w:rPr>
        <w:t>anco de</w:t>
      </w:r>
      <w:r w:rsidR="005B20B4">
        <w:rPr>
          <w:rFonts w:ascii="Arial" w:hAnsi="Arial" w:cs="Arial"/>
          <w:sz w:val="28"/>
          <w:szCs w:val="28"/>
        </w:rPr>
        <w:t>l B</w:t>
      </w:r>
      <w:r w:rsidRPr="001304DD">
        <w:rPr>
          <w:rFonts w:ascii="Arial" w:hAnsi="Arial" w:cs="Arial"/>
          <w:sz w:val="28"/>
          <w:szCs w:val="28"/>
        </w:rPr>
        <w:t>ienes</w:t>
      </w:r>
      <w:r w:rsidR="005B20B4">
        <w:rPr>
          <w:rFonts w:ascii="Arial" w:hAnsi="Arial" w:cs="Arial"/>
          <w:sz w:val="28"/>
          <w:szCs w:val="28"/>
        </w:rPr>
        <w:t>tar pueda</w:t>
      </w:r>
      <w:r w:rsidRPr="001304DD">
        <w:rPr>
          <w:rFonts w:ascii="Arial" w:hAnsi="Arial" w:cs="Arial"/>
          <w:sz w:val="28"/>
          <w:szCs w:val="28"/>
        </w:rPr>
        <w:t xml:space="preserve"> llegar aquí a </w:t>
      </w:r>
      <w:r w:rsidR="005B20B4" w:rsidRPr="001304DD">
        <w:rPr>
          <w:rFonts w:ascii="Arial" w:hAnsi="Arial" w:cs="Arial"/>
          <w:sz w:val="28"/>
          <w:szCs w:val="28"/>
        </w:rPr>
        <w:t>Zapotlán</w:t>
      </w:r>
      <w:r w:rsidR="005B20B4">
        <w:rPr>
          <w:rFonts w:ascii="Arial" w:hAnsi="Arial" w:cs="Arial"/>
          <w:sz w:val="28"/>
          <w:szCs w:val="28"/>
        </w:rPr>
        <w:t xml:space="preserve"> el G</w:t>
      </w:r>
      <w:r w:rsidRPr="001304DD">
        <w:rPr>
          <w:rFonts w:ascii="Arial" w:hAnsi="Arial" w:cs="Arial"/>
          <w:sz w:val="28"/>
          <w:szCs w:val="28"/>
        </w:rPr>
        <w:t>rande</w:t>
      </w:r>
      <w:r w:rsidR="005B20B4">
        <w:rPr>
          <w:rFonts w:ascii="Arial" w:hAnsi="Arial" w:cs="Arial"/>
          <w:sz w:val="28"/>
          <w:szCs w:val="28"/>
        </w:rPr>
        <w:t>,</w:t>
      </w:r>
      <w:r w:rsidR="005C4BBD">
        <w:rPr>
          <w:rFonts w:ascii="Arial" w:hAnsi="Arial" w:cs="Arial"/>
          <w:sz w:val="28"/>
          <w:szCs w:val="28"/>
        </w:rPr>
        <w:t xml:space="preserve"> sabemos que el Banco del B</w:t>
      </w:r>
      <w:r w:rsidRPr="001304DD">
        <w:rPr>
          <w:rFonts w:ascii="Arial" w:hAnsi="Arial" w:cs="Arial"/>
          <w:sz w:val="28"/>
          <w:szCs w:val="28"/>
        </w:rPr>
        <w:t>ien</w:t>
      </w:r>
      <w:r w:rsidR="005C4BBD">
        <w:rPr>
          <w:rFonts w:ascii="Arial" w:hAnsi="Arial" w:cs="Arial"/>
          <w:sz w:val="28"/>
          <w:szCs w:val="28"/>
        </w:rPr>
        <w:t>estar es un banco que desde el Gobierno F</w:t>
      </w:r>
      <w:r w:rsidRPr="001304DD">
        <w:rPr>
          <w:rFonts w:ascii="Arial" w:hAnsi="Arial" w:cs="Arial"/>
          <w:sz w:val="28"/>
          <w:szCs w:val="28"/>
        </w:rPr>
        <w:t>ederal promueve el desarrollo financiero y la inclusión de los más pobres</w:t>
      </w:r>
      <w:r w:rsidR="005C4BBD">
        <w:rPr>
          <w:rFonts w:ascii="Arial" w:hAnsi="Arial" w:cs="Arial"/>
          <w:sz w:val="28"/>
          <w:szCs w:val="28"/>
        </w:rPr>
        <w:t>,</w:t>
      </w:r>
      <w:r w:rsidRPr="001304DD">
        <w:rPr>
          <w:rFonts w:ascii="Arial" w:hAnsi="Arial" w:cs="Arial"/>
          <w:sz w:val="28"/>
          <w:szCs w:val="28"/>
        </w:rPr>
        <w:t xml:space="preserve"> al final de cuentas se identific</w:t>
      </w:r>
      <w:r w:rsidR="005C4BBD">
        <w:rPr>
          <w:rFonts w:ascii="Arial" w:hAnsi="Arial" w:cs="Arial"/>
          <w:sz w:val="28"/>
          <w:szCs w:val="28"/>
        </w:rPr>
        <w:t xml:space="preserve">an las áreas o los sectores </w:t>
      </w:r>
      <w:r w:rsidRPr="001304DD">
        <w:rPr>
          <w:rFonts w:ascii="Arial" w:hAnsi="Arial" w:cs="Arial"/>
          <w:sz w:val="28"/>
          <w:szCs w:val="28"/>
        </w:rPr>
        <w:t>en donde se necesita más</w:t>
      </w:r>
      <w:r w:rsidR="005C4BBD">
        <w:rPr>
          <w:rFonts w:ascii="Arial" w:hAnsi="Arial" w:cs="Arial"/>
          <w:sz w:val="28"/>
          <w:szCs w:val="28"/>
        </w:rPr>
        <w:t xml:space="preserve">, y sabemos qué Ciudad </w:t>
      </w:r>
      <w:r w:rsidR="005C4BBD">
        <w:rPr>
          <w:rFonts w:ascii="Arial" w:hAnsi="Arial" w:cs="Arial"/>
          <w:sz w:val="28"/>
          <w:szCs w:val="28"/>
        </w:rPr>
        <w:lastRenderedPageBreak/>
        <w:t>G</w:t>
      </w:r>
      <w:r w:rsidRPr="001304DD">
        <w:rPr>
          <w:rFonts w:ascii="Arial" w:hAnsi="Arial" w:cs="Arial"/>
          <w:sz w:val="28"/>
          <w:szCs w:val="28"/>
        </w:rPr>
        <w:t>uzmán es el epicentro de muchos municipios de la región</w:t>
      </w:r>
      <w:r w:rsidR="005C4BBD">
        <w:rPr>
          <w:rFonts w:ascii="Arial" w:hAnsi="Arial" w:cs="Arial"/>
          <w:sz w:val="28"/>
          <w:szCs w:val="28"/>
        </w:rPr>
        <w:t>,</w:t>
      </w:r>
      <w:r w:rsidRPr="001304DD">
        <w:rPr>
          <w:rFonts w:ascii="Arial" w:hAnsi="Arial" w:cs="Arial"/>
          <w:sz w:val="28"/>
          <w:szCs w:val="28"/>
        </w:rPr>
        <w:t xml:space="preserve"> que no tienen acceso a una banca financiera</w:t>
      </w:r>
      <w:r w:rsidR="005C4BBD">
        <w:rPr>
          <w:rFonts w:ascii="Arial" w:hAnsi="Arial" w:cs="Arial"/>
          <w:sz w:val="28"/>
          <w:szCs w:val="28"/>
        </w:rPr>
        <w:t>,</w:t>
      </w:r>
      <w:r w:rsidRPr="001304DD">
        <w:rPr>
          <w:rFonts w:ascii="Arial" w:hAnsi="Arial" w:cs="Arial"/>
          <w:sz w:val="28"/>
          <w:szCs w:val="28"/>
        </w:rPr>
        <w:t xml:space="preserve"> y este será el centro donde ellos pudieran de manera más fácil</w:t>
      </w:r>
      <w:r w:rsidR="005C4BBD">
        <w:rPr>
          <w:rFonts w:ascii="Arial" w:hAnsi="Arial" w:cs="Arial"/>
          <w:sz w:val="28"/>
          <w:szCs w:val="28"/>
        </w:rPr>
        <w:t>,</w:t>
      </w:r>
      <w:r w:rsidRPr="001304DD">
        <w:rPr>
          <w:rFonts w:ascii="Arial" w:hAnsi="Arial" w:cs="Arial"/>
          <w:sz w:val="28"/>
          <w:szCs w:val="28"/>
        </w:rPr>
        <w:t xml:space="preserve"> más ágil y más rápida</w:t>
      </w:r>
      <w:r w:rsidR="005C4BBD">
        <w:rPr>
          <w:rFonts w:ascii="Arial" w:hAnsi="Arial" w:cs="Arial"/>
          <w:sz w:val="28"/>
          <w:szCs w:val="28"/>
        </w:rPr>
        <w:t xml:space="preserve">, poder acceder, y cobrar ahí </w:t>
      </w:r>
      <w:r w:rsidRPr="001304DD">
        <w:rPr>
          <w:rFonts w:ascii="Arial" w:hAnsi="Arial" w:cs="Arial"/>
          <w:sz w:val="28"/>
          <w:szCs w:val="28"/>
        </w:rPr>
        <w:t xml:space="preserve"> y obtener una facilidad de acceso mucho más ráp</w:t>
      </w:r>
      <w:r w:rsidR="005C4BBD">
        <w:rPr>
          <w:rFonts w:ascii="Arial" w:hAnsi="Arial" w:cs="Arial"/>
          <w:sz w:val="28"/>
          <w:szCs w:val="28"/>
        </w:rPr>
        <w:t>ida a los apoyos que brinda el Gobierno F</w:t>
      </w:r>
      <w:r w:rsidRPr="001304DD">
        <w:rPr>
          <w:rFonts w:ascii="Arial" w:hAnsi="Arial" w:cs="Arial"/>
          <w:sz w:val="28"/>
          <w:szCs w:val="28"/>
        </w:rPr>
        <w:t>ederal</w:t>
      </w:r>
      <w:r w:rsidR="005C4BBD">
        <w:rPr>
          <w:rFonts w:ascii="Arial" w:hAnsi="Arial" w:cs="Arial"/>
          <w:sz w:val="28"/>
          <w:szCs w:val="28"/>
        </w:rPr>
        <w:t>,</w:t>
      </w:r>
      <w:r w:rsidRPr="001304DD">
        <w:rPr>
          <w:rFonts w:ascii="Arial" w:hAnsi="Arial" w:cs="Arial"/>
          <w:sz w:val="28"/>
          <w:szCs w:val="28"/>
        </w:rPr>
        <w:t xml:space="preserve"> y creo que pues</w:t>
      </w:r>
      <w:r w:rsidR="005C4BBD">
        <w:rPr>
          <w:rFonts w:ascii="Arial" w:hAnsi="Arial" w:cs="Arial"/>
          <w:sz w:val="28"/>
          <w:szCs w:val="28"/>
        </w:rPr>
        <w:t>,</w:t>
      </w:r>
      <w:r w:rsidRPr="001304DD">
        <w:rPr>
          <w:rFonts w:ascii="Arial" w:hAnsi="Arial" w:cs="Arial"/>
          <w:sz w:val="28"/>
          <w:szCs w:val="28"/>
        </w:rPr>
        <w:t xml:space="preserve"> al final de cuentas es algo que desde hace tiempo se estuvo buscando y se estaba esperando</w:t>
      </w:r>
      <w:r w:rsidR="005C4BBD">
        <w:rPr>
          <w:rFonts w:ascii="Arial" w:hAnsi="Arial" w:cs="Arial"/>
          <w:sz w:val="28"/>
          <w:szCs w:val="28"/>
        </w:rPr>
        <w:t>, qué bueno que ya se dio,</w:t>
      </w:r>
      <w:r w:rsidRPr="001304DD">
        <w:rPr>
          <w:rFonts w:ascii="Arial" w:hAnsi="Arial" w:cs="Arial"/>
          <w:sz w:val="28"/>
          <w:szCs w:val="28"/>
        </w:rPr>
        <w:t xml:space="preserve"> a mí me da muchísimo gusto</w:t>
      </w:r>
      <w:r w:rsidR="005C4BBD">
        <w:rPr>
          <w:rFonts w:ascii="Arial" w:hAnsi="Arial" w:cs="Arial"/>
          <w:sz w:val="28"/>
          <w:szCs w:val="28"/>
        </w:rPr>
        <w:t>,</w:t>
      </w:r>
      <w:r w:rsidRPr="001304DD">
        <w:rPr>
          <w:rFonts w:ascii="Arial" w:hAnsi="Arial" w:cs="Arial"/>
          <w:sz w:val="28"/>
          <w:szCs w:val="28"/>
        </w:rPr>
        <w:t xml:space="preserve"> hay personas</w:t>
      </w:r>
      <w:r w:rsidR="005C4BBD">
        <w:rPr>
          <w:rFonts w:ascii="Arial" w:hAnsi="Arial" w:cs="Arial"/>
          <w:sz w:val="28"/>
          <w:szCs w:val="28"/>
        </w:rPr>
        <w:t>,</w:t>
      </w:r>
      <w:r w:rsidRPr="001304DD">
        <w:rPr>
          <w:rFonts w:ascii="Arial" w:hAnsi="Arial" w:cs="Arial"/>
          <w:sz w:val="28"/>
          <w:szCs w:val="28"/>
        </w:rPr>
        <w:t xml:space="preserve"> sobre todo las personas adultos mayores y personas con discapacidad que cuesta mucho que se trasladen</w:t>
      </w:r>
      <w:r w:rsidR="005C4BBD">
        <w:rPr>
          <w:rFonts w:ascii="Arial" w:hAnsi="Arial" w:cs="Arial"/>
          <w:sz w:val="28"/>
          <w:szCs w:val="28"/>
        </w:rPr>
        <w:t>,</w:t>
      </w:r>
      <w:r w:rsidRPr="001304DD">
        <w:rPr>
          <w:rFonts w:ascii="Arial" w:hAnsi="Arial" w:cs="Arial"/>
          <w:sz w:val="28"/>
          <w:szCs w:val="28"/>
        </w:rPr>
        <w:t xml:space="preserve"> o que estén haciendo largas filas en los bancos comunes</w:t>
      </w:r>
      <w:r w:rsidR="005C4BBD">
        <w:rPr>
          <w:rFonts w:ascii="Arial" w:hAnsi="Arial" w:cs="Arial"/>
          <w:sz w:val="28"/>
          <w:szCs w:val="28"/>
        </w:rPr>
        <w:t xml:space="preserve">, pues sabemos que el Banco del Bienestar ya tiene una </w:t>
      </w:r>
      <w:r w:rsidRPr="001304DD">
        <w:rPr>
          <w:rFonts w:ascii="Arial" w:hAnsi="Arial" w:cs="Arial"/>
          <w:sz w:val="28"/>
          <w:szCs w:val="28"/>
        </w:rPr>
        <w:t>estrategia y una manera m</w:t>
      </w:r>
      <w:r w:rsidR="005C4BBD">
        <w:rPr>
          <w:rFonts w:ascii="Arial" w:hAnsi="Arial" w:cs="Arial"/>
          <w:sz w:val="28"/>
          <w:szCs w:val="28"/>
        </w:rPr>
        <w:t>ás ágil de avanzar para</w:t>
      </w:r>
      <w:r w:rsidRPr="001304DD">
        <w:rPr>
          <w:rFonts w:ascii="Arial" w:hAnsi="Arial" w:cs="Arial"/>
          <w:sz w:val="28"/>
          <w:szCs w:val="28"/>
        </w:rPr>
        <w:t xml:space="preserve"> otorgarle los apoyos a estas personas</w:t>
      </w:r>
      <w:r w:rsidR="005C4BBD">
        <w:rPr>
          <w:rFonts w:ascii="Arial" w:hAnsi="Arial" w:cs="Arial"/>
          <w:sz w:val="28"/>
          <w:szCs w:val="28"/>
        </w:rPr>
        <w:t>,</w:t>
      </w:r>
      <w:r w:rsidRPr="001304DD">
        <w:rPr>
          <w:rFonts w:ascii="Arial" w:hAnsi="Arial" w:cs="Arial"/>
          <w:sz w:val="28"/>
          <w:szCs w:val="28"/>
        </w:rPr>
        <w:t xml:space="preserve"> y obviamente pues también los programas de los jóvenes construyendo el futuro</w:t>
      </w:r>
      <w:r w:rsidR="005C4BBD">
        <w:rPr>
          <w:rFonts w:ascii="Arial" w:hAnsi="Arial" w:cs="Arial"/>
          <w:sz w:val="28"/>
          <w:szCs w:val="28"/>
        </w:rPr>
        <w:t>,</w:t>
      </w:r>
      <w:r w:rsidRPr="001304DD">
        <w:rPr>
          <w:rFonts w:ascii="Arial" w:hAnsi="Arial" w:cs="Arial"/>
          <w:sz w:val="28"/>
          <w:szCs w:val="28"/>
        </w:rPr>
        <w:t xml:space="preserve"> y en general</w:t>
      </w:r>
      <w:r w:rsidR="005C4BBD">
        <w:rPr>
          <w:rFonts w:ascii="Arial" w:hAnsi="Arial" w:cs="Arial"/>
          <w:sz w:val="28"/>
          <w:szCs w:val="28"/>
        </w:rPr>
        <w:t>, pues los programas que vienen por parte del Gobierno F</w:t>
      </w:r>
      <w:r w:rsidRPr="001304DD">
        <w:rPr>
          <w:rFonts w:ascii="Arial" w:hAnsi="Arial" w:cs="Arial"/>
          <w:sz w:val="28"/>
          <w:szCs w:val="28"/>
        </w:rPr>
        <w:t>ederal</w:t>
      </w:r>
      <w:r w:rsidR="005C4BBD">
        <w:rPr>
          <w:rFonts w:ascii="Arial" w:hAnsi="Arial" w:cs="Arial"/>
          <w:sz w:val="28"/>
          <w:szCs w:val="28"/>
        </w:rPr>
        <w:t>,</w:t>
      </w:r>
      <w:r w:rsidRPr="001304DD">
        <w:rPr>
          <w:rFonts w:ascii="Arial" w:hAnsi="Arial" w:cs="Arial"/>
          <w:sz w:val="28"/>
          <w:szCs w:val="28"/>
        </w:rPr>
        <w:t xml:space="preserve"> yo creo que</w:t>
      </w:r>
      <w:r w:rsidR="005C4BBD">
        <w:rPr>
          <w:rFonts w:ascii="Arial" w:hAnsi="Arial" w:cs="Arial"/>
          <w:sz w:val="28"/>
          <w:szCs w:val="28"/>
        </w:rPr>
        <w:t>,</w:t>
      </w:r>
      <w:r w:rsidRPr="001304DD">
        <w:rPr>
          <w:rFonts w:ascii="Arial" w:hAnsi="Arial" w:cs="Arial"/>
          <w:sz w:val="28"/>
          <w:szCs w:val="28"/>
        </w:rPr>
        <w:t xml:space="preserve"> es un buen paso hacia adelante que</w:t>
      </w:r>
      <w:r w:rsidR="005C4BBD">
        <w:rPr>
          <w:rFonts w:ascii="Arial" w:hAnsi="Arial" w:cs="Arial"/>
          <w:sz w:val="28"/>
          <w:szCs w:val="28"/>
        </w:rPr>
        <w:t xml:space="preserve"> </w:t>
      </w:r>
      <w:r w:rsidRPr="001304DD">
        <w:rPr>
          <w:rFonts w:ascii="Arial" w:hAnsi="Arial" w:cs="Arial"/>
          <w:sz w:val="28"/>
          <w:szCs w:val="28"/>
        </w:rPr>
        <w:t>damos</w:t>
      </w:r>
      <w:r w:rsidR="005C4BBD">
        <w:rPr>
          <w:rFonts w:ascii="Arial" w:hAnsi="Arial" w:cs="Arial"/>
          <w:sz w:val="28"/>
          <w:szCs w:val="28"/>
        </w:rPr>
        <w:t>,</w:t>
      </w:r>
      <w:r w:rsidRPr="001304DD">
        <w:rPr>
          <w:rFonts w:ascii="Arial" w:hAnsi="Arial" w:cs="Arial"/>
          <w:sz w:val="28"/>
          <w:szCs w:val="28"/>
        </w:rPr>
        <w:t xml:space="preserve"> en el avance que hay del proyecto</w:t>
      </w:r>
      <w:r w:rsidR="005C4BBD">
        <w:rPr>
          <w:rFonts w:ascii="Arial" w:hAnsi="Arial" w:cs="Arial"/>
          <w:sz w:val="28"/>
          <w:szCs w:val="28"/>
        </w:rPr>
        <w:t>,</w:t>
      </w:r>
      <w:r w:rsidRPr="001304DD">
        <w:rPr>
          <w:rFonts w:ascii="Arial" w:hAnsi="Arial" w:cs="Arial"/>
          <w:sz w:val="28"/>
          <w:szCs w:val="28"/>
        </w:rPr>
        <w:t xml:space="preserve"> la cuarta transformación</w:t>
      </w:r>
      <w:r w:rsidR="005C4BBD">
        <w:rPr>
          <w:rFonts w:ascii="Arial" w:hAnsi="Arial" w:cs="Arial"/>
          <w:sz w:val="28"/>
          <w:szCs w:val="28"/>
        </w:rPr>
        <w:t>,</w:t>
      </w:r>
      <w:r w:rsidRPr="001304DD">
        <w:rPr>
          <w:rFonts w:ascii="Arial" w:hAnsi="Arial" w:cs="Arial"/>
          <w:sz w:val="28"/>
          <w:szCs w:val="28"/>
        </w:rPr>
        <w:t xml:space="preserve"> a final de cuentas</w:t>
      </w:r>
      <w:r w:rsidR="005C4BBD">
        <w:rPr>
          <w:rFonts w:ascii="Arial" w:hAnsi="Arial" w:cs="Arial"/>
          <w:sz w:val="28"/>
          <w:szCs w:val="28"/>
        </w:rPr>
        <w:t>,</w:t>
      </w:r>
      <w:r w:rsidRPr="001304DD">
        <w:rPr>
          <w:rFonts w:ascii="Arial" w:hAnsi="Arial" w:cs="Arial"/>
          <w:sz w:val="28"/>
          <w:szCs w:val="28"/>
        </w:rPr>
        <w:t xml:space="preserve"> lo que buscamos todos los mexicanos</w:t>
      </w:r>
      <w:r w:rsidR="005C4BBD">
        <w:rPr>
          <w:rFonts w:ascii="Arial" w:hAnsi="Arial" w:cs="Arial"/>
          <w:sz w:val="28"/>
          <w:szCs w:val="28"/>
        </w:rPr>
        <w:t>,</w:t>
      </w:r>
      <w:r w:rsidRPr="001304DD">
        <w:rPr>
          <w:rFonts w:ascii="Arial" w:hAnsi="Arial" w:cs="Arial"/>
          <w:sz w:val="28"/>
          <w:szCs w:val="28"/>
        </w:rPr>
        <w:t xml:space="preserve"> es que todos vayamos avanzando en igualdad de condiciones</w:t>
      </w:r>
      <w:r w:rsidR="005C4BBD">
        <w:rPr>
          <w:rFonts w:ascii="Arial" w:hAnsi="Arial" w:cs="Arial"/>
          <w:sz w:val="28"/>
          <w:szCs w:val="28"/>
        </w:rPr>
        <w:t>,</w:t>
      </w:r>
      <w:r w:rsidRPr="001304DD">
        <w:rPr>
          <w:rFonts w:ascii="Arial" w:hAnsi="Arial" w:cs="Arial"/>
          <w:sz w:val="28"/>
          <w:szCs w:val="28"/>
        </w:rPr>
        <w:t xml:space="preserve"> y que todos tengan esa facilidad de acceso y equidad en el desarrollo financiero y de oportunidades</w:t>
      </w:r>
      <w:r w:rsidR="005C4BBD">
        <w:rPr>
          <w:rFonts w:ascii="Arial" w:hAnsi="Arial" w:cs="Arial"/>
          <w:sz w:val="28"/>
          <w:szCs w:val="28"/>
        </w:rPr>
        <w:t>,</w:t>
      </w:r>
      <w:r w:rsidRPr="001304DD">
        <w:rPr>
          <w:rFonts w:ascii="Arial" w:hAnsi="Arial" w:cs="Arial"/>
          <w:sz w:val="28"/>
          <w:szCs w:val="28"/>
        </w:rPr>
        <w:t xml:space="preserve"> enhorabuena celebro que se lleve a cabo este contrato de donación</w:t>
      </w:r>
      <w:r w:rsidR="005C4BBD">
        <w:rPr>
          <w:rFonts w:ascii="Arial" w:hAnsi="Arial" w:cs="Arial"/>
          <w:sz w:val="28"/>
          <w:szCs w:val="28"/>
        </w:rPr>
        <w:t>,</w:t>
      </w:r>
      <w:r w:rsidRPr="001304DD">
        <w:rPr>
          <w:rFonts w:ascii="Arial" w:hAnsi="Arial" w:cs="Arial"/>
          <w:sz w:val="28"/>
          <w:szCs w:val="28"/>
        </w:rPr>
        <w:t xml:space="preserve"> entiendo que por los lineamientos y justamente</w:t>
      </w:r>
      <w:r w:rsidR="005C4BBD">
        <w:rPr>
          <w:rFonts w:ascii="Arial" w:hAnsi="Arial" w:cs="Arial"/>
          <w:sz w:val="28"/>
          <w:szCs w:val="28"/>
        </w:rPr>
        <w:t>,</w:t>
      </w:r>
      <w:r w:rsidRPr="001304DD">
        <w:rPr>
          <w:rFonts w:ascii="Arial" w:hAnsi="Arial" w:cs="Arial"/>
          <w:sz w:val="28"/>
          <w:szCs w:val="28"/>
        </w:rPr>
        <w:t xml:space="preserve"> también por la so</w:t>
      </w:r>
      <w:r w:rsidR="005C4BBD">
        <w:rPr>
          <w:rFonts w:ascii="Arial" w:hAnsi="Arial" w:cs="Arial"/>
          <w:sz w:val="28"/>
          <w:szCs w:val="28"/>
        </w:rPr>
        <w:t>licitud que hacen a través del Gobierno F</w:t>
      </w:r>
      <w:r w:rsidRPr="001304DD">
        <w:rPr>
          <w:rFonts w:ascii="Arial" w:hAnsi="Arial" w:cs="Arial"/>
          <w:sz w:val="28"/>
          <w:szCs w:val="28"/>
        </w:rPr>
        <w:t>ederal</w:t>
      </w:r>
      <w:r w:rsidR="005C4BBD">
        <w:rPr>
          <w:rFonts w:ascii="Arial" w:hAnsi="Arial" w:cs="Arial"/>
          <w:sz w:val="28"/>
          <w:szCs w:val="28"/>
        </w:rPr>
        <w:t>,</w:t>
      </w:r>
      <w:r w:rsidRPr="001304DD">
        <w:rPr>
          <w:rFonts w:ascii="Arial" w:hAnsi="Arial" w:cs="Arial"/>
          <w:sz w:val="28"/>
          <w:szCs w:val="28"/>
        </w:rPr>
        <w:t xml:space="preserve"> se pide que sea a través de una donación</w:t>
      </w:r>
      <w:r w:rsidR="005C4BBD">
        <w:rPr>
          <w:rFonts w:ascii="Arial" w:hAnsi="Arial" w:cs="Arial"/>
          <w:sz w:val="28"/>
          <w:szCs w:val="28"/>
        </w:rPr>
        <w:t>,</w:t>
      </w:r>
      <w:r w:rsidRPr="001304DD">
        <w:rPr>
          <w:rFonts w:ascii="Arial" w:hAnsi="Arial" w:cs="Arial"/>
          <w:sz w:val="28"/>
          <w:szCs w:val="28"/>
        </w:rPr>
        <w:t xml:space="preserve"> revisar claro que sí</w:t>
      </w:r>
      <w:r w:rsidR="005C4BBD">
        <w:rPr>
          <w:rFonts w:ascii="Arial" w:hAnsi="Arial" w:cs="Arial"/>
          <w:sz w:val="28"/>
          <w:szCs w:val="28"/>
        </w:rPr>
        <w:t>,</w:t>
      </w:r>
      <w:r w:rsidRPr="001304DD">
        <w:rPr>
          <w:rFonts w:ascii="Arial" w:hAnsi="Arial" w:cs="Arial"/>
          <w:sz w:val="28"/>
          <w:szCs w:val="28"/>
        </w:rPr>
        <w:t xml:space="preserve"> todas las condiciones que pueda llevar este contrato</w:t>
      </w:r>
      <w:r w:rsidR="005C4BBD">
        <w:rPr>
          <w:rFonts w:ascii="Arial" w:hAnsi="Arial" w:cs="Arial"/>
          <w:sz w:val="28"/>
          <w:szCs w:val="28"/>
        </w:rPr>
        <w:t>,</w:t>
      </w:r>
      <w:r w:rsidRPr="001304DD">
        <w:rPr>
          <w:rFonts w:ascii="Arial" w:hAnsi="Arial" w:cs="Arial"/>
          <w:sz w:val="28"/>
          <w:szCs w:val="28"/>
        </w:rPr>
        <w:t xml:space="preserve"> cuidando también el interés que haya en el municipio</w:t>
      </w:r>
      <w:r w:rsidR="005C4BBD">
        <w:rPr>
          <w:rFonts w:ascii="Arial" w:hAnsi="Arial" w:cs="Arial"/>
          <w:sz w:val="28"/>
          <w:szCs w:val="28"/>
        </w:rPr>
        <w:t>,</w:t>
      </w:r>
      <w:r w:rsidRPr="001304DD">
        <w:rPr>
          <w:rFonts w:ascii="Arial" w:hAnsi="Arial" w:cs="Arial"/>
          <w:sz w:val="28"/>
          <w:szCs w:val="28"/>
        </w:rPr>
        <w:t xml:space="preserve"> pero sí buscando sobre todo</w:t>
      </w:r>
      <w:r w:rsidR="005C4BBD">
        <w:rPr>
          <w:rFonts w:ascii="Arial" w:hAnsi="Arial" w:cs="Arial"/>
          <w:sz w:val="28"/>
          <w:szCs w:val="28"/>
        </w:rPr>
        <w:t>,</w:t>
      </w:r>
      <w:r w:rsidRPr="001304DD">
        <w:rPr>
          <w:rFonts w:ascii="Arial" w:hAnsi="Arial" w:cs="Arial"/>
          <w:sz w:val="28"/>
          <w:szCs w:val="28"/>
        </w:rPr>
        <w:t xml:space="preserve"> no limitar que este beneficio llegue a todos los zapotlenses</w:t>
      </w:r>
      <w:r w:rsidR="005C4BBD">
        <w:rPr>
          <w:rFonts w:ascii="Arial" w:hAnsi="Arial" w:cs="Arial"/>
          <w:sz w:val="28"/>
          <w:szCs w:val="28"/>
        </w:rPr>
        <w:t xml:space="preserve">, y en general pues a todos </w:t>
      </w:r>
      <w:r w:rsidRPr="001304DD">
        <w:rPr>
          <w:rFonts w:ascii="Arial" w:hAnsi="Arial" w:cs="Arial"/>
          <w:sz w:val="28"/>
          <w:szCs w:val="28"/>
        </w:rPr>
        <w:t>los mexicanos ciudadanos habitantes</w:t>
      </w:r>
      <w:r w:rsidR="005C4BBD">
        <w:rPr>
          <w:rFonts w:ascii="Arial" w:hAnsi="Arial" w:cs="Arial"/>
          <w:sz w:val="28"/>
          <w:szCs w:val="28"/>
        </w:rPr>
        <w:t xml:space="preserve">, es </w:t>
      </w:r>
      <w:proofErr w:type="spellStart"/>
      <w:r w:rsidR="005C4BBD">
        <w:rPr>
          <w:rFonts w:ascii="Arial" w:hAnsi="Arial" w:cs="Arial"/>
          <w:sz w:val="28"/>
          <w:szCs w:val="28"/>
        </w:rPr>
        <w:t>cuanto</w:t>
      </w:r>
      <w:proofErr w:type="spellEnd"/>
      <w:r w:rsidR="005C4BBD">
        <w:rPr>
          <w:rFonts w:ascii="Arial" w:hAnsi="Arial" w:cs="Arial"/>
          <w:sz w:val="28"/>
          <w:szCs w:val="28"/>
        </w:rPr>
        <w:t xml:space="preserve">. </w:t>
      </w:r>
      <w:r w:rsidR="005C4BBD" w:rsidRPr="005C4BBD">
        <w:rPr>
          <w:rFonts w:ascii="Arial" w:hAnsi="Arial" w:cs="Arial"/>
          <w:b/>
          <w:i/>
          <w:sz w:val="28"/>
          <w:szCs w:val="28"/>
        </w:rPr>
        <w:t>C. Regidora Laura Elena Martínez Ruvalcaba:</w:t>
      </w:r>
      <w:r w:rsidR="005C4BBD">
        <w:rPr>
          <w:rFonts w:ascii="Arial" w:hAnsi="Arial" w:cs="Arial"/>
          <w:sz w:val="28"/>
          <w:szCs w:val="28"/>
        </w:rPr>
        <w:t xml:space="preserve"> Gracias señora </w:t>
      </w:r>
      <w:r w:rsidR="005C4BBD">
        <w:rPr>
          <w:rFonts w:ascii="Arial" w:hAnsi="Arial" w:cs="Arial"/>
          <w:sz w:val="28"/>
          <w:szCs w:val="28"/>
        </w:rPr>
        <w:lastRenderedPageBreak/>
        <w:t>S</w:t>
      </w:r>
      <w:r w:rsidRPr="001304DD">
        <w:rPr>
          <w:rFonts w:ascii="Arial" w:hAnsi="Arial" w:cs="Arial"/>
          <w:sz w:val="28"/>
          <w:szCs w:val="28"/>
        </w:rPr>
        <w:t>ecretaria</w:t>
      </w:r>
      <w:r w:rsidR="005C4BBD">
        <w:rPr>
          <w:rFonts w:ascii="Arial" w:hAnsi="Arial" w:cs="Arial"/>
          <w:sz w:val="28"/>
          <w:szCs w:val="28"/>
        </w:rPr>
        <w:t>,</w:t>
      </w:r>
      <w:r w:rsidRPr="001304DD">
        <w:rPr>
          <w:rFonts w:ascii="Arial" w:hAnsi="Arial" w:cs="Arial"/>
          <w:sz w:val="28"/>
          <w:szCs w:val="28"/>
        </w:rPr>
        <w:t xml:space="preserve"> lo de</w:t>
      </w:r>
      <w:r w:rsidR="005C4BBD">
        <w:rPr>
          <w:rFonts w:ascii="Arial" w:hAnsi="Arial" w:cs="Arial"/>
          <w:sz w:val="28"/>
          <w:szCs w:val="28"/>
        </w:rPr>
        <w:t>,</w:t>
      </w:r>
      <w:r w:rsidRPr="001304DD">
        <w:rPr>
          <w:rFonts w:ascii="Arial" w:hAnsi="Arial" w:cs="Arial"/>
          <w:sz w:val="28"/>
          <w:szCs w:val="28"/>
        </w:rPr>
        <w:t xml:space="preserve"> que no vaya a comodato y se nos pida una donación me queda claro</w:t>
      </w:r>
      <w:r w:rsidR="005C4BBD">
        <w:rPr>
          <w:rFonts w:ascii="Arial" w:hAnsi="Arial" w:cs="Arial"/>
          <w:sz w:val="28"/>
          <w:szCs w:val="28"/>
        </w:rPr>
        <w:t xml:space="preserve">, </w:t>
      </w:r>
      <w:r w:rsidRPr="001304DD">
        <w:rPr>
          <w:rFonts w:ascii="Arial" w:hAnsi="Arial" w:cs="Arial"/>
          <w:sz w:val="28"/>
          <w:szCs w:val="28"/>
        </w:rPr>
        <w:t>por lo general bueno así es</w:t>
      </w:r>
      <w:r w:rsidR="005C4BBD">
        <w:rPr>
          <w:rFonts w:ascii="Arial" w:hAnsi="Arial" w:cs="Arial"/>
          <w:sz w:val="28"/>
          <w:szCs w:val="28"/>
        </w:rPr>
        <w:t>,</w:t>
      </w:r>
      <w:r w:rsidRPr="001304DD">
        <w:rPr>
          <w:rFonts w:ascii="Arial" w:hAnsi="Arial" w:cs="Arial"/>
          <w:sz w:val="28"/>
          <w:szCs w:val="28"/>
        </w:rPr>
        <w:t xml:space="preserve"> pero </w:t>
      </w:r>
      <w:r w:rsidR="005C4BBD">
        <w:rPr>
          <w:rFonts w:ascii="Arial" w:hAnsi="Arial" w:cs="Arial"/>
          <w:sz w:val="28"/>
          <w:szCs w:val="28"/>
        </w:rPr>
        <w:t xml:space="preserve">hay que hacer la luchita por cuidar </w:t>
      </w:r>
      <w:r w:rsidRPr="001304DD">
        <w:rPr>
          <w:rFonts w:ascii="Arial" w:hAnsi="Arial" w:cs="Arial"/>
          <w:sz w:val="28"/>
          <w:szCs w:val="28"/>
        </w:rPr>
        <w:t>el patrimonio municipal</w:t>
      </w:r>
      <w:r w:rsidR="005C4BBD">
        <w:rPr>
          <w:rFonts w:ascii="Arial" w:hAnsi="Arial" w:cs="Arial"/>
          <w:sz w:val="28"/>
          <w:szCs w:val="28"/>
        </w:rPr>
        <w:t>,</w:t>
      </w:r>
      <w:r w:rsidRPr="001304DD">
        <w:rPr>
          <w:rFonts w:ascii="Arial" w:hAnsi="Arial" w:cs="Arial"/>
          <w:sz w:val="28"/>
          <w:szCs w:val="28"/>
        </w:rPr>
        <w:t xml:space="preserve"> l</w:t>
      </w:r>
      <w:r w:rsidR="005C4BBD">
        <w:rPr>
          <w:rFonts w:ascii="Arial" w:hAnsi="Arial" w:cs="Arial"/>
          <w:sz w:val="28"/>
          <w:szCs w:val="28"/>
        </w:rPr>
        <w:t>a carta intención me queda claro,</w:t>
      </w:r>
      <w:r w:rsidRPr="001304DD">
        <w:rPr>
          <w:rFonts w:ascii="Arial" w:hAnsi="Arial" w:cs="Arial"/>
          <w:sz w:val="28"/>
          <w:szCs w:val="28"/>
        </w:rPr>
        <w:t xml:space="preserve"> medio alcanzamos a dar una revisadita rápida</w:t>
      </w:r>
      <w:r w:rsidR="005C4BBD">
        <w:rPr>
          <w:rFonts w:ascii="Arial" w:hAnsi="Arial" w:cs="Arial"/>
          <w:sz w:val="28"/>
          <w:szCs w:val="28"/>
        </w:rPr>
        <w:t>,</w:t>
      </w:r>
      <w:r w:rsidRPr="001304DD">
        <w:rPr>
          <w:rFonts w:ascii="Arial" w:hAnsi="Arial" w:cs="Arial"/>
          <w:sz w:val="28"/>
          <w:szCs w:val="28"/>
        </w:rPr>
        <w:t xml:space="preserve"> y bueno</w:t>
      </w:r>
      <w:r w:rsidR="005C4BBD">
        <w:rPr>
          <w:rFonts w:ascii="Arial" w:hAnsi="Arial" w:cs="Arial"/>
          <w:sz w:val="28"/>
          <w:szCs w:val="28"/>
        </w:rPr>
        <w:t xml:space="preserve">, efectivamente </w:t>
      </w:r>
      <w:r w:rsidRPr="001304DD">
        <w:rPr>
          <w:rFonts w:ascii="Arial" w:hAnsi="Arial" w:cs="Arial"/>
          <w:sz w:val="28"/>
          <w:szCs w:val="28"/>
        </w:rPr>
        <w:t>ahí está</w:t>
      </w:r>
      <w:r w:rsidR="005C4BBD">
        <w:rPr>
          <w:rFonts w:ascii="Arial" w:hAnsi="Arial" w:cs="Arial"/>
          <w:sz w:val="28"/>
          <w:szCs w:val="28"/>
        </w:rPr>
        <w:t>,</w:t>
      </w:r>
      <w:r w:rsidRPr="001304DD">
        <w:rPr>
          <w:rFonts w:ascii="Arial" w:hAnsi="Arial" w:cs="Arial"/>
          <w:sz w:val="28"/>
          <w:szCs w:val="28"/>
        </w:rPr>
        <w:t xml:space="preserve"> y sobre los </w:t>
      </w:r>
      <w:r w:rsidR="005C4BBD">
        <w:rPr>
          <w:rFonts w:ascii="Arial" w:hAnsi="Arial" w:cs="Arial"/>
          <w:sz w:val="28"/>
          <w:szCs w:val="28"/>
        </w:rPr>
        <w:t>argumentos que vierte tanto el P</w:t>
      </w:r>
      <w:r w:rsidRPr="001304DD">
        <w:rPr>
          <w:rFonts w:ascii="Arial" w:hAnsi="Arial" w:cs="Arial"/>
          <w:sz w:val="28"/>
          <w:szCs w:val="28"/>
        </w:rPr>
        <w:t>residente</w:t>
      </w:r>
      <w:r w:rsidR="005C4BBD">
        <w:rPr>
          <w:rFonts w:ascii="Arial" w:hAnsi="Arial" w:cs="Arial"/>
          <w:sz w:val="28"/>
          <w:szCs w:val="28"/>
        </w:rPr>
        <w:t>,</w:t>
      </w:r>
      <w:r w:rsidRPr="001304DD">
        <w:rPr>
          <w:rFonts w:ascii="Arial" w:hAnsi="Arial" w:cs="Arial"/>
          <w:sz w:val="28"/>
          <w:szCs w:val="28"/>
        </w:rPr>
        <w:t xml:space="preserve"> como antes</w:t>
      </w:r>
      <w:r w:rsidR="005C4BBD">
        <w:rPr>
          <w:rFonts w:ascii="Arial" w:hAnsi="Arial" w:cs="Arial"/>
          <w:sz w:val="28"/>
          <w:szCs w:val="28"/>
        </w:rPr>
        <w:t xml:space="preserve"> el Regidor Jorge</w:t>
      </w:r>
      <w:r w:rsidRPr="001304DD">
        <w:rPr>
          <w:rFonts w:ascii="Arial" w:hAnsi="Arial" w:cs="Arial"/>
          <w:sz w:val="28"/>
          <w:szCs w:val="28"/>
        </w:rPr>
        <w:t xml:space="preserve"> sobre tener la confianza</w:t>
      </w:r>
      <w:r w:rsidR="005C4BBD">
        <w:rPr>
          <w:rFonts w:ascii="Arial" w:hAnsi="Arial" w:cs="Arial"/>
          <w:sz w:val="28"/>
          <w:szCs w:val="28"/>
        </w:rPr>
        <w:t>,</w:t>
      </w:r>
      <w:r w:rsidRPr="001304DD">
        <w:rPr>
          <w:rFonts w:ascii="Arial" w:hAnsi="Arial" w:cs="Arial"/>
          <w:sz w:val="28"/>
          <w:szCs w:val="28"/>
        </w:rPr>
        <w:t xml:space="preserve"> pues en todo</w:t>
      </w:r>
      <w:r w:rsidR="005C4BBD">
        <w:rPr>
          <w:rFonts w:ascii="Arial" w:hAnsi="Arial" w:cs="Arial"/>
          <w:sz w:val="28"/>
          <w:szCs w:val="28"/>
        </w:rPr>
        <w:t xml:space="preserve"> caso las cláusulas que varios R</w:t>
      </w:r>
      <w:r w:rsidRPr="001304DD">
        <w:rPr>
          <w:rFonts w:ascii="Arial" w:hAnsi="Arial" w:cs="Arial"/>
          <w:sz w:val="28"/>
          <w:szCs w:val="28"/>
        </w:rPr>
        <w:t>egidores estamos pidiendo</w:t>
      </w:r>
      <w:r w:rsidR="007963E7">
        <w:rPr>
          <w:rFonts w:ascii="Arial" w:hAnsi="Arial" w:cs="Arial"/>
          <w:sz w:val="28"/>
          <w:szCs w:val="28"/>
        </w:rPr>
        <w:t>,</w:t>
      </w:r>
      <w:r w:rsidRPr="001304DD">
        <w:rPr>
          <w:rFonts w:ascii="Arial" w:hAnsi="Arial" w:cs="Arial"/>
          <w:sz w:val="28"/>
          <w:szCs w:val="28"/>
        </w:rPr>
        <w:t xml:space="preserve"> pues no estorban</w:t>
      </w:r>
      <w:r w:rsidR="007963E7">
        <w:rPr>
          <w:rFonts w:ascii="Arial" w:hAnsi="Arial" w:cs="Arial"/>
          <w:sz w:val="28"/>
          <w:szCs w:val="28"/>
        </w:rPr>
        <w:t>, no estorban dentro</w:t>
      </w:r>
      <w:r w:rsidRPr="001304DD">
        <w:rPr>
          <w:rFonts w:ascii="Arial" w:hAnsi="Arial" w:cs="Arial"/>
          <w:sz w:val="28"/>
          <w:szCs w:val="28"/>
        </w:rPr>
        <w:t xml:space="preserve"> del contrato</w:t>
      </w:r>
      <w:r w:rsidR="007963E7">
        <w:rPr>
          <w:rFonts w:ascii="Arial" w:hAnsi="Arial" w:cs="Arial"/>
          <w:sz w:val="28"/>
          <w:szCs w:val="28"/>
        </w:rPr>
        <w:t>,</w:t>
      </w:r>
      <w:r w:rsidRPr="001304DD">
        <w:rPr>
          <w:rFonts w:ascii="Arial" w:hAnsi="Arial" w:cs="Arial"/>
          <w:sz w:val="28"/>
          <w:szCs w:val="28"/>
        </w:rPr>
        <w:t xml:space="preserve"> yo insisto</w:t>
      </w:r>
      <w:r w:rsidR="007963E7">
        <w:rPr>
          <w:rFonts w:ascii="Arial" w:hAnsi="Arial" w:cs="Arial"/>
          <w:sz w:val="28"/>
          <w:szCs w:val="28"/>
        </w:rPr>
        <w:t>,</w:t>
      </w:r>
      <w:r w:rsidRPr="001304DD">
        <w:rPr>
          <w:rFonts w:ascii="Arial" w:hAnsi="Arial" w:cs="Arial"/>
          <w:sz w:val="28"/>
          <w:szCs w:val="28"/>
        </w:rPr>
        <w:t xml:space="preserve"> aquí estamos para que los actos que aprobamos o que desechamos</w:t>
      </w:r>
      <w:r w:rsidR="007963E7">
        <w:rPr>
          <w:rFonts w:ascii="Arial" w:hAnsi="Arial" w:cs="Arial"/>
          <w:sz w:val="28"/>
          <w:szCs w:val="28"/>
        </w:rPr>
        <w:t>,</w:t>
      </w:r>
      <w:r w:rsidRPr="001304DD">
        <w:rPr>
          <w:rFonts w:ascii="Arial" w:hAnsi="Arial" w:cs="Arial"/>
          <w:sz w:val="28"/>
          <w:szCs w:val="28"/>
        </w:rPr>
        <w:t xml:space="preserve"> pero principalmente los que se aprueban</w:t>
      </w:r>
      <w:r w:rsidR="007963E7">
        <w:rPr>
          <w:rFonts w:ascii="Arial" w:hAnsi="Arial" w:cs="Arial"/>
          <w:sz w:val="28"/>
          <w:szCs w:val="28"/>
        </w:rPr>
        <w:t>,</w:t>
      </w:r>
      <w:r w:rsidRPr="001304DD">
        <w:rPr>
          <w:rFonts w:ascii="Arial" w:hAnsi="Arial" w:cs="Arial"/>
          <w:sz w:val="28"/>
          <w:szCs w:val="28"/>
        </w:rPr>
        <w:t xml:space="preserve"> trascienden no una administración</w:t>
      </w:r>
      <w:r w:rsidR="007963E7">
        <w:rPr>
          <w:rFonts w:ascii="Arial" w:hAnsi="Arial" w:cs="Arial"/>
          <w:sz w:val="28"/>
          <w:szCs w:val="28"/>
        </w:rPr>
        <w:t>,</w:t>
      </w:r>
      <w:r w:rsidRPr="001304DD">
        <w:rPr>
          <w:rFonts w:ascii="Arial" w:hAnsi="Arial" w:cs="Arial"/>
          <w:sz w:val="28"/>
          <w:szCs w:val="28"/>
        </w:rPr>
        <w:t xml:space="preserve"> y</w:t>
      </w:r>
      <w:r w:rsidR="007963E7">
        <w:rPr>
          <w:rFonts w:ascii="Arial" w:hAnsi="Arial" w:cs="Arial"/>
          <w:sz w:val="28"/>
          <w:szCs w:val="28"/>
        </w:rPr>
        <w:t xml:space="preserve"> no sabemos a la vuelta no de dos o tres</w:t>
      </w:r>
      <w:r w:rsidRPr="001304DD">
        <w:rPr>
          <w:rFonts w:ascii="Arial" w:hAnsi="Arial" w:cs="Arial"/>
          <w:sz w:val="28"/>
          <w:szCs w:val="28"/>
        </w:rPr>
        <w:t xml:space="preserve"> años</w:t>
      </w:r>
      <w:r w:rsidR="00145515">
        <w:rPr>
          <w:rFonts w:ascii="Arial" w:hAnsi="Arial" w:cs="Arial"/>
          <w:sz w:val="28"/>
          <w:szCs w:val="28"/>
        </w:rPr>
        <w:t>,</w:t>
      </w:r>
      <w:r w:rsidRPr="001304DD">
        <w:rPr>
          <w:rFonts w:ascii="Arial" w:hAnsi="Arial" w:cs="Arial"/>
          <w:sz w:val="28"/>
          <w:szCs w:val="28"/>
        </w:rPr>
        <w:t xml:space="preserve"> como se dijo aquí</w:t>
      </w:r>
      <w:r w:rsidR="00145515">
        <w:rPr>
          <w:rFonts w:ascii="Arial" w:hAnsi="Arial" w:cs="Arial"/>
          <w:sz w:val="28"/>
          <w:szCs w:val="28"/>
        </w:rPr>
        <w:t>,</w:t>
      </w:r>
      <w:r w:rsidRPr="001304DD">
        <w:rPr>
          <w:rFonts w:ascii="Arial" w:hAnsi="Arial" w:cs="Arial"/>
          <w:sz w:val="28"/>
          <w:szCs w:val="28"/>
        </w:rPr>
        <w:t xml:space="preserve"> qué es lo que le queda a la administración federal actual</w:t>
      </w:r>
      <w:r w:rsidR="00145515">
        <w:rPr>
          <w:rFonts w:ascii="Arial" w:hAnsi="Arial" w:cs="Arial"/>
          <w:sz w:val="28"/>
          <w:szCs w:val="28"/>
        </w:rPr>
        <w:t xml:space="preserve">, </w:t>
      </w:r>
      <w:r w:rsidRPr="001304DD">
        <w:rPr>
          <w:rFonts w:ascii="Arial" w:hAnsi="Arial" w:cs="Arial"/>
          <w:sz w:val="28"/>
          <w:szCs w:val="28"/>
        </w:rPr>
        <w:t>esto trasciende situaciones</w:t>
      </w:r>
      <w:r w:rsidR="00145515">
        <w:rPr>
          <w:rFonts w:ascii="Arial" w:hAnsi="Arial" w:cs="Arial"/>
          <w:sz w:val="28"/>
          <w:szCs w:val="28"/>
        </w:rPr>
        <w:t>,</w:t>
      </w:r>
      <w:r w:rsidRPr="001304DD">
        <w:rPr>
          <w:rFonts w:ascii="Arial" w:hAnsi="Arial" w:cs="Arial"/>
          <w:sz w:val="28"/>
          <w:szCs w:val="28"/>
        </w:rPr>
        <w:t xml:space="preserve"> cabildos</w:t>
      </w:r>
      <w:r w:rsidR="00145515">
        <w:rPr>
          <w:rFonts w:ascii="Arial" w:hAnsi="Arial" w:cs="Arial"/>
          <w:sz w:val="28"/>
          <w:szCs w:val="28"/>
        </w:rPr>
        <w:t>,</w:t>
      </w:r>
      <w:r w:rsidRPr="001304DD">
        <w:rPr>
          <w:rFonts w:ascii="Arial" w:hAnsi="Arial" w:cs="Arial"/>
          <w:sz w:val="28"/>
          <w:szCs w:val="28"/>
        </w:rPr>
        <w:t xml:space="preserve"> en un futuro a largo plazo</w:t>
      </w:r>
      <w:r w:rsidR="00145515">
        <w:rPr>
          <w:rFonts w:ascii="Arial" w:hAnsi="Arial" w:cs="Arial"/>
          <w:sz w:val="28"/>
          <w:szCs w:val="28"/>
        </w:rPr>
        <w:t>,</w:t>
      </w:r>
      <w:r w:rsidRPr="001304DD">
        <w:rPr>
          <w:rFonts w:ascii="Arial" w:hAnsi="Arial" w:cs="Arial"/>
          <w:sz w:val="28"/>
          <w:szCs w:val="28"/>
        </w:rPr>
        <w:t xml:space="preserve"> digámoslo</w:t>
      </w:r>
      <w:r w:rsidR="00145515">
        <w:rPr>
          <w:rFonts w:ascii="Arial" w:hAnsi="Arial" w:cs="Arial"/>
          <w:sz w:val="28"/>
          <w:szCs w:val="28"/>
        </w:rPr>
        <w:t>,</w:t>
      </w:r>
      <w:r w:rsidRPr="001304DD">
        <w:rPr>
          <w:rFonts w:ascii="Arial" w:hAnsi="Arial" w:cs="Arial"/>
          <w:sz w:val="28"/>
          <w:szCs w:val="28"/>
        </w:rPr>
        <w:t xml:space="preserve"> un cabildo</w:t>
      </w:r>
      <w:r w:rsidR="00145515">
        <w:rPr>
          <w:rFonts w:ascii="Arial" w:hAnsi="Arial" w:cs="Arial"/>
          <w:sz w:val="28"/>
          <w:szCs w:val="28"/>
        </w:rPr>
        <w:t>,</w:t>
      </w:r>
      <w:r w:rsidRPr="001304DD">
        <w:rPr>
          <w:rFonts w:ascii="Arial" w:hAnsi="Arial" w:cs="Arial"/>
          <w:sz w:val="28"/>
          <w:szCs w:val="28"/>
        </w:rPr>
        <w:t xml:space="preserve"> a mí me gustaría </w:t>
      </w:r>
      <w:r w:rsidR="00145515">
        <w:rPr>
          <w:rFonts w:ascii="Arial" w:hAnsi="Arial" w:cs="Arial"/>
          <w:sz w:val="28"/>
          <w:szCs w:val="28"/>
        </w:rPr>
        <w:t xml:space="preserve">que tuviera los argumentos </w:t>
      </w:r>
      <w:r w:rsidRPr="001304DD">
        <w:rPr>
          <w:rFonts w:ascii="Arial" w:hAnsi="Arial" w:cs="Arial"/>
          <w:sz w:val="28"/>
          <w:szCs w:val="28"/>
        </w:rPr>
        <w:t>para pelear un terreno</w:t>
      </w:r>
      <w:r w:rsidR="00145515">
        <w:rPr>
          <w:rFonts w:ascii="Arial" w:hAnsi="Arial" w:cs="Arial"/>
          <w:sz w:val="28"/>
          <w:szCs w:val="28"/>
        </w:rPr>
        <w:t>,</w:t>
      </w:r>
      <w:r w:rsidRPr="001304DD">
        <w:rPr>
          <w:rFonts w:ascii="Arial" w:hAnsi="Arial" w:cs="Arial"/>
          <w:sz w:val="28"/>
          <w:szCs w:val="28"/>
        </w:rPr>
        <w:t xml:space="preserve"> que inició siendo municipal</w:t>
      </w:r>
      <w:r w:rsidR="00145515">
        <w:rPr>
          <w:rFonts w:ascii="Arial" w:hAnsi="Arial" w:cs="Arial"/>
          <w:sz w:val="28"/>
          <w:szCs w:val="28"/>
        </w:rPr>
        <w:t>,</w:t>
      </w:r>
      <w:r w:rsidRPr="001304DD">
        <w:rPr>
          <w:rFonts w:ascii="Arial" w:hAnsi="Arial" w:cs="Arial"/>
          <w:sz w:val="28"/>
          <w:szCs w:val="28"/>
        </w:rPr>
        <w:t xml:space="preserve"> si no se los damos por escrito en un contrato</w:t>
      </w:r>
      <w:r w:rsidR="00145515">
        <w:rPr>
          <w:rFonts w:ascii="Arial" w:hAnsi="Arial" w:cs="Arial"/>
          <w:sz w:val="28"/>
          <w:szCs w:val="28"/>
        </w:rPr>
        <w:t>,</w:t>
      </w:r>
      <w:r w:rsidRPr="001304DD">
        <w:rPr>
          <w:rFonts w:ascii="Arial" w:hAnsi="Arial" w:cs="Arial"/>
          <w:sz w:val="28"/>
          <w:szCs w:val="28"/>
        </w:rPr>
        <w:t xml:space="preserve"> pues no hay manera</w:t>
      </w:r>
      <w:r w:rsidR="00145515">
        <w:rPr>
          <w:rFonts w:ascii="Arial" w:hAnsi="Arial" w:cs="Arial"/>
          <w:sz w:val="28"/>
          <w:szCs w:val="28"/>
        </w:rPr>
        <w:t>,</w:t>
      </w:r>
      <w:r w:rsidRPr="001304DD">
        <w:rPr>
          <w:rFonts w:ascii="Arial" w:hAnsi="Arial" w:cs="Arial"/>
          <w:sz w:val="28"/>
          <w:szCs w:val="28"/>
        </w:rPr>
        <w:t xml:space="preserve"> no hay manera</w:t>
      </w:r>
      <w:r w:rsidR="00145515">
        <w:rPr>
          <w:rFonts w:ascii="Arial" w:hAnsi="Arial" w:cs="Arial"/>
          <w:sz w:val="28"/>
          <w:szCs w:val="28"/>
        </w:rPr>
        <w:t>, yo también creo el Banco del B</w:t>
      </w:r>
      <w:r w:rsidRPr="001304DD">
        <w:rPr>
          <w:rFonts w:ascii="Arial" w:hAnsi="Arial" w:cs="Arial"/>
          <w:sz w:val="28"/>
          <w:szCs w:val="28"/>
        </w:rPr>
        <w:t>ienestar</w:t>
      </w:r>
      <w:r w:rsidR="00145515">
        <w:rPr>
          <w:rFonts w:ascii="Arial" w:hAnsi="Arial" w:cs="Arial"/>
          <w:sz w:val="28"/>
          <w:szCs w:val="28"/>
        </w:rPr>
        <w:t>,</w:t>
      </w:r>
      <w:r w:rsidRPr="001304DD">
        <w:rPr>
          <w:rFonts w:ascii="Arial" w:hAnsi="Arial" w:cs="Arial"/>
          <w:sz w:val="28"/>
          <w:szCs w:val="28"/>
        </w:rPr>
        <w:t xml:space="preserve"> en este caso</w:t>
      </w:r>
      <w:r w:rsidR="00145515">
        <w:rPr>
          <w:rFonts w:ascii="Arial" w:hAnsi="Arial" w:cs="Arial"/>
          <w:sz w:val="28"/>
          <w:szCs w:val="28"/>
        </w:rPr>
        <w:t>,</w:t>
      </w:r>
      <w:r w:rsidRPr="001304DD">
        <w:rPr>
          <w:rFonts w:ascii="Arial" w:hAnsi="Arial" w:cs="Arial"/>
          <w:sz w:val="28"/>
          <w:szCs w:val="28"/>
        </w:rPr>
        <w:t xml:space="preserve"> pues tiene un loable fin</w:t>
      </w:r>
      <w:r w:rsidR="00145515">
        <w:rPr>
          <w:rFonts w:ascii="Arial" w:hAnsi="Arial" w:cs="Arial"/>
          <w:sz w:val="28"/>
          <w:szCs w:val="28"/>
        </w:rPr>
        <w:t>,</w:t>
      </w:r>
      <w:r w:rsidRPr="001304DD">
        <w:rPr>
          <w:rFonts w:ascii="Arial" w:hAnsi="Arial" w:cs="Arial"/>
          <w:sz w:val="28"/>
          <w:szCs w:val="28"/>
        </w:rPr>
        <w:t xml:space="preserve"> que esperemos que dure muchos años</w:t>
      </w:r>
      <w:r w:rsidR="00145515">
        <w:rPr>
          <w:rFonts w:ascii="Arial" w:hAnsi="Arial" w:cs="Arial"/>
          <w:sz w:val="28"/>
          <w:szCs w:val="28"/>
        </w:rPr>
        <w:t>, sobreviva</w:t>
      </w:r>
      <w:r w:rsidRPr="001304DD">
        <w:rPr>
          <w:rFonts w:ascii="Arial" w:hAnsi="Arial" w:cs="Arial"/>
          <w:sz w:val="28"/>
          <w:szCs w:val="28"/>
        </w:rPr>
        <w:t xml:space="preserve"> a muchos años</w:t>
      </w:r>
      <w:r w:rsidR="00145515">
        <w:rPr>
          <w:rFonts w:ascii="Arial" w:hAnsi="Arial" w:cs="Arial"/>
          <w:sz w:val="28"/>
          <w:szCs w:val="28"/>
        </w:rPr>
        <w:t>,</w:t>
      </w:r>
      <w:r w:rsidRPr="001304DD">
        <w:rPr>
          <w:rFonts w:ascii="Arial" w:hAnsi="Arial" w:cs="Arial"/>
          <w:sz w:val="28"/>
          <w:szCs w:val="28"/>
        </w:rPr>
        <w:t xml:space="preserve"> pero en todo caso</w:t>
      </w:r>
      <w:r w:rsidR="00145515">
        <w:rPr>
          <w:rFonts w:ascii="Arial" w:hAnsi="Arial" w:cs="Arial"/>
          <w:sz w:val="28"/>
          <w:szCs w:val="28"/>
        </w:rPr>
        <w:t>,</w:t>
      </w:r>
      <w:r w:rsidRPr="001304DD">
        <w:rPr>
          <w:rFonts w:ascii="Arial" w:hAnsi="Arial" w:cs="Arial"/>
          <w:sz w:val="28"/>
          <w:szCs w:val="28"/>
        </w:rPr>
        <w:t xml:space="preserve"> el ponerle esas cláusulas de regreso al municipio</w:t>
      </w:r>
      <w:r w:rsidR="00145515">
        <w:rPr>
          <w:rFonts w:ascii="Arial" w:hAnsi="Arial" w:cs="Arial"/>
          <w:sz w:val="28"/>
          <w:szCs w:val="28"/>
        </w:rPr>
        <w:t>,</w:t>
      </w:r>
      <w:r w:rsidRPr="001304DD">
        <w:rPr>
          <w:rFonts w:ascii="Arial" w:hAnsi="Arial" w:cs="Arial"/>
          <w:sz w:val="28"/>
          <w:szCs w:val="28"/>
        </w:rPr>
        <w:t xml:space="preserve"> no estorban</w:t>
      </w:r>
      <w:r w:rsidR="00145515">
        <w:rPr>
          <w:rFonts w:ascii="Arial" w:hAnsi="Arial" w:cs="Arial"/>
          <w:sz w:val="28"/>
          <w:szCs w:val="28"/>
        </w:rPr>
        <w:t>,</w:t>
      </w:r>
      <w:r w:rsidRPr="001304DD">
        <w:rPr>
          <w:rFonts w:ascii="Arial" w:hAnsi="Arial" w:cs="Arial"/>
          <w:sz w:val="28"/>
          <w:szCs w:val="28"/>
        </w:rPr>
        <w:t xml:space="preserve"> asumamos todos de manera unánime que este banco vive muchísimos años</w:t>
      </w:r>
      <w:r w:rsidR="00145515">
        <w:rPr>
          <w:rFonts w:ascii="Arial" w:hAnsi="Arial" w:cs="Arial"/>
          <w:sz w:val="28"/>
          <w:szCs w:val="28"/>
        </w:rPr>
        <w:t>,</w:t>
      </w:r>
      <w:r w:rsidRPr="001304DD">
        <w:rPr>
          <w:rFonts w:ascii="Arial" w:hAnsi="Arial" w:cs="Arial"/>
          <w:sz w:val="28"/>
          <w:szCs w:val="28"/>
        </w:rPr>
        <w:t xml:space="preserve"> que ni alcanzamos a ver nosotros mismos su disolución</w:t>
      </w:r>
      <w:r w:rsidR="00145515">
        <w:rPr>
          <w:rFonts w:ascii="Arial" w:hAnsi="Arial" w:cs="Arial"/>
          <w:sz w:val="28"/>
          <w:szCs w:val="28"/>
        </w:rPr>
        <w:t>,</w:t>
      </w:r>
      <w:r w:rsidRPr="001304DD">
        <w:rPr>
          <w:rFonts w:ascii="Arial" w:hAnsi="Arial" w:cs="Arial"/>
          <w:sz w:val="28"/>
          <w:szCs w:val="28"/>
        </w:rPr>
        <w:t xml:space="preserve"> pero esas cláusulas no hacen daño</w:t>
      </w:r>
      <w:r w:rsidR="00145515">
        <w:rPr>
          <w:rFonts w:ascii="Arial" w:hAnsi="Arial" w:cs="Arial"/>
          <w:sz w:val="28"/>
          <w:szCs w:val="28"/>
        </w:rPr>
        <w:t>,</w:t>
      </w:r>
      <w:r w:rsidRPr="001304DD">
        <w:rPr>
          <w:rFonts w:ascii="Arial" w:hAnsi="Arial" w:cs="Arial"/>
          <w:sz w:val="28"/>
          <w:szCs w:val="28"/>
        </w:rPr>
        <w:t xml:space="preserve"> y si le estaríamos dando herramientas a un futuro cabildo de tomar decisiones</w:t>
      </w:r>
      <w:r w:rsidR="00145515">
        <w:rPr>
          <w:rFonts w:ascii="Arial" w:hAnsi="Arial" w:cs="Arial"/>
          <w:sz w:val="28"/>
          <w:szCs w:val="28"/>
        </w:rPr>
        <w:t>, si ya no</w:t>
      </w:r>
      <w:r w:rsidRPr="001304DD">
        <w:rPr>
          <w:rFonts w:ascii="Arial" w:hAnsi="Arial" w:cs="Arial"/>
          <w:sz w:val="28"/>
          <w:szCs w:val="28"/>
        </w:rPr>
        <w:t xml:space="preserve"> las traen pues ahí muere el asunto</w:t>
      </w:r>
      <w:r w:rsidR="00145515">
        <w:rPr>
          <w:rFonts w:ascii="Arial" w:hAnsi="Arial" w:cs="Arial"/>
          <w:sz w:val="28"/>
          <w:szCs w:val="28"/>
        </w:rPr>
        <w:t>,</w:t>
      </w:r>
      <w:r w:rsidRPr="001304DD">
        <w:rPr>
          <w:rFonts w:ascii="Arial" w:hAnsi="Arial" w:cs="Arial"/>
          <w:sz w:val="28"/>
          <w:szCs w:val="28"/>
        </w:rPr>
        <w:t xml:space="preserve"> ya no hay manera de buscar por estos bienes</w:t>
      </w:r>
      <w:r w:rsidR="00145515">
        <w:rPr>
          <w:rFonts w:ascii="Arial" w:hAnsi="Arial" w:cs="Arial"/>
          <w:sz w:val="28"/>
          <w:szCs w:val="28"/>
        </w:rPr>
        <w:t>,</w:t>
      </w:r>
      <w:r w:rsidRPr="001304DD">
        <w:rPr>
          <w:rFonts w:ascii="Arial" w:hAnsi="Arial" w:cs="Arial"/>
          <w:sz w:val="28"/>
          <w:szCs w:val="28"/>
        </w:rPr>
        <w:t xml:space="preserve"> yo insisto</w:t>
      </w:r>
      <w:r w:rsidR="00145515">
        <w:rPr>
          <w:rFonts w:ascii="Arial" w:hAnsi="Arial" w:cs="Arial"/>
          <w:sz w:val="28"/>
          <w:szCs w:val="28"/>
        </w:rPr>
        <w:t>, en que</w:t>
      </w:r>
      <w:r w:rsidRPr="001304DD">
        <w:rPr>
          <w:rFonts w:ascii="Arial" w:hAnsi="Arial" w:cs="Arial"/>
          <w:sz w:val="28"/>
          <w:szCs w:val="28"/>
        </w:rPr>
        <w:t xml:space="preserve"> si se pongan estas cláusulas</w:t>
      </w:r>
      <w:r w:rsidR="00145515">
        <w:rPr>
          <w:rFonts w:ascii="Arial" w:hAnsi="Arial" w:cs="Arial"/>
          <w:sz w:val="28"/>
          <w:szCs w:val="28"/>
        </w:rPr>
        <w:t>,</w:t>
      </w:r>
      <w:r w:rsidRPr="001304DD">
        <w:rPr>
          <w:rFonts w:ascii="Arial" w:hAnsi="Arial" w:cs="Arial"/>
          <w:sz w:val="28"/>
          <w:szCs w:val="28"/>
        </w:rPr>
        <w:t xml:space="preserve"> no solamente la de los 12</w:t>
      </w:r>
      <w:r w:rsidR="00145515">
        <w:rPr>
          <w:rFonts w:ascii="Arial" w:hAnsi="Arial" w:cs="Arial"/>
          <w:sz w:val="28"/>
          <w:szCs w:val="28"/>
        </w:rPr>
        <w:t xml:space="preserve"> doce</w:t>
      </w:r>
      <w:r w:rsidRPr="001304DD">
        <w:rPr>
          <w:rFonts w:ascii="Arial" w:hAnsi="Arial" w:cs="Arial"/>
          <w:sz w:val="28"/>
          <w:szCs w:val="28"/>
        </w:rPr>
        <w:t xml:space="preserve"> meses</w:t>
      </w:r>
      <w:r w:rsidR="00145515">
        <w:rPr>
          <w:rFonts w:ascii="Arial" w:hAnsi="Arial" w:cs="Arial"/>
          <w:sz w:val="28"/>
          <w:szCs w:val="28"/>
        </w:rPr>
        <w:t xml:space="preserve">, que más o menos </w:t>
      </w:r>
      <w:r w:rsidRPr="001304DD">
        <w:rPr>
          <w:rFonts w:ascii="Arial" w:hAnsi="Arial" w:cs="Arial"/>
          <w:sz w:val="28"/>
          <w:szCs w:val="28"/>
        </w:rPr>
        <w:t>si viene</w:t>
      </w:r>
      <w:r w:rsidR="00145515">
        <w:rPr>
          <w:rFonts w:ascii="Arial" w:hAnsi="Arial" w:cs="Arial"/>
          <w:sz w:val="28"/>
          <w:szCs w:val="28"/>
        </w:rPr>
        <w:t>,</w:t>
      </w:r>
      <w:r w:rsidRPr="001304DD">
        <w:rPr>
          <w:rFonts w:ascii="Arial" w:hAnsi="Arial" w:cs="Arial"/>
          <w:sz w:val="28"/>
          <w:szCs w:val="28"/>
        </w:rPr>
        <w:t xml:space="preserve"> sino que</w:t>
      </w:r>
      <w:r w:rsidR="00145515">
        <w:rPr>
          <w:rFonts w:ascii="Arial" w:hAnsi="Arial" w:cs="Arial"/>
          <w:sz w:val="28"/>
          <w:szCs w:val="28"/>
        </w:rPr>
        <w:t>,</w:t>
      </w:r>
      <w:r w:rsidRPr="001304DD">
        <w:rPr>
          <w:rFonts w:ascii="Arial" w:hAnsi="Arial" w:cs="Arial"/>
          <w:sz w:val="28"/>
          <w:szCs w:val="28"/>
        </w:rPr>
        <w:t xml:space="preserve"> también que se regresará al municipio en caso de que desaparezca</w:t>
      </w:r>
      <w:r w:rsidR="00145515">
        <w:rPr>
          <w:rFonts w:ascii="Arial" w:hAnsi="Arial" w:cs="Arial"/>
          <w:sz w:val="28"/>
          <w:szCs w:val="28"/>
        </w:rPr>
        <w:t xml:space="preserve">, se extinga </w:t>
      </w:r>
      <w:r w:rsidRPr="001304DD">
        <w:rPr>
          <w:rFonts w:ascii="Arial" w:hAnsi="Arial" w:cs="Arial"/>
          <w:sz w:val="28"/>
          <w:szCs w:val="28"/>
        </w:rPr>
        <w:t>o se</w:t>
      </w:r>
      <w:r w:rsidR="00145515">
        <w:rPr>
          <w:rFonts w:ascii="Arial" w:hAnsi="Arial" w:cs="Arial"/>
          <w:sz w:val="28"/>
          <w:szCs w:val="28"/>
        </w:rPr>
        <w:t xml:space="preserve"> cambie </w:t>
      </w:r>
      <w:r w:rsidRPr="001304DD">
        <w:rPr>
          <w:rFonts w:ascii="Arial" w:hAnsi="Arial" w:cs="Arial"/>
          <w:sz w:val="28"/>
          <w:szCs w:val="28"/>
        </w:rPr>
        <w:t>esta institución</w:t>
      </w:r>
      <w:r w:rsidR="00145515">
        <w:rPr>
          <w:rFonts w:ascii="Arial" w:hAnsi="Arial" w:cs="Arial"/>
          <w:sz w:val="28"/>
          <w:szCs w:val="28"/>
        </w:rPr>
        <w:t>,</w:t>
      </w:r>
      <w:r w:rsidRPr="001304DD">
        <w:rPr>
          <w:rFonts w:ascii="Arial" w:hAnsi="Arial" w:cs="Arial"/>
          <w:sz w:val="28"/>
          <w:szCs w:val="28"/>
        </w:rPr>
        <w:t xml:space="preserve"> al igual que me imagino que esas </w:t>
      </w:r>
      <w:r w:rsidRPr="001304DD">
        <w:rPr>
          <w:rFonts w:ascii="Arial" w:hAnsi="Arial" w:cs="Arial"/>
          <w:sz w:val="28"/>
          <w:szCs w:val="28"/>
        </w:rPr>
        <w:lastRenderedPageBreak/>
        <w:t>ya son más de cajón</w:t>
      </w:r>
      <w:r w:rsidR="00145515">
        <w:rPr>
          <w:rFonts w:ascii="Arial" w:hAnsi="Arial" w:cs="Arial"/>
          <w:sz w:val="28"/>
          <w:szCs w:val="28"/>
        </w:rPr>
        <w:t>,</w:t>
      </w:r>
      <w:r w:rsidRPr="001304DD">
        <w:rPr>
          <w:rFonts w:ascii="Arial" w:hAnsi="Arial" w:cs="Arial"/>
          <w:sz w:val="28"/>
          <w:szCs w:val="28"/>
        </w:rPr>
        <w:t xml:space="preserve"> pero yo insist</w:t>
      </w:r>
      <w:r w:rsidR="00145515">
        <w:rPr>
          <w:rFonts w:ascii="Arial" w:hAnsi="Arial" w:cs="Arial"/>
          <w:sz w:val="28"/>
          <w:szCs w:val="28"/>
        </w:rPr>
        <w:t>o a los R</w:t>
      </w:r>
      <w:r w:rsidRPr="001304DD">
        <w:rPr>
          <w:rFonts w:ascii="Arial" w:hAnsi="Arial" w:cs="Arial"/>
          <w:sz w:val="28"/>
          <w:szCs w:val="28"/>
        </w:rPr>
        <w:t>egidores en nada nos perjudica sentir que van a estas cláusulas</w:t>
      </w:r>
      <w:r w:rsidR="00145515">
        <w:rPr>
          <w:rFonts w:ascii="Arial" w:hAnsi="Arial" w:cs="Arial"/>
          <w:sz w:val="28"/>
          <w:szCs w:val="28"/>
        </w:rPr>
        <w:t>,</w:t>
      </w:r>
      <w:r w:rsidRPr="001304DD">
        <w:rPr>
          <w:rFonts w:ascii="Arial" w:hAnsi="Arial" w:cs="Arial"/>
          <w:sz w:val="28"/>
          <w:szCs w:val="28"/>
        </w:rPr>
        <w:t xml:space="preserve"> como la de ceder a ningún tercero</w:t>
      </w:r>
      <w:r w:rsidR="00145515">
        <w:rPr>
          <w:rFonts w:ascii="Arial" w:hAnsi="Arial" w:cs="Arial"/>
          <w:sz w:val="28"/>
          <w:szCs w:val="28"/>
        </w:rPr>
        <w:t>,</w:t>
      </w:r>
      <w:r w:rsidRPr="001304DD">
        <w:rPr>
          <w:rFonts w:ascii="Arial" w:hAnsi="Arial" w:cs="Arial"/>
          <w:sz w:val="28"/>
          <w:szCs w:val="28"/>
        </w:rPr>
        <w:t xml:space="preserve"> etcétera</w:t>
      </w:r>
      <w:r w:rsidR="00145515">
        <w:rPr>
          <w:rFonts w:ascii="Arial" w:hAnsi="Arial" w:cs="Arial"/>
          <w:sz w:val="28"/>
          <w:szCs w:val="28"/>
        </w:rPr>
        <w:t>,</w:t>
      </w:r>
      <w:r w:rsidRPr="001304DD">
        <w:rPr>
          <w:rFonts w:ascii="Arial" w:hAnsi="Arial" w:cs="Arial"/>
          <w:sz w:val="28"/>
          <w:szCs w:val="28"/>
        </w:rPr>
        <w:t xml:space="preserve"> por qué no ponerlas de una vez</w:t>
      </w:r>
      <w:r w:rsidR="00145515">
        <w:rPr>
          <w:rFonts w:ascii="Arial" w:hAnsi="Arial" w:cs="Arial"/>
          <w:sz w:val="28"/>
          <w:szCs w:val="28"/>
        </w:rPr>
        <w:t>,</w:t>
      </w:r>
      <w:r w:rsidRPr="001304DD">
        <w:rPr>
          <w:rFonts w:ascii="Arial" w:hAnsi="Arial" w:cs="Arial"/>
          <w:sz w:val="28"/>
          <w:szCs w:val="28"/>
        </w:rPr>
        <w:t xml:space="preserve"> en la aprobación</w:t>
      </w:r>
      <w:r w:rsidR="00145515">
        <w:rPr>
          <w:rFonts w:ascii="Arial" w:hAnsi="Arial" w:cs="Arial"/>
          <w:sz w:val="28"/>
          <w:szCs w:val="28"/>
        </w:rPr>
        <w:t>,</w:t>
      </w:r>
      <w:r w:rsidRPr="001304DD">
        <w:rPr>
          <w:rFonts w:ascii="Arial" w:hAnsi="Arial" w:cs="Arial"/>
          <w:sz w:val="28"/>
          <w:szCs w:val="28"/>
        </w:rPr>
        <w:t xml:space="preserve"> yo siento que no hace ningún daño</w:t>
      </w:r>
      <w:r w:rsidR="00145515">
        <w:rPr>
          <w:rFonts w:ascii="Arial" w:hAnsi="Arial" w:cs="Arial"/>
          <w:sz w:val="28"/>
          <w:szCs w:val="28"/>
        </w:rPr>
        <w:t>,</w:t>
      </w:r>
      <w:r w:rsidRPr="001304DD">
        <w:rPr>
          <w:rFonts w:ascii="Arial" w:hAnsi="Arial" w:cs="Arial"/>
          <w:sz w:val="28"/>
          <w:szCs w:val="28"/>
        </w:rPr>
        <w:t xml:space="preserve"> sino que al contrario</w:t>
      </w:r>
      <w:r w:rsidR="00145515">
        <w:rPr>
          <w:rFonts w:ascii="Arial" w:hAnsi="Arial" w:cs="Arial"/>
          <w:sz w:val="28"/>
          <w:szCs w:val="28"/>
        </w:rPr>
        <w:t>,</w:t>
      </w:r>
      <w:r w:rsidRPr="001304DD">
        <w:rPr>
          <w:rFonts w:ascii="Arial" w:hAnsi="Arial" w:cs="Arial"/>
          <w:sz w:val="28"/>
          <w:szCs w:val="28"/>
        </w:rPr>
        <w:t xml:space="preserve"> en lo personal me quedaría más satisfecha sabiendo que estamos protegiendo un bien que actualmente es del municipio</w:t>
      </w:r>
      <w:r w:rsidR="00145515">
        <w:rPr>
          <w:rFonts w:ascii="Arial" w:hAnsi="Arial" w:cs="Arial"/>
          <w:sz w:val="28"/>
          <w:szCs w:val="28"/>
        </w:rPr>
        <w:t>,</w:t>
      </w:r>
      <w:r w:rsidRPr="001304DD">
        <w:rPr>
          <w:rFonts w:ascii="Arial" w:hAnsi="Arial" w:cs="Arial"/>
          <w:sz w:val="28"/>
          <w:szCs w:val="28"/>
        </w:rPr>
        <w:t xml:space="preserve"> a futuro</w:t>
      </w:r>
      <w:r w:rsidR="00145515">
        <w:rPr>
          <w:rFonts w:ascii="Arial" w:hAnsi="Arial" w:cs="Arial"/>
          <w:sz w:val="28"/>
          <w:szCs w:val="28"/>
        </w:rPr>
        <w:t>,</w:t>
      </w:r>
      <w:r w:rsidRPr="001304DD">
        <w:rPr>
          <w:rFonts w:ascii="Arial" w:hAnsi="Arial" w:cs="Arial"/>
          <w:sz w:val="28"/>
          <w:szCs w:val="28"/>
        </w:rPr>
        <w:t xml:space="preserve"> insisto</w:t>
      </w:r>
      <w:r w:rsidR="00145515">
        <w:rPr>
          <w:rFonts w:ascii="Arial" w:hAnsi="Arial" w:cs="Arial"/>
          <w:sz w:val="28"/>
          <w:szCs w:val="28"/>
        </w:rPr>
        <w:t>,</w:t>
      </w:r>
      <w:r w:rsidRPr="001304DD">
        <w:rPr>
          <w:rFonts w:ascii="Arial" w:hAnsi="Arial" w:cs="Arial"/>
          <w:sz w:val="28"/>
          <w:szCs w:val="28"/>
        </w:rPr>
        <w:t xml:space="preserve"> a lo mejor un futuro que ni siquiera nos toque ver</w:t>
      </w:r>
      <w:r w:rsidR="00145515">
        <w:rPr>
          <w:rFonts w:ascii="Arial" w:hAnsi="Arial" w:cs="Arial"/>
          <w:sz w:val="28"/>
          <w:szCs w:val="28"/>
        </w:rPr>
        <w:t>, asumo que si está</w:t>
      </w:r>
      <w:r w:rsidRPr="001304DD">
        <w:rPr>
          <w:rFonts w:ascii="Arial" w:hAnsi="Arial" w:cs="Arial"/>
          <w:sz w:val="28"/>
          <w:szCs w:val="28"/>
        </w:rPr>
        <w:t xml:space="preserve"> desincorporado del dominio público</w:t>
      </w:r>
      <w:r w:rsidR="00145515">
        <w:rPr>
          <w:rFonts w:ascii="Arial" w:hAnsi="Arial" w:cs="Arial"/>
          <w:sz w:val="28"/>
          <w:szCs w:val="28"/>
        </w:rPr>
        <w:t>,</w:t>
      </w:r>
      <w:r w:rsidRPr="001304DD">
        <w:rPr>
          <w:rFonts w:ascii="Arial" w:hAnsi="Arial" w:cs="Arial"/>
          <w:sz w:val="28"/>
          <w:szCs w:val="28"/>
        </w:rPr>
        <w:t xml:space="preserve"> que es del dominio privado</w:t>
      </w:r>
      <w:r w:rsidR="00145515">
        <w:rPr>
          <w:rFonts w:ascii="Arial" w:hAnsi="Arial" w:cs="Arial"/>
          <w:sz w:val="28"/>
          <w:szCs w:val="28"/>
        </w:rPr>
        <w:t>,</w:t>
      </w:r>
      <w:r w:rsidRPr="001304DD">
        <w:rPr>
          <w:rFonts w:ascii="Arial" w:hAnsi="Arial" w:cs="Arial"/>
          <w:sz w:val="28"/>
          <w:szCs w:val="28"/>
        </w:rPr>
        <w:t xml:space="preserve"> y por eso no se menciona</w:t>
      </w:r>
      <w:r w:rsidR="00145515">
        <w:rPr>
          <w:rFonts w:ascii="Arial" w:hAnsi="Arial" w:cs="Arial"/>
          <w:sz w:val="28"/>
          <w:szCs w:val="28"/>
        </w:rPr>
        <w:t>,</w:t>
      </w:r>
      <w:r w:rsidRPr="001304DD">
        <w:rPr>
          <w:rFonts w:ascii="Arial" w:hAnsi="Arial" w:cs="Arial"/>
          <w:sz w:val="28"/>
          <w:szCs w:val="28"/>
        </w:rPr>
        <w:t xml:space="preserve"> no se me contestó</w:t>
      </w:r>
      <w:r w:rsidR="00145515">
        <w:rPr>
          <w:rFonts w:ascii="Arial" w:hAnsi="Arial" w:cs="Arial"/>
          <w:sz w:val="28"/>
          <w:szCs w:val="28"/>
        </w:rPr>
        <w:t>,</w:t>
      </w:r>
      <w:r w:rsidRPr="001304DD">
        <w:rPr>
          <w:rFonts w:ascii="Arial" w:hAnsi="Arial" w:cs="Arial"/>
          <w:sz w:val="28"/>
          <w:szCs w:val="28"/>
        </w:rPr>
        <w:t xml:space="preserve"> y sigo insistiendo en la cláusula de dar informe al congreso del estado</w:t>
      </w:r>
      <w:r w:rsidR="00145515">
        <w:rPr>
          <w:rFonts w:ascii="Arial" w:hAnsi="Arial" w:cs="Arial"/>
          <w:sz w:val="28"/>
          <w:szCs w:val="28"/>
        </w:rPr>
        <w:t>,</w:t>
      </w:r>
      <w:r w:rsidRPr="001304DD">
        <w:rPr>
          <w:rFonts w:ascii="Arial" w:hAnsi="Arial" w:cs="Arial"/>
          <w:sz w:val="28"/>
          <w:szCs w:val="28"/>
        </w:rPr>
        <w:t xml:space="preserve"> es cuando</w:t>
      </w:r>
      <w:r w:rsidR="00145515">
        <w:rPr>
          <w:rFonts w:ascii="Arial" w:hAnsi="Arial" w:cs="Arial"/>
          <w:sz w:val="28"/>
          <w:szCs w:val="28"/>
        </w:rPr>
        <w:t>.</w:t>
      </w:r>
      <w:r w:rsidRPr="001304DD">
        <w:rPr>
          <w:rFonts w:ascii="Arial" w:hAnsi="Arial" w:cs="Arial"/>
          <w:sz w:val="28"/>
          <w:szCs w:val="28"/>
        </w:rPr>
        <w:t xml:space="preserve"> </w:t>
      </w:r>
      <w:r w:rsidR="00145515" w:rsidRPr="00145515">
        <w:rPr>
          <w:rFonts w:ascii="Arial" w:hAnsi="Arial" w:cs="Arial"/>
          <w:b/>
          <w:i/>
          <w:sz w:val="28"/>
          <w:szCs w:val="28"/>
        </w:rPr>
        <w:t xml:space="preserve">C. Presidente </w:t>
      </w:r>
      <w:r w:rsidR="00145515">
        <w:rPr>
          <w:rFonts w:ascii="Arial" w:hAnsi="Arial" w:cs="Arial"/>
          <w:b/>
          <w:i/>
          <w:sz w:val="28"/>
          <w:szCs w:val="28"/>
        </w:rPr>
        <w:t xml:space="preserve">Municipal </w:t>
      </w:r>
      <w:r w:rsidR="00145515" w:rsidRPr="00145515">
        <w:rPr>
          <w:rFonts w:ascii="Arial" w:hAnsi="Arial" w:cs="Arial"/>
          <w:b/>
          <w:i/>
          <w:sz w:val="28"/>
          <w:szCs w:val="28"/>
        </w:rPr>
        <w:t>Alejandro Barragán Sánchez:</w:t>
      </w:r>
      <w:r w:rsidR="00145515">
        <w:rPr>
          <w:rFonts w:ascii="Arial" w:hAnsi="Arial" w:cs="Arial"/>
          <w:sz w:val="28"/>
          <w:szCs w:val="28"/>
        </w:rPr>
        <w:t xml:space="preserve"> Gracias, </w:t>
      </w:r>
      <w:r w:rsidRPr="001304DD">
        <w:rPr>
          <w:rFonts w:ascii="Arial" w:hAnsi="Arial" w:cs="Arial"/>
          <w:sz w:val="28"/>
          <w:szCs w:val="28"/>
        </w:rPr>
        <w:t>quiero comenzar con este últ</w:t>
      </w:r>
      <w:r w:rsidR="00145515">
        <w:rPr>
          <w:rFonts w:ascii="Arial" w:hAnsi="Arial" w:cs="Arial"/>
          <w:sz w:val="28"/>
          <w:szCs w:val="28"/>
        </w:rPr>
        <w:t>imo comentario de mi compañera L</w:t>
      </w:r>
      <w:r w:rsidRPr="001304DD">
        <w:rPr>
          <w:rFonts w:ascii="Arial" w:hAnsi="Arial" w:cs="Arial"/>
          <w:sz w:val="28"/>
          <w:szCs w:val="28"/>
        </w:rPr>
        <w:t>aura</w:t>
      </w:r>
      <w:r w:rsidR="00145515">
        <w:rPr>
          <w:rFonts w:ascii="Arial" w:hAnsi="Arial" w:cs="Arial"/>
          <w:sz w:val="28"/>
          <w:szCs w:val="28"/>
        </w:rPr>
        <w:t>,</w:t>
      </w:r>
      <w:r w:rsidRPr="001304DD">
        <w:rPr>
          <w:rFonts w:ascii="Arial" w:hAnsi="Arial" w:cs="Arial"/>
          <w:sz w:val="28"/>
          <w:szCs w:val="28"/>
        </w:rPr>
        <w:t xml:space="preserve"> efectivamente</w:t>
      </w:r>
      <w:r w:rsidR="00145515">
        <w:rPr>
          <w:rFonts w:ascii="Arial" w:hAnsi="Arial" w:cs="Arial"/>
          <w:sz w:val="28"/>
          <w:szCs w:val="28"/>
        </w:rPr>
        <w:t>,</w:t>
      </w:r>
      <w:r w:rsidRPr="001304DD">
        <w:rPr>
          <w:rFonts w:ascii="Arial" w:hAnsi="Arial" w:cs="Arial"/>
          <w:sz w:val="28"/>
          <w:szCs w:val="28"/>
        </w:rPr>
        <w:t xml:space="preserve"> pido</w:t>
      </w:r>
      <w:r w:rsidR="00145515">
        <w:rPr>
          <w:rFonts w:ascii="Arial" w:hAnsi="Arial" w:cs="Arial"/>
          <w:sz w:val="28"/>
          <w:szCs w:val="28"/>
        </w:rPr>
        <w:t xml:space="preserve"> S</w:t>
      </w:r>
      <w:r w:rsidRPr="001304DD">
        <w:rPr>
          <w:rFonts w:ascii="Arial" w:hAnsi="Arial" w:cs="Arial"/>
          <w:sz w:val="28"/>
          <w:szCs w:val="28"/>
        </w:rPr>
        <w:t>ecretaria</w:t>
      </w:r>
      <w:r w:rsidR="00145515">
        <w:rPr>
          <w:rFonts w:ascii="Arial" w:hAnsi="Arial" w:cs="Arial"/>
          <w:sz w:val="28"/>
          <w:szCs w:val="28"/>
        </w:rPr>
        <w:t xml:space="preserve"> que se agregue</w:t>
      </w:r>
      <w:r w:rsidRPr="001304DD">
        <w:rPr>
          <w:rFonts w:ascii="Arial" w:hAnsi="Arial" w:cs="Arial"/>
          <w:sz w:val="28"/>
          <w:szCs w:val="28"/>
        </w:rPr>
        <w:t xml:space="preserve"> a los resolutivos</w:t>
      </w:r>
      <w:r w:rsidR="00145515">
        <w:rPr>
          <w:rFonts w:ascii="Arial" w:hAnsi="Arial" w:cs="Arial"/>
          <w:sz w:val="28"/>
          <w:szCs w:val="28"/>
        </w:rPr>
        <w:t>, el informar al C</w:t>
      </w:r>
      <w:r w:rsidRPr="001304DD">
        <w:rPr>
          <w:rFonts w:ascii="Arial" w:hAnsi="Arial" w:cs="Arial"/>
          <w:sz w:val="28"/>
          <w:szCs w:val="28"/>
        </w:rPr>
        <w:t xml:space="preserve">ongreso de </w:t>
      </w:r>
      <w:r w:rsidR="00145515" w:rsidRPr="001304DD">
        <w:rPr>
          <w:rFonts w:ascii="Arial" w:hAnsi="Arial" w:cs="Arial"/>
          <w:sz w:val="28"/>
          <w:szCs w:val="28"/>
        </w:rPr>
        <w:t>Jalisco</w:t>
      </w:r>
      <w:r w:rsidR="00145515">
        <w:rPr>
          <w:rFonts w:ascii="Arial" w:hAnsi="Arial" w:cs="Arial"/>
          <w:sz w:val="28"/>
          <w:szCs w:val="28"/>
        </w:rPr>
        <w:t>, así como a la Hacienda Pública M</w:t>
      </w:r>
      <w:r w:rsidRPr="001304DD">
        <w:rPr>
          <w:rFonts w:ascii="Arial" w:hAnsi="Arial" w:cs="Arial"/>
          <w:sz w:val="28"/>
          <w:szCs w:val="28"/>
        </w:rPr>
        <w:t>unicipal</w:t>
      </w:r>
      <w:r w:rsidR="00145515">
        <w:rPr>
          <w:rFonts w:ascii="Arial" w:hAnsi="Arial" w:cs="Arial"/>
          <w:sz w:val="28"/>
          <w:szCs w:val="28"/>
        </w:rPr>
        <w:t>;</w:t>
      </w:r>
      <w:r w:rsidRPr="001304DD">
        <w:rPr>
          <w:rFonts w:ascii="Arial" w:hAnsi="Arial" w:cs="Arial"/>
          <w:sz w:val="28"/>
          <w:szCs w:val="28"/>
        </w:rPr>
        <w:t xml:space="preserve"> y por otro lado</w:t>
      </w:r>
      <w:r w:rsidR="00145515">
        <w:rPr>
          <w:rFonts w:ascii="Arial" w:hAnsi="Arial" w:cs="Arial"/>
          <w:sz w:val="28"/>
          <w:szCs w:val="28"/>
        </w:rPr>
        <w:t>,</w:t>
      </w:r>
      <w:r w:rsidRPr="001304DD">
        <w:rPr>
          <w:rFonts w:ascii="Arial" w:hAnsi="Arial" w:cs="Arial"/>
          <w:sz w:val="28"/>
          <w:szCs w:val="28"/>
        </w:rPr>
        <w:t xml:space="preserve"> decirlo</w:t>
      </w:r>
      <w:r w:rsidR="00145515">
        <w:rPr>
          <w:rFonts w:ascii="Arial" w:hAnsi="Arial" w:cs="Arial"/>
          <w:sz w:val="28"/>
          <w:szCs w:val="28"/>
        </w:rPr>
        <w:t>,</w:t>
      </w:r>
      <w:r w:rsidRPr="001304DD">
        <w:rPr>
          <w:rFonts w:ascii="Arial" w:hAnsi="Arial" w:cs="Arial"/>
          <w:sz w:val="28"/>
          <w:szCs w:val="28"/>
        </w:rPr>
        <w:t xml:space="preserve"> nos ha tocado no solo en este ayuntamiento</w:t>
      </w:r>
      <w:r w:rsidR="00145515">
        <w:rPr>
          <w:rFonts w:ascii="Arial" w:hAnsi="Arial" w:cs="Arial"/>
          <w:sz w:val="28"/>
          <w:szCs w:val="28"/>
        </w:rPr>
        <w:t>,</w:t>
      </w:r>
      <w:r w:rsidRPr="001304DD">
        <w:rPr>
          <w:rFonts w:ascii="Arial" w:hAnsi="Arial" w:cs="Arial"/>
          <w:sz w:val="28"/>
          <w:szCs w:val="28"/>
        </w:rPr>
        <w:t xml:space="preserve"> sino en ayuntamientos pasados en la historia por muchos años</w:t>
      </w:r>
      <w:r w:rsidR="00145515">
        <w:rPr>
          <w:rFonts w:ascii="Arial" w:hAnsi="Arial" w:cs="Arial"/>
          <w:sz w:val="28"/>
          <w:szCs w:val="28"/>
        </w:rPr>
        <w:t>,</w:t>
      </w:r>
      <w:r w:rsidRPr="001304DD">
        <w:rPr>
          <w:rFonts w:ascii="Arial" w:hAnsi="Arial" w:cs="Arial"/>
          <w:sz w:val="28"/>
          <w:szCs w:val="28"/>
        </w:rPr>
        <w:t xml:space="preserve"> nos ha tocado acceder a diferente tipo de relaciones formales con otras instancias de gobierno</w:t>
      </w:r>
      <w:r w:rsidR="00145515">
        <w:rPr>
          <w:rFonts w:ascii="Arial" w:hAnsi="Arial" w:cs="Arial"/>
          <w:sz w:val="28"/>
          <w:szCs w:val="28"/>
        </w:rPr>
        <w:t>,</w:t>
      </w:r>
      <w:r w:rsidRPr="001304DD">
        <w:rPr>
          <w:rFonts w:ascii="Arial" w:hAnsi="Arial" w:cs="Arial"/>
          <w:sz w:val="28"/>
          <w:szCs w:val="28"/>
        </w:rPr>
        <w:t xml:space="preserve"> y si bien</w:t>
      </w:r>
      <w:r w:rsidR="00145515">
        <w:rPr>
          <w:rFonts w:ascii="Arial" w:hAnsi="Arial" w:cs="Arial"/>
          <w:sz w:val="28"/>
          <w:szCs w:val="28"/>
        </w:rPr>
        <w:t>,</w:t>
      </w:r>
      <w:r w:rsidRPr="001304DD">
        <w:rPr>
          <w:rFonts w:ascii="Arial" w:hAnsi="Arial" w:cs="Arial"/>
          <w:sz w:val="28"/>
          <w:szCs w:val="28"/>
        </w:rPr>
        <w:t xml:space="preserve"> siempre hay la manera de que pudiéramos velar o proteger los intereses de nuestro municipio</w:t>
      </w:r>
      <w:r w:rsidR="00145515">
        <w:rPr>
          <w:rFonts w:ascii="Arial" w:hAnsi="Arial" w:cs="Arial"/>
          <w:sz w:val="28"/>
          <w:szCs w:val="28"/>
        </w:rPr>
        <w:t>,</w:t>
      </w:r>
      <w:r w:rsidRPr="001304DD">
        <w:rPr>
          <w:rFonts w:ascii="Arial" w:hAnsi="Arial" w:cs="Arial"/>
          <w:sz w:val="28"/>
          <w:szCs w:val="28"/>
        </w:rPr>
        <w:t xml:space="preserve"> tampoco s</w:t>
      </w:r>
      <w:r w:rsidR="00145515">
        <w:rPr>
          <w:rFonts w:ascii="Arial" w:hAnsi="Arial" w:cs="Arial"/>
          <w:sz w:val="28"/>
          <w:szCs w:val="28"/>
        </w:rPr>
        <w:t xml:space="preserve">e ha convertido en un debate </w:t>
      </w:r>
      <w:r w:rsidRPr="001304DD">
        <w:rPr>
          <w:rFonts w:ascii="Arial" w:hAnsi="Arial" w:cs="Arial"/>
          <w:sz w:val="28"/>
          <w:szCs w:val="28"/>
        </w:rPr>
        <w:t>el clausulado de convenios</w:t>
      </w:r>
      <w:r w:rsidR="00145515">
        <w:rPr>
          <w:rFonts w:ascii="Arial" w:hAnsi="Arial" w:cs="Arial"/>
          <w:sz w:val="28"/>
          <w:szCs w:val="28"/>
        </w:rPr>
        <w:t>,</w:t>
      </w:r>
      <w:r w:rsidRPr="001304DD">
        <w:rPr>
          <w:rFonts w:ascii="Arial" w:hAnsi="Arial" w:cs="Arial"/>
          <w:sz w:val="28"/>
          <w:szCs w:val="28"/>
        </w:rPr>
        <w:t xml:space="preserve"> de acuerdos</w:t>
      </w:r>
      <w:r w:rsidR="00145515">
        <w:rPr>
          <w:rFonts w:ascii="Arial" w:hAnsi="Arial" w:cs="Arial"/>
          <w:sz w:val="28"/>
          <w:szCs w:val="28"/>
        </w:rPr>
        <w:t>,</w:t>
      </w:r>
      <w:r w:rsidRPr="001304DD">
        <w:rPr>
          <w:rFonts w:ascii="Arial" w:hAnsi="Arial" w:cs="Arial"/>
          <w:sz w:val="28"/>
          <w:szCs w:val="28"/>
        </w:rPr>
        <w:t xml:space="preserve"> de contratos con secretarías estatales o federales</w:t>
      </w:r>
      <w:r w:rsidR="00145515">
        <w:rPr>
          <w:rFonts w:ascii="Arial" w:hAnsi="Arial" w:cs="Arial"/>
          <w:sz w:val="28"/>
          <w:szCs w:val="28"/>
        </w:rPr>
        <w:t>,</w:t>
      </w:r>
      <w:r w:rsidRPr="001304DD">
        <w:rPr>
          <w:rFonts w:ascii="Arial" w:hAnsi="Arial" w:cs="Arial"/>
          <w:sz w:val="28"/>
          <w:szCs w:val="28"/>
        </w:rPr>
        <w:t xml:space="preserve"> que quiero decir con esto</w:t>
      </w:r>
      <w:r w:rsidR="00145515">
        <w:rPr>
          <w:rFonts w:ascii="Arial" w:hAnsi="Arial" w:cs="Arial"/>
          <w:sz w:val="28"/>
          <w:szCs w:val="28"/>
        </w:rPr>
        <w:t>,</w:t>
      </w:r>
      <w:r w:rsidRPr="001304DD">
        <w:rPr>
          <w:rFonts w:ascii="Arial" w:hAnsi="Arial" w:cs="Arial"/>
          <w:sz w:val="28"/>
          <w:szCs w:val="28"/>
        </w:rPr>
        <w:t xml:space="preserve"> creo que quienes les ha tocado</w:t>
      </w:r>
      <w:r w:rsidR="00145515">
        <w:rPr>
          <w:rFonts w:ascii="Arial" w:hAnsi="Arial" w:cs="Arial"/>
          <w:sz w:val="28"/>
          <w:szCs w:val="28"/>
        </w:rPr>
        <w:t>,</w:t>
      </w:r>
      <w:r w:rsidRPr="001304DD">
        <w:rPr>
          <w:rFonts w:ascii="Arial" w:hAnsi="Arial" w:cs="Arial"/>
          <w:sz w:val="28"/>
          <w:szCs w:val="28"/>
        </w:rPr>
        <w:t xml:space="preserve"> quienes nos ha tocado ver el procedimiento que instancias estatales y federales siguen para hacer acuerdos formales con los ayuntamientos de los diferentes municipios</w:t>
      </w:r>
      <w:r w:rsidR="00145515">
        <w:rPr>
          <w:rFonts w:ascii="Arial" w:hAnsi="Arial" w:cs="Arial"/>
          <w:sz w:val="28"/>
          <w:szCs w:val="28"/>
        </w:rPr>
        <w:t>,</w:t>
      </w:r>
      <w:r w:rsidRPr="001304DD">
        <w:rPr>
          <w:rFonts w:ascii="Arial" w:hAnsi="Arial" w:cs="Arial"/>
          <w:sz w:val="28"/>
          <w:szCs w:val="28"/>
        </w:rPr>
        <w:t xml:space="preserve"> pues es</w:t>
      </w:r>
      <w:r w:rsidR="00145515">
        <w:rPr>
          <w:rFonts w:ascii="Arial" w:hAnsi="Arial" w:cs="Arial"/>
          <w:sz w:val="28"/>
          <w:szCs w:val="28"/>
        </w:rPr>
        <w:t>,</w:t>
      </w:r>
      <w:r w:rsidRPr="001304DD">
        <w:rPr>
          <w:rFonts w:ascii="Arial" w:hAnsi="Arial" w:cs="Arial"/>
          <w:sz w:val="28"/>
          <w:szCs w:val="28"/>
        </w:rPr>
        <w:t xml:space="preserve"> no quiero decir inflexible</w:t>
      </w:r>
      <w:r w:rsidR="00145515">
        <w:rPr>
          <w:rFonts w:ascii="Arial" w:hAnsi="Arial" w:cs="Arial"/>
          <w:sz w:val="28"/>
          <w:szCs w:val="28"/>
        </w:rPr>
        <w:t>,</w:t>
      </w:r>
      <w:r w:rsidRPr="001304DD">
        <w:rPr>
          <w:rFonts w:ascii="Arial" w:hAnsi="Arial" w:cs="Arial"/>
          <w:sz w:val="28"/>
          <w:szCs w:val="28"/>
        </w:rPr>
        <w:t xml:space="preserve"> pero la propuesta difícilmente se discute</w:t>
      </w:r>
      <w:r w:rsidR="00145515">
        <w:rPr>
          <w:rFonts w:ascii="Arial" w:hAnsi="Arial" w:cs="Arial"/>
          <w:sz w:val="28"/>
          <w:szCs w:val="28"/>
        </w:rPr>
        <w:t>,</w:t>
      </w:r>
      <w:r w:rsidRPr="001304DD">
        <w:rPr>
          <w:rFonts w:ascii="Arial" w:hAnsi="Arial" w:cs="Arial"/>
          <w:sz w:val="28"/>
          <w:szCs w:val="28"/>
        </w:rPr>
        <w:t xml:space="preserve"> hemos firmado</w:t>
      </w:r>
      <w:r w:rsidR="00D251D8">
        <w:rPr>
          <w:rFonts w:ascii="Arial" w:hAnsi="Arial" w:cs="Arial"/>
          <w:sz w:val="28"/>
          <w:szCs w:val="28"/>
        </w:rPr>
        <w:t>,</w:t>
      </w:r>
      <w:r w:rsidRPr="001304DD">
        <w:rPr>
          <w:rFonts w:ascii="Arial" w:hAnsi="Arial" w:cs="Arial"/>
          <w:sz w:val="28"/>
          <w:szCs w:val="28"/>
        </w:rPr>
        <w:t xml:space="preserve"> aunque probablemente todos los contratos y todos los convenios y todos los ac</w:t>
      </w:r>
      <w:r w:rsidR="00D251D8">
        <w:rPr>
          <w:rFonts w:ascii="Arial" w:hAnsi="Arial" w:cs="Arial"/>
          <w:sz w:val="28"/>
          <w:szCs w:val="28"/>
        </w:rPr>
        <w:t>uerdos que hemos tenido con el Gobierno del Estado, con el Gobierno F</w:t>
      </w:r>
      <w:r w:rsidRPr="001304DD">
        <w:rPr>
          <w:rFonts w:ascii="Arial" w:hAnsi="Arial" w:cs="Arial"/>
          <w:sz w:val="28"/>
          <w:szCs w:val="28"/>
        </w:rPr>
        <w:t>ederal</w:t>
      </w:r>
      <w:r w:rsidR="00D251D8">
        <w:rPr>
          <w:rFonts w:ascii="Arial" w:hAnsi="Arial" w:cs="Arial"/>
          <w:sz w:val="28"/>
          <w:szCs w:val="28"/>
        </w:rPr>
        <w:t>,</w:t>
      </w:r>
      <w:r w:rsidRPr="001304DD">
        <w:rPr>
          <w:rFonts w:ascii="Arial" w:hAnsi="Arial" w:cs="Arial"/>
          <w:sz w:val="28"/>
          <w:szCs w:val="28"/>
        </w:rPr>
        <w:t xml:space="preserve"> son perfectibles y todos </w:t>
      </w:r>
      <w:r w:rsidRPr="001304DD">
        <w:rPr>
          <w:rFonts w:ascii="Arial" w:hAnsi="Arial" w:cs="Arial"/>
          <w:sz w:val="28"/>
          <w:szCs w:val="28"/>
        </w:rPr>
        <w:lastRenderedPageBreak/>
        <w:t xml:space="preserve">tienen un lugar </w:t>
      </w:r>
      <w:r w:rsidR="00D251D8">
        <w:rPr>
          <w:rFonts w:ascii="Arial" w:hAnsi="Arial" w:cs="Arial"/>
          <w:sz w:val="28"/>
          <w:szCs w:val="28"/>
        </w:rPr>
        <w:t xml:space="preserve">para que podamos nosotros como Regidores </w:t>
      </w:r>
      <w:r w:rsidRPr="001304DD">
        <w:rPr>
          <w:rFonts w:ascii="Arial" w:hAnsi="Arial" w:cs="Arial"/>
          <w:sz w:val="28"/>
          <w:szCs w:val="28"/>
        </w:rPr>
        <w:t>establecer una mayor claridad en la defensa de los intereses municipales</w:t>
      </w:r>
      <w:r w:rsidR="00D251D8">
        <w:rPr>
          <w:rFonts w:ascii="Arial" w:hAnsi="Arial" w:cs="Arial"/>
          <w:sz w:val="28"/>
          <w:szCs w:val="28"/>
        </w:rPr>
        <w:t xml:space="preserve">, por alguna razón </w:t>
      </w:r>
      <w:r w:rsidRPr="001304DD">
        <w:rPr>
          <w:rFonts w:ascii="Arial" w:hAnsi="Arial" w:cs="Arial"/>
          <w:sz w:val="28"/>
          <w:szCs w:val="28"/>
        </w:rPr>
        <w:t>que no me quiero arriesgar a plantear como una hipótesis</w:t>
      </w:r>
      <w:r w:rsidR="00D251D8">
        <w:rPr>
          <w:rFonts w:ascii="Arial" w:hAnsi="Arial" w:cs="Arial"/>
          <w:sz w:val="28"/>
          <w:szCs w:val="28"/>
        </w:rPr>
        <w:t>,</w:t>
      </w:r>
      <w:r w:rsidRPr="001304DD">
        <w:rPr>
          <w:rFonts w:ascii="Arial" w:hAnsi="Arial" w:cs="Arial"/>
          <w:sz w:val="28"/>
          <w:szCs w:val="28"/>
        </w:rPr>
        <w:t xml:space="preserve"> no se hace y no se hace por la confianza qu</w:t>
      </w:r>
      <w:r w:rsidR="00D251D8">
        <w:rPr>
          <w:rFonts w:ascii="Arial" w:hAnsi="Arial" w:cs="Arial"/>
          <w:sz w:val="28"/>
          <w:szCs w:val="28"/>
        </w:rPr>
        <w:t xml:space="preserve">e tenemos en las instancias de Gobierno Estatal y Federal de que </w:t>
      </w:r>
      <w:r w:rsidRPr="001304DD">
        <w:rPr>
          <w:rFonts w:ascii="Arial" w:hAnsi="Arial" w:cs="Arial"/>
          <w:sz w:val="28"/>
          <w:szCs w:val="28"/>
        </w:rPr>
        <w:t>no asumimos que tengan la intención de perjudicar a los municipios</w:t>
      </w:r>
      <w:r w:rsidR="00D251D8">
        <w:rPr>
          <w:rFonts w:ascii="Arial" w:hAnsi="Arial" w:cs="Arial"/>
          <w:sz w:val="28"/>
          <w:szCs w:val="28"/>
        </w:rPr>
        <w:t>,</w:t>
      </w:r>
      <w:r w:rsidRPr="001304DD">
        <w:rPr>
          <w:rFonts w:ascii="Arial" w:hAnsi="Arial" w:cs="Arial"/>
          <w:sz w:val="28"/>
          <w:szCs w:val="28"/>
        </w:rPr>
        <w:t xml:space="preserve"> entonces</w:t>
      </w:r>
      <w:r w:rsidR="00D251D8">
        <w:rPr>
          <w:rFonts w:ascii="Arial" w:hAnsi="Arial" w:cs="Arial"/>
          <w:sz w:val="28"/>
          <w:szCs w:val="28"/>
        </w:rPr>
        <w:t>,</w:t>
      </w:r>
      <w:r w:rsidRPr="001304DD">
        <w:rPr>
          <w:rFonts w:ascii="Arial" w:hAnsi="Arial" w:cs="Arial"/>
          <w:sz w:val="28"/>
          <w:szCs w:val="28"/>
        </w:rPr>
        <w:t xml:space="preserve"> efectivamente</w:t>
      </w:r>
      <w:r w:rsidR="00D251D8">
        <w:rPr>
          <w:rFonts w:ascii="Arial" w:hAnsi="Arial" w:cs="Arial"/>
          <w:sz w:val="28"/>
          <w:szCs w:val="28"/>
        </w:rPr>
        <w:t>,</w:t>
      </w:r>
      <w:r w:rsidRPr="001304DD">
        <w:rPr>
          <w:rFonts w:ascii="Arial" w:hAnsi="Arial" w:cs="Arial"/>
          <w:sz w:val="28"/>
          <w:szCs w:val="28"/>
        </w:rPr>
        <w:t xml:space="preserve"> o sea</w:t>
      </w:r>
      <w:r w:rsidR="00D251D8">
        <w:rPr>
          <w:rFonts w:ascii="Arial" w:hAnsi="Arial" w:cs="Arial"/>
          <w:sz w:val="28"/>
          <w:szCs w:val="28"/>
        </w:rPr>
        <w:t>,</w:t>
      </w:r>
      <w:r w:rsidRPr="001304DD">
        <w:rPr>
          <w:rFonts w:ascii="Arial" w:hAnsi="Arial" w:cs="Arial"/>
          <w:sz w:val="28"/>
          <w:szCs w:val="28"/>
        </w:rPr>
        <w:t xml:space="preserve"> si generamos la duda</w:t>
      </w:r>
      <w:r w:rsidR="00D251D8">
        <w:rPr>
          <w:rFonts w:ascii="Arial" w:hAnsi="Arial" w:cs="Arial"/>
          <w:sz w:val="28"/>
          <w:szCs w:val="28"/>
        </w:rPr>
        <w:t>, pues entonces de aquí</w:t>
      </w:r>
      <w:r w:rsidRPr="001304DD">
        <w:rPr>
          <w:rFonts w:ascii="Arial" w:hAnsi="Arial" w:cs="Arial"/>
          <w:sz w:val="28"/>
          <w:szCs w:val="28"/>
        </w:rPr>
        <w:t xml:space="preserve"> en adelante estaremos cuestionando y estaremos promoviendo modificaciones a los convenios a los contratos que se mandan por sistemas</w:t>
      </w:r>
      <w:r w:rsidR="00D251D8">
        <w:rPr>
          <w:rFonts w:ascii="Arial" w:hAnsi="Arial" w:cs="Arial"/>
          <w:sz w:val="28"/>
          <w:szCs w:val="28"/>
        </w:rPr>
        <w:t xml:space="preserve">, se </w:t>
      </w:r>
      <w:r w:rsidRPr="001304DD">
        <w:rPr>
          <w:rFonts w:ascii="Arial" w:hAnsi="Arial" w:cs="Arial"/>
          <w:sz w:val="28"/>
          <w:szCs w:val="28"/>
        </w:rPr>
        <w:t>mandan ya revisados por los jurídicos de las diferentes instancias</w:t>
      </w:r>
      <w:r w:rsidR="00D251D8">
        <w:rPr>
          <w:rFonts w:ascii="Arial" w:hAnsi="Arial" w:cs="Arial"/>
          <w:sz w:val="28"/>
          <w:szCs w:val="28"/>
        </w:rPr>
        <w:t>,</w:t>
      </w:r>
      <w:r w:rsidRPr="001304DD">
        <w:rPr>
          <w:rFonts w:ascii="Arial" w:hAnsi="Arial" w:cs="Arial"/>
          <w:sz w:val="28"/>
          <w:szCs w:val="28"/>
        </w:rPr>
        <w:t xml:space="preserve"> y entonces</w:t>
      </w:r>
      <w:r w:rsidR="00D251D8">
        <w:rPr>
          <w:rFonts w:ascii="Arial" w:hAnsi="Arial" w:cs="Arial"/>
          <w:sz w:val="28"/>
          <w:szCs w:val="28"/>
        </w:rPr>
        <w:t>,</w:t>
      </w:r>
      <w:r w:rsidRPr="001304DD">
        <w:rPr>
          <w:rFonts w:ascii="Arial" w:hAnsi="Arial" w:cs="Arial"/>
          <w:sz w:val="28"/>
          <w:szCs w:val="28"/>
        </w:rPr>
        <w:t xml:space="preserve"> promoveríamos que el contrato de donación tenga un clausulado diferente al qu</w:t>
      </w:r>
      <w:r w:rsidR="00D251D8">
        <w:rPr>
          <w:rFonts w:ascii="Arial" w:hAnsi="Arial" w:cs="Arial"/>
          <w:sz w:val="28"/>
          <w:szCs w:val="28"/>
        </w:rPr>
        <w:t>e se hace con el resto de los 2,</w:t>
      </w:r>
      <w:r w:rsidRPr="001304DD">
        <w:rPr>
          <w:rFonts w:ascii="Arial" w:hAnsi="Arial" w:cs="Arial"/>
          <w:sz w:val="28"/>
          <w:szCs w:val="28"/>
        </w:rPr>
        <w:t xml:space="preserve">500 </w:t>
      </w:r>
      <w:r w:rsidR="00D251D8">
        <w:rPr>
          <w:rFonts w:ascii="Arial" w:hAnsi="Arial" w:cs="Arial"/>
          <w:sz w:val="28"/>
          <w:szCs w:val="28"/>
        </w:rPr>
        <w:t xml:space="preserve">dos mil quinientos municipios </w:t>
      </w:r>
      <w:r w:rsidRPr="001304DD">
        <w:rPr>
          <w:rFonts w:ascii="Arial" w:hAnsi="Arial" w:cs="Arial"/>
          <w:sz w:val="28"/>
          <w:szCs w:val="28"/>
        </w:rPr>
        <w:t>del país</w:t>
      </w:r>
      <w:r w:rsidR="00D251D8">
        <w:rPr>
          <w:rFonts w:ascii="Arial" w:hAnsi="Arial" w:cs="Arial"/>
          <w:sz w:val="28"/>
          <w:szCs w:val="28"/>
        </w:rPr>
        <w:t>,</w:t>
      </w:r>
      <w:r w:rsidRPr="001304DD">
        <w:rPr>
          <w:rFonts w:ascii="Arial" w:hAnsi="Arial" w:cs="Arial"/>
          <w:sz w:val="28"/>
          <w:szCs w:val="28"/>
        </w:rPr>
        <w:t xml:space="preserve"> no creo que tenga nada de malo</w:t>
      </w:r>
      <w:r w:rsidR="00D251D8">
        <w:rPr>
          <w:rFonts w:ascii="Arial" w:hAnsi="Arial" w:cs="Arial"/>
          <w:sz w:val="28"/>
          <w:szCs w:val="28"/>
        </w:rPr>
        <w:t>,</w:t>
      </w:r>
      <w:r w:rsidRPr="001304DD">
        <w:rPr>
          <w:rFonts w:ascii="Arial" w:hAnsi="Arial" w:cs="Arial"/>
          <w:sz w:val="28"/>
          <w:szCs w:val="28"/>
        </w:rPr>
        <w:t xml:space="preserve"> por supuesto</w:t>
      </w:r>
      <w:r w:rsidR="00D251D8">
        <w:rPr>
          <w:rFonts w:ascii="Arial" w:hAnsi="Arial" w:cs="Arial"/>
          <w:sz w:val="28"/>
          <w:szCs w:val="28"/>
        </w:rPr>
        <w:t>,</w:t>
      </w:r>
      <w:r w:rsidRPr="001304DD">
        <w:rPr>
          <w:rFonts w:ascii="Arial" w:hAnsi="Arial" w:cs="Arial"/>
          <w:sz w:val="28"/>
          <w:szCs w:val="28"/>
        </w:rPr>
        <w:t xml:space="preserve"> p</w:t>
      </w:r>
      <w:r w:rsidR="00D251D8">
        <w:rPr>
          <w:rFonts w:ascii="Arial" w:hAnsi="Arial" w:cs="Arial"/>
          <w:sz w:val="28"/>
          <w:szCs w:val="28"/>
        </w:rPr>
        <w:t xml:space="preserve">ero digamos es una práctica </w:t>
      </w:r>
      <w:r w:rsidRPr="001304DD">
        <w:rPr>
          <w:rFonts w:ascii="Arial" w:hAnsi="Arial" w:cs="Arial"/>
          <w:sz w:val="28"/>
          <w:szCs w:val="28"/>
        </w:rPr>
        <w:t>que por lo menos hasta donde me da mi experiencia</w:t>
      </w:r>
      <w:r w:rsidR="00D251D8">
        <w:rPr>
          <w:rFonts w:ascii="Arial" w:hAnsi="Arial" w:cs="Arial"/>
          <w:sz w:val="28"/>
          <w:szCs w:val="28"/>
        </w:rPr>
        <w:t>,</w:t>
      </w:r>
      <w:r w:rsidRPr="001304DD">
        <w:rPr>
          <w:rFonts w:ascii="Arial" w:hAnsi="Arial" w:cs="Arial"/>
          <w:sz w:val="28"/>
          <w:szCs w:val="28"/>
        </w:rPr>
        <w:t xml:space="preserve"> no se hace</w:t>
      </w:r>
      <w:r w:rsidR="00D251D8">
        <w:rPr>
          <w:rFonts w:ascii="Arial" w:hAnsi="Arial" w:cs="Arial"/>
          <w:sz w:val="28"/>
          <w:szCs w:val="28"/>
        </w:rPr>
        <w:t>,</w:t>
      </w:r>
      <w:r w:rsidRPr="001304DD">
        <w:rPr>
          <w:rFonts w:ascii="Arial" w:hAnsi="Arial" w:cs="Arial"/>
          <w:sz w:val="28"/>
          <w:szCs w:val="28"/>
        </w:rPr>
        <w:t xml:space="preserve"> entonces</w:t>
      </w:r>
      <w:r w:rsidR="00D251D8">
        <w:rPr>
          <w:rFonts w:ascii="Arial" w:hAnsi="Arial" w:cs="Arial"/>
          <w:sz w:val="28"/>
          <w:szCs w:val="28"/>
        </w:rPr>
        <w:t xml:space="preserve">, </w:t>
      </w:r>
      <w:r w:rsidRPr="001304DD">
        <w:rPr>
          <w:rFonts w:ascii="Arial" w:hAnsi="Arial" w:cs="Arial"/>
          <w:sz w:val="28"/>
          <w:szCs w:val="28"/>
        </w:rPr>
        <w:t>efectivamente yo confío en que el acuerdo que se está haciendo de la donación</w:t>
      </w:r>
      <w:r w:rsidR="00D251D8">
        <w:rPr>
          <w:rFonts w:ascii="Arial" w:hAnsi="Arial" w:cs="Arial"/>
          <w:sz w:val="28"/>
          <w:szCs w:val="28"/>
        </w:rPr>
        <w:t>,</w:t>
      </w:r>
      <w:r w:rsidRPr="001304DD">
        <w:rPr>
          <w:rFonts w:ascii="Arial" w:hAnsi="Arial" w:cs="Arial"/>
          <w:sz w:val="28"/>
          <w:szCs w:val="28"/>
        </w:rPr>
        <w:t xml:space="preserve"> será en beneficio de los zapotlenses</w:t>
      </w:r>
      <w:r w:rsidR="00D251D8">
        <w:rPr>
          <w:rFonts w:ascii="Arial" w:hAnsi="Arial" w:cs="Arial"/>
          <w:sz w:val="28"/>
          <w:szCs w:val="28"/>
        </w:rPr>
        <w:t xml:space="preserve">, y también confío en que sí </w:t>
      </w:r>
      <w:r w:rsidRPr="001304DD">
        <w:rPr>
          <w:rFonts w:ascii="Arial" w:hAnsi="Arial" w:cs="Arial"/>
          <w:sz w:val="28"/>
          <w:szCs w:val="28"/>
        </w:rPr>
        <w:t>eventualmente las circunstancias cambian</w:t>
      </w:r>
      <w:r w:rsidR="00D251D8">
        <w:rPr>
          <w:rFonts w:ascii="Arial" w:hAnsi="Arial" w:cs="Arial"/>
          <w:sz w:val="28"/>
          <w:szCs w:val="28"/>
        </w:rPr>
        <w:t>,</w:t>
      </w:r>
      <w:r w:rsidRPr="001304DD">
        <w:rPr>
          <w:rFonts w:ascii="Arial" w:hAnsi="Arial" w:cs="Arial"/>
          <w:sz w:val="28"/>
          <w:szCs w:val="28"/>
        </w:rPr>
        <w:t xml:space="preserve"> los elementos con los que estamos haciendo este acuerdo serán suficientes para que los ayuntamientos vigentes</w:t>
      </w:r>
      <w:r w:rsidR="00D251D8">
        <w:rPr>
          <w:rFonts w:ascii="Arial" w:hAnsi="Arial" w:cs="Arial"/>
          <w:sz w:val="28"/>
          <w:szCs w:val="28"/>
        </w:rPr>
        <w:t>,</w:t>
      </w:r>
      <w:r w:rsidRPr="001304DD">
        <w:rPr>
          <w:rFonts w:ascii="Arial" w:hAnsi="Arial" w:cs="Arial"/>
          <w:sz w:val="28"/>
          <w:szCs w:val="28"/>
        </w:rPr>
        <w:t xml:space="preserve"> entonces</w:t>
      </w:r>
      <w:r w:rsidR="00D251D8">
        <w:rPr>
          <w:rFonts w:ascii="Arial" w:hAnsi="Arial" w:cs="Arial"/>
          <w:sz w:val="28"/>
          <w:szCs w:val="28"/>
        </w:rPr>
        <w:t>,</w:t>
      </w:r>
      <w:r w:rsidRPr="001304DD">
        <w:rPr>
          <w:rFonts w:ascii="Arial" w:hAnsi="Arial" w:cs="Arial"/>
          <w:sz w:val="28"/>
          <w:szCs w:val="28"/>
        </w:rPr>
        <w:t xml:space="preserve"> los gobiernos federales </w:t>
      </w:r>
      <w:r w:rsidR="00D251D8">
        <w:rPr>
          <w:rFonts w:ascii="Arial" w:hAnsi="Arial" w:cs="Arial"/>
          <w:sz w:val="28"/>
          <w:szCs w:val="28"/>
        </w:rPr>
        <w:t xml:space="preserve">y </w:t>
      </w:r>
      <w:r w:rsidRPr="001304DD">
        <w:rPr>
          <w:rFonts w:ascii="Arial" w:hAnsi="Arial" w:cs="Arial"/>
          <w:sz w:val="28"/>
          <w:szCs w:val="28"/>
        </w:rPr>
        <w:t>estatales</w:t>
      </w:r>
      <w:r w:rsidR="00D251D8">
        <w:rPr>
          <w:rFonts w:ascii="Arial" w:hAnsi="Arial" w:cs="Arial"/>
          <w:sz w:val="28"/>
          <w:szCs w:val="28"/>
        </w:rPr>
        <w:t>,</w:t>
      </w:r>
      <w:r w:rsidRPr="001304DD">
        <w:rPr>
          <w:rFonts w:ascii="Arial" w:hAnsi="Arial" w:cs="Arial"/>
          <w:sz w:val="28"/>
          <w:szCs w:val="28"/>
        </w:rPr>
        <w:t xml:space="preserve"> puedan resolver cualquier situación de la mejor manera</w:t>
      </w:r>
      <w:r w:rsidR="00D251D8">
        <w:rPr>
          <w:rFonts w:ascii="Arial" w:hAnsi="Arial" w:cs="Arial"/>
          <w:sz w:val="28"/>
          <w:szCs w:val="28"/>
        </w:rPr>
        <w:t>, es cuánto señora S</w:t>
      </w:r>
      <w:r w:rsidRPr="001304DD">
        <w:rPr>
          <w:rFonts w:ascii="Arial" w:hAnsi="Arial" w:cs="Arial"/>
          <w:sz w:val="28"/>
          <w:szCs w:val="28"/>
        </w:rPr>
        <w:t>ecretaria</w:t>
      </w:r>
      <w:r w:rsidR="00D251D8">
        <w:rPr>
          <w:rFonts w:ascii="Arial" w:hAnsi="Arial" w:cs="Arial"/>
          <w:sz w:val="28"/>
          <w:szCs w:val="28"/>
        </w:rPr>
        <w:t>.</w:t>
      </w:r>
      <w:r w:rsidRPr="001304DD">
        <w:rPr>
          <w:rFonts w:ascii="Arial" w:hAnsi="Arial" w:cs="Arial"/>
          <w:sz w:val="28"/>
          <w:szCs w:val="28"/>
        </w:rPr>
        <w:t xml:space="preserve"> </w:t>
      </w:r>
      <w:r w:rsidR="007845CE" w:rsidRPr="007845CE">
        <w:rPr>
          <w:rFonts w:ascii="Arial" w:hAnsi="Arial" w:cs="Arial"/>
          <w:b/>
          <w:i/>
          <w:sz w:val="28"/>
          <w:szCs w:val="28"/>
        </w:rPr>
        <w:t>C. Secretaria General Claudia Margarita Robles Gómez:</w:t>
      </w:r>
      <w:r w:rsidR="007845CE">
        <w:rPr>
          <w:rFonts w:ascii="Arial" w:hAnsi="Arial" w:cs="Arial"/>
          <w:sz w:val="28"/>
          <w:szCs w:val="28"/>
        </w:rPr>
        <w:t xml:space="preserve"> Gracias P</w:t>
      </w:r>
      <w:r w:rsidRPr="001304DD">
        <w:rPr>
          <w:rFonts w:ascii="Arial" w:hAnsi="Arial" w:cs="Arial"/>
          <w:sz w:val="28"/>
          <w:szCs w:val="28"/>
        </w:rPr>
        <w:t>residente</w:t>
      </w:r>
      <w:r w:rsidR="007845CE">
        <w:rPr>
          <w:rFonts w:ascii="Arial" w:hAnsi="Arial" w:cs="Arial"/>
          <w:sz w:val="28"/>
          <w:szCs w:val="28"/>
        </w:rPr>
        <w:t>, alguna otra manifestación o</w:t>
      </w:r>
      <w:r w:rsidRPr="001304DD">
        <w:rPr>
          <w:rFonts w:ascii="Arial" w:hAnsi="Arial" w:cs="Arial"/>
          <w:sz w:val="28"/>
          <w:szCs w:val="28"/>
        </w:rPr>
        <w:t xml:space="preserve"> comentario respecto de esta iniciativa</w:t>
      </w:r>
      <w:r w:rsidR="007845CE">
        <w:rPr>
          <w:rFonts w:ascii="Arial" w:hAnsi="Arial" w:cs="Arial"/>
          <w:sz w:val="28"/>
          <w:szCs w:val="28"/>
        </w:rPr>
        <w:t>…</w:t>
      </w:r>
      <w:r w:rsidRPr="001304DD">
        <w:rPr>
          <w:rFonts w:ascii="Arial" w:hAnsi="Arial" w:cs="Arial"/>
          <w:sz w:val="28"/>
          <w:szCs w:val="28"/>
        </w:rPr>
        <w:t xml:space="preserve"> bien</w:t>
      </w:r>
      <w:r w:rsidR="007845CE">
        <w:rPr>
          <w:rFonts w:ascii="Arial" w:hAnsi="Arial" w:cs="Arial"/>
          <w:sz w:val="28"/>
          <w:szCs w:val="28"/>
        </w:rPr>
        <w:t>,</w:t>
      </w:r>
      <w:r w:rsidRPr="001304DD">
        <w:rPr>
          <w:rFonts w:ascii="Arial" w:hAnsi="Arial" w:cs="Arial"/>
          <w:sz w:val="28"/>
          <w:szCs w:val="28"/>
        </w:rPr>
        <w:t xml:space="preserve"> si no hay ningún otro comentario ni manifestación</w:t>
      </w:r>
      <w:r w:rsidR="007845CE">
        <w:rPr>
          <w:rFonts w:ascii="Arial" w:hAnsi="Arial" w:cs="Arial"/>
          <w:sz w:val="28"/>
          <w:szCs w:val="28"/>
        </w:rPr>
        <w:t>,</w:t>
      </w:r>
      <w:r w:rsidRPr="001304DD">
        <w:rPr>
          <w:rFonts w:ascii="Arial" w:hAnsi="Arial" w:cs="Arial"/>
          <w:sz w:val="28"/>
          <w:szCs w:val="28"/>
        </w:rPr>
        <w:t xml:space="preserve"> entonces queda a su consideración esta iniciativa de acuerdo </w:t>
      </w:r>
      <w:r w:rsidR="007845CE">
        <w:rPr>
          <w:rFonts w:ascii="Arial" w:hAnsi="Arial" w:cs="Arial"/>
          <w:sz w:val="28"/>
          <w:szCs w:val="28"/>
        </w:rPr>
        <w:t>con el agregado que peticionó la Regidora Laura Elena Martínez R</w:t>
      </w:r>
      <w:r w:rsidRPr="001304DD">
        <w:rPr>
          <w:rFonts w:ascii="Arial" w:hAnsi="Arial" w:cs="Arial"/>
          <w:sz w:val="28"/>
          <w:szCs w:val="28"/>
        </w:rPr>
        <w:t>uvalcaba</w:t>
      </w:r>
      <w:r w:rsidR="007845CE">
        <w:rPr>
          <w:rFonts w:ascii="Arial" w:hAnsi="Arial" w:cs="Arial"/>
          <w:sz w:val="28"/>
          <w:szCs w:val="28"/>
        </w:rPr>
        <w:t>,</w:t>
      </w:r>
      <w:r w:rsidRPr="001304DD">
        <w:rPr>
          <w:rFonts w:ascii="Arial" w:hAnsi="Arial" w:cs="Arial"/>
          <w:sz w:val="28"/>
          <w:szCs w:val="28"/>
        </w:rPr>
        <w:t xml:space="preserve"> y que el autor</w:t>
      </w:r>
      <w:r w:rsidR="007845CE">
        <w:rPr>
          <w:rFonts w:ascii="Arial" w:hAnsi="Arial" w:cs="Arial"/>
          <w:sz w:val="28"/>
          <w:szCs w:val="28"/>
        </w:rPr>
        <w:t xml:space="preserve"> de la iniciativa pidió a esta S</w:t>
      </w:r>
      <w:r w:rsidRPr="001304DD">
        <w:rPr>
          <w:rFonts w:ascii="Arial" w:hAnsi="Arial" w:cs="Arial"/>
          <w:sz w:val="28"/>
          <w:szCs w:val="28"/>
        </w:rPr>
        <w:t xml:space="preserve">ecretaría se agregara dos puntos más en los cuales se establezca que ese informe sobre esta </w:t>
      </w:r>
      <w:r w:rsidRPr="001304DD">
        <w:rPr>
          <w:rFonts w:ascii="Arial" w:hAnsi="Arial" w:cs="Arial"/>
          <w:sz w:val="28"/>
          <w:szCs w:val="28"/>
        </w:rPr>
        <w:lastRenderedPageBreak/>
        <w:t>iniciativa de acuerdo y su aprobación</w:t>
      </w:r>
      <w:r w:rsidR="007845CE">
        <w:rPr>
          <w:rFonts w:ascii="Arial" w:hAnsi="Arial" w:cs="Arial"/>
          <w:sz w:val="28"/>
          <w:szCs w:val="28"/>
        </w:rPr>
        <w:t>,</w:t>
      </w:r>
      <w:r w:rsidRPr="001304DD">
        <w:rPr>
          <w:rFonts w:ascii="Arial" w:hAnsi="Arial" w:cs="Arial"/>
          <w:sz w:val="28"/>
          <w:szCs w:val="28"/>
        </w:rPr>
        <w:t xml:space="preserve"> en su caso</w:t>
      </w:r>
      <w:r w:rsidR="007845CE">
        <w:rPr>
          <w:rFonts w:ascii="Arial" w:hAnsi="Arial" w:cs="Arial"/>
          <w:sz w:val="28"/>
          <w:szCs w:val="28"/>
        </w:rPr>
        <w:t>, a la Hacienda M</w:t>
      </w:r>
      <w:r w:rsidRPr="001304DD">
        <w:rPr>
          <w:rFonts w:ascii="Arial" w:hAnsi="Arial" w:cs="Arial"/>
          <w:sz w:val="28"/>
          <w:szCs w:val="28"/>
        </w:rPr>
        <w:t>unicipal</w:t>
      </w:r>
      <w:r w:rsidR="007845CE">
        <w:rPr>
          <w:rFonts w:ascii="Arial" w:hAnsi="Arial" w:cs="Arial"/>
          <w:sz w:val="28"/>
          <w:szCs w:val="28"/>
        </w:rPr>
        <w:t>, así como al Congreso del E</w:t>
      </w:r>
      <w:r w:rsidRPr="001304DD">
        <w:rPr>
          <w:rFonts w:ascii="Arial" w:hAnsi="Arial" w:cs="Arial"/>
          <w:sz w:val="28"/>
          <w:szCs w:val="28"/>
        </w:rPr>
        <w:t xml:space="preserve">stado de </w:t>
      </w:r>
      <w:r w:rsidR="007845CE">
        <w:rPr>
          <w:rFonts w:ascii="Arial" w:hAnsi="Arial" w:cs="Arial"/>
          <w:sz w:val="28"/>
          <w:szCs w:val="28"/>
        </w:rPr>
        <w:t>J</w:t>
      </w:r>
      <w:r w:rsidRPr="001304DD">
        <w:rPr>
          <w:rFonts w:ascii="Arial" w:hAnsi="Arial" w:cs="Arial"/>
          <w:sz w:val="28"/>
          <w:szCs w:val="28"/>
        </w:rPr>
        <w:t>alisco</w:t>
      </w:r>
      <w:r w:rsidR="007845CE">
        <w:rPr>
          <w:rFonts w:ascii="Arial" w:hAnsi="Arial" w:cs="Arial"/>
          <w:sz w:val="28"/>
          <w:szCs w:val="28"/>
        </w:rPr>
        <w:t>,</w:t>
      </w:r>
      <w:r w:rsidRPr="001304DD">
        <w:rPr>
          <w:rFonts w:ascii="Arial" w:hAnsi="Arial" w:cs="Arial"/>
          <w:sz w:val="28"/>
          <w:szCs w:val="28"/>
        </w:rPr>
        <w:t xml:space="preserve"> sería bueno</w:t>
      </w:r>
      <w:r w:rsidR="007845CE">
        <w:rPr>
          <w:rFonts w:ascii="Arial" w:hAnsi="Arial" w:cs="Arial"/>
          <w:sz w:val="28"/>
          <w:szCs w:val="28"/>
        </w:rPr>
        <w:t>,</w:t>
      </w:r>
      <w:r w:rsidRPr="001304DD">
        <w:rPr>
          <w:rFonts w:ascii="Arial" w:hAnsi="Arial" w:cs="Arial"/>
          <w:sz w:val="28"/>
          <w:szCs w:val="28"/>
        </w:rPr>
        <w:t xml:space="preserve"> puede ser agregarlo en un solo punto</w:t>
      </w:r>
      <w:r w:rsidR="007845CE">
        <w:rPr>
          <w:rFonts w:ascii="Arial" w:hAnsi="Arial" w:cs="Arial"/>
          <w:sz w:val="28"/>
          <w:szCs w:val="28"/>
        </w:rPr>
        <w:t>,</w:t>
      </w:r>
      <w:r w:rsidRPr="001304DD">
        <w:rPr>
          <w:rFonts w:ascii="Arial" w:hAnsi="Arial" w:cs="Arial"/>
          <w:sz w:val="28"/>
          <w:szCs w:val="28"/>
        </w:rPr>
        <w:t xml:space="preserve"> y con esta modificación y en las formas que fue planteada la iniciativa</w:t>
      </w:r>
      <w:r w:rsidR="007845CE">
        <w:rPr>
          <w:rFonts w:ascii="Arial" w:hAnsi="Arial" w:cs="Arial"/>
          <w:sz w:val="28"/>
          <w:szCs w:val="28"/>
        </w:rPr>
        <w:t>,</w:t>
      </w:r>
      <w:r w:rsidRPr="001304DD">
        <w:rPr>
          <w:rFonts w:ascii="Arial" w:hAnsi="Arial" w:cs="Arial"/>
          <w:sz w:val="28"/>
          <w:szCs w:val="28"/>
        </w:rPr>
        <w:t xml:space="preserve"> queda a su consideración</w:t>
      </w:r>
      <w:r w:rsidR="007845CE">
        <w:rPr>
          <w:rFonts w:ascii="Arial" w:hAnsi="Arial" w:cs="Arial"/>
          <w:sz w:val="28"/>
          <w:szCs w:val="28"/>
        </w:rPr>
        <w:t>,</w:t>
      </w:r>
      <w:r w:rsidRPr="001304DD">
        <w:rPr>
          <w:rFonts w:ascii="Arial" w:hAnsi="Arial" w:cs="Arial"/>
          <w:sz w:val="28"/>
          <w:szCs w:val="28"/>
        </w:rPr>
        <w:t xml:space="preserve"> y les pido que quienes estén a favor de aprobarla lo manifiesten levantando su mano</w:t>
      </w:r>
      <w:r w:rsidR="007845CE">
        <w:rPr>
          <w:rFonts w:ascii="Arial" w:hAnsi="Arial" w:cs="Arial"/>
          <w:sz w:val="28"/>
          <w:szCs w:val="28"/>
        </w:rPr>
        <w:t>…</w:t>
      </w:r>
      <w:r w:rsidR="000A2540">
        <w:rPr>
          <w:rFonts w:ascii="Arial" w:hAnsi="Arial" w:cs="Arial"/>
          <w:sz w:val="28"/>
          <w:szCs w:val="28"/>
        </w:rPr>
        <w:t xml:space="preserve"> </w:t>
      </w:r>
      <w:r w:rsidR="000A2540" w:rsidRPr="000A2540">
        <w:rPr>
          <w:rFonts w:ascii="Arial" w:hAnsi="Arial" w:cs="Arial"/>
          <w:sz w:val="28"/>
          <w:szCs w:val="28"/>
        </w:rPr>
        <w:t xml:space="preserve">Presidente Municipal Alejandro Barragán Sánchez a favor, Síndica </w:t>
      </w:r>
      <w:r w:rsidR="000A2540" w:rsidRPr="000A2540">
        <w:rPr>
          <w:rFonts w:ascii="Arial" w:hAnsi="Arial" w:cs="Arial"/>
          <w:sz w:val="28"/>
          <w:szCs w:val="28"/>
        </w:rPr>
        <w:tab/>
        <w:t xml:space="preserve">Municipal Magali Casillas Contreras a favor, Regidora Betsy Magaly Campos Corona a favor, Regidor Ernesto Sánchez </w:t>
      </w:r>
      <w:proofErr w:type="spellStart"/>
      <w:r w:rsidR="000A2540" w:rsidRPr="000A2540">
        <w:rPr>
          <w:rFonts w:ascii="Arial" w:hAnsi="Arial" w:cs="Arial"/>
          <w:sz w:val="28"/>
          <w:szCs w:val="28"/>
        </w:rPr>
        <w:t>Sánchez</w:t>
      </w:r>
      <w:proofErr w:type="spellEnd"/>
      <w:r w:rsidR="000A2540" w:rsidRPr="000A2540">
        <w:rPr>
          <w:rFonts w:ascii="Arial" w:hAnsi="Arial" w:cs="Arial"/>
          <w:sz w:val="28"/>
          <w:szCs w:val="28"/>
        </w:rPr>
        <w:t xml:space="preserve"> a favor, Regidora Diana Laura Ortega Palafox a favor, Regidor Francisco Ignacio Carrillo Gómez a favor, Regidor Jesús Ramírez Sánchez a favor, Regidora Marisol Mendoza Pinto a favor, Regidor Jorge de Jesús Juárez Parra a favor, Regidora Eva María de Jesús Barreto a favor, Regidora Laura Elena Martínez Ruvalcaba en abstención, Regidor Raúl Chávez García en abstención, Regidor Edgar Joel Salvador Bautista en abstención, Regidora Tania Magdalena Bernardino Juárez a favor, Regidora Mónica Reynoso Romero a favor, Regidora Sara Moreno Ramírez en abstención</w:t>
      </w:r>
      <w:r w:rsidR="000A2540">
        <w:rPr>
          <w:rFonts w:ascii="Arial" w:hAnsi="Arial" w:cs="Arial"/>
          <w:sz w:val="28"/>
          <w:szCs w:val="28"/>
        </w:rPr>
        <w:t xml:space="preserve">. </w:t>
      </w:r>
      <w:r w:rsidRPr="001304DD">
        <w:rPr>
          <w:rFonts w:ascii="Arial" w:hAnsi="Arial" w:cs="Arial"/>
          <w:sz w:val="28"/>
          <w:szCs w:val="28"/>
        </w:rPr>
        <w:t xml:space="preserve"> </w:t>
      </w:r>
      <w:r w:rsidR="000A2540">
        <w:rPr>
          <w:rFonts w:ascii="Arial" w:hAnsi="Arial" w:cs="Arial"/>
          <w:b/>
          <w:sz w:val="28"/>
          <w:szCs w:val="28"/>
        </w:rPr>
        <w:t>A</w:t>
      </w:r>
      <w:r w:rsidR="007845CE">
        <w:rPr>
          <w:rFonts w:ascii="Arial" w:hAnsi="Arial" w:cs="Arial"/>
          <w:b/>
          <w:sz w:val="28"/>
          <w:szCs w:val="28"/>
        </w:rPr>
        <w:t>probado</w:t>
      </w:r>
      <w:r w:rsidRPr="007845CE">
        <w:rPr>
          <w:rFonts w:ascii="Arial" w:hAnsi="Arial" w:cs="Arial"/>
          <w:b/>
          <w:sz w:val="28"/>
          <w:szCs w:val="28"/>
        </w:rPr>
        <w:t xml:space="preserve"> por mayoría calificada</w:t>
      </w:r>
      <w:r w:rsidR="007845CE">
        <w:rPr>
          <w:rFonts w:ascii="Arial" w:hAnsi="Arial" w:cs="Arial"/>
          <w:b/>
          <w:sz w:val="28"/>
          <w:szCs w:val="28"/>
        </w:rPr>
        <w:t>,</w:t>
      </w:r>
      <w:r w:rsidRPr="007845CE">
        <w:rPr>
          <w:rFonts w:ascii="Arial" w:hAnsi="Arial" w:cs="Arial"/>
          <w:b/>
          <w:sz w:val="28"/>
          <w:szCs w:val="28"/>
        </w:rPr>
        <w:t xml:space="preserve"> con 12 votos a favor</w:t>
      </w:r>
      <w:r w:rsidR="007845CE">
        <w:rPr>
          <w:rFonts w:ascii="Arial" w:hAnsi="Arial" w:cs="Arial"/>
          <w:b/>
          <w:sz w:val="28"/>
          <w:szCs w:val="28"/>
        </w:rPr>
        <w:t>,</w:t>
      </w:r>
      <w:r w:rsidRPr="007845CE">
        <w:rPr>
          <w:rFonts w:ascii="Arial" w:hAnsi="Arial" w:cs="Arial"/>
          <w:b/>
          <w:sz w:val="28"/>
          <w:szCs w:val="28"/>
        </w:rPr>
        <w:t xml:space="preserve"> 0 en contra</w:t>
      </w:r>
      <w:r w:rsidR="007845CE">
        <w:rPr>
          <w:rFonts w:ascii="Arial" w:hAnsi="Arial" w:cs="Arial"/>
          <w:b/>
          <w:sz w:val="28"/>
          <w:szCs w:val="28"/>
        </w:rPr>
        <w:t>,</w:t>
      </w:r>
      <w:r w:rsidRPr="007845CE">
        <w:rPr>
          <w:rFonts w:ascii="Arial" w:hAnsi="Arial" w:cs="Arial"/>
          <w:b/>
          <w:sz w:val="28"/>
          <w:szCs w:val="28"/>
        </w:rPr>
        <w:t xml:space="preserve"> y 4 abstenciones</w:t>
      </w:r>
      <w:r w:rsidR="00ED6AEF">
        <w:rPr>
          <w:rFonts w:ascii="Arial" w:hAnsi="Arial" w:cs="Arial"/>
          <w:sz w:val="28"/>
          <w:szCs w:val="28"/>
        </w:rPr>
        <w:t xml:space="preserve">. - - - - - - - - - - - - - - - </w:t>
      </w:r>
    </w:p>
    <w:p w:rsidR="004D2513" w:rsidRPr="004D2513" w:rsidRDefault="005C35CB" w:rsidP="004D2513">
      <w:pPr>
        <w:tabs>
          <w:tab w:val="left" w:pos="0"/>
        </w:tabs>
        <w:spacing w:line="360" w:lineRule="auto"/>
        <w:jc w:val="both"/>
        <w:rPr>
          <w:rFonts w:ascii="Arial" w:hAnsi="Arial" w:cs="Arial"/>
          <w:i/>
          <w:sz w:val="28"/>
          <w:szCs w:val="28"/>
        </w:rPr>
      </w:pPr>
      <w:r w:rsidRPr="005C35CB">
        <w:rPr>
          <w:rFonts w:ascii="Arial" w:hAnsi="Arial" w:cs="Arial"/>
          <w:b/>
          <w:sz w:val="28"/>
          <w:szCs w:val="28"/>
          <w:u w:val="single"/>
        </w:rPr>
        <w:t>CUARTO PUNTO</w:t>
      </w:r>
      <w:r>
        <w:rPr>
          <w:rFonts w:ascii="Arial" w:hAnsi="Arial" w:cs="Arial"/>
          <w:b/>
          <w:sz w:val="28"/>
          <w:szCs w:val="28"/>
        </w:rPr>
        <w:t xml:space="preserve">: </w:t>
      </w:r>
      <w:r w:rsidR="00127BF8" w:rsidRPr="00127BF8">
        <w:rPr>
          <w:rFonts w:ascii="Arial" w:hAnsi="Arial" w:cs="Arial"/>
          <w:sz w:val="28"/>
          <w:szCs w:val="28"/>
        </w:rPr>
        <w:t xml:space="preserve">Iniciativa de ordenamiento que se turna a Comisiones la “Reforma al Reglamento de Obra Pública para el Municipio de Zapotlán el Grande, Jalisco. Motiva la C. Regidora Betsy Magaly Campos Corona. </w:t>
      </w:r>
      <w:r w:rsidR="004D2513">
        <w:rPr>
          <w:rFonts w:ascii="Arial" w:hAnsi="Arial" w:cs="Arial"/>
          <w:i/>
          <w:sz w:val="28"/>
          <w:szCs w:val="28"/>
        </w:rPr>
        <w:t xml:space="preserve">H. AYUNTAMIENTO CONSTITUCIONAL </w:t>
      </w:r>
      <w:r w:rsidR="004D2513" w:rsidRPr="004D2513">
        <w:rPr>
          <w:rFonts w:ascii="Arial" w:hAnsi="Arial" w:cs="Arial"/>
          <w:i/>
          <w:sz w:val="28"/>
          <w:szCs w:val="28"/>
        </w:rPr>
        <w:t xml:space="preserve">DE ZAPOTLÁN EL GRANDE, JALISCO </w:t>
      </w:r>
    </w:p>
    <w:p w:rsidR="004D2513" w:rsidRPr="00021A8D" w:rsidRDefault="004D2513" w:rsidP="004D2513">
      <w:pPr>
        <w:tabs>
          <w:tab w:val="left" w:pos="0"/>
        </w:tabs>
        <w:spacing w:line="360" w:lineRule="auto"/>
        <w:jc w:val="both"/>
        <w:rPr>
          <w:rFonts w:ascii="Arial" w:hAnsi="Arial" w:cs="Arial"/>
          <w:b/>
          <w:i/>
          <w:sz w:val="28"/>
          <w:szCs w:val="28"/>
        </w:rPr>
      </w:pPr>
      <w:r w:rsidRPr="004D2513">
        <w:rPr>
          <w:rFonts w:ascii="Arial" w:hAnsi="Arial" w:cs="Arial"/>
          <w:b/>
          <w:i/>
          <w:sz w:val="28"/>
          <w:szCs w:val="28"/>
        </w:rPr>
        <w:t>P R E S E N T E:</w:t>
      </w:r>
      <w:r>
        <w:rPr>
          <w:rFonts w:ascii="Arial" w:hAnsi="Arial" w:cs="Arial"/>
          <w:i/>
          <w:sz w:val="28"/>
          <w:szCs w:val="28"/>
        </w:rPr>
        <w:t xml:space="preserve"> </w:t>
      </w:r>
      <w:r w:rsidRPr="004D2513">
        <w:rPr>
          <w:rFonts w:ascii="Arial" w:hAnsi="Arial" w:cs="Arial"/>
          <w:i/>
          <w:sz w:val="28"/>
          <w:szCs w:val="28"/>
        </w:rPr>
        <w:t xml:space="preserve">Quien motiva y suscribe C. BETSY MAGALY CAMPOS CORONA, en mi carácter de Presidenta Regidora de la Comisión Edilicia Permanente de Agua Potable y Saneamiento, de conformidad en lo dispuesto por los artículos 115 fracción ll de la Constitución Política de los Estados Unidos Mexicanos, 73,77, 85 y 86 de la Constitución Política del </w:t>
      </w:r>
      <w:r w:rsidRPr="004D2513">
        <w:rPr>
          <w:rFonts w:ascii="Arial" w:hAnsi="Arial" w:cs="Arial"/>
          <w:i/>
          <w:sz w:val="28"/>
          <w:szCs w:val="28"/>
        </w:rPr>
        <w:lastRenderedPageBreak/>
        <w:t>Estado de Jalisco, 1, 2, 3, 10, 37 fracción II, 40 fracción II, 41 fracción III, 44, 53 fracción II de la Ley del Gobierno y la Administración Pública Municipal del Estado de Jalisco; y articulo 3 punto 2, articulo 5 punto 1, 86, 87 punto 1, fracción II, 88, 89,91 99, 100, 101 y 103  del Reglamento Interior del Ayuntamiento de Zapotlán el Grande, Jalisco, me permito presentar a consideración de este Honorable Ayuntamiento en Pleno, Iniciativa de Ordenamiento que se turna a Comisiones la “Reforma al Reglamento de Obra Pública para el Municipio de Zapotlán el Grande, Jalisco”, que se turna a Comisiones, con base en la siguiente:</w:t>
      </w:r>
      <w:r w:rsidR="00021A8D">
        <w:rPr>
          <w:rFonts w:ascii="Arial" w:hAnsi="Arial" w:cs="Arial"/>
          <w:i/>
          <w:sz w:val="28"/>
          <w:szCs w:val="28"/>
        </w:rPr>
        <w:t xml:space="preserve"> </w:t>
      </w:r>
      <w:r w:rsidRPr="00021A8D">
        <w:rPr>
          <w:rFonts w:ascii="Arial" w:hAnsi="Arial" w:cs="Arial"/>
          <w:b/>
          <w:i/>
          <w:sz w:val="28"/>
          <w:szCs w:val="28"/>
        </w:rPr>
        <w:t xml:space="preserve">E X P O S I </w:t>
      </w:r>
      <w:r w:rsidR="00021A8D">
        <w:rPr>
          <w:rFonts w:ascii="Arial" w:hAnsi="Arial" w:cs="Arial"/>
          <w:b/>
          <w:i/>
          <w:sz w:val="28"/>
          <w:szCs w:val="28"/>
        </w:rPr>
        <w:t xml:space="preserve">C I </w:t>
      </w:r>
      <w:proofErr w:type="spellStart"/>
      <w:r w:rsidR="00021A8D">
        <w:rPr>
          <w:rFonts w:ascii="Arial" w:hAnsi="Arial" w:cs="Arial"/>
          <w:b/>
          <w:i/>
          <w:sz w:val="28"/>
          <w:szCs w:val="28"/>
        </w:rPr>
        <w:t>Ó</w:t>
      </w:r>
      <w:proofErr w:type="spellEnd"/>
      <w:r w:rsidR="00021A8D">
        <w:rPr>
          <w:rFonts w:ascii="Arial" w:hAnsi="Arial" w:cs="Arial"/>
          <w:b/>
          <w:i/>
          <w:sz w:val="28"/>
          <w:szCs w:val="28"/>
        </w:rPr>
        <w:t xml:space="preserve"> N    D E    M O T I V O S      </w:t>
      </w:r>
      <w:r w:rsidRPr="00021A8D">
        <w:rPr>
          <w:rFonts w:ascii="Arial" w:hAnsi="Arial" w:cs="Arial"/>
          <w:b/>
          <w:i/>
          <w:sz w:val="28"/>
          <w:szCs w:val="28"/>
        </w:rPr>
        <w:t>I.</w:t>
      </w:r>
      <w:r w:rsidRPr="004D2513">
        <w:rPr>
          <w:rFonts w:ascii="Arial" w:hAnsi="Arial" w:cs="Arial"/>
          <w:i/>
          <w:sz w:val="28"/>
          <w:szCs w:val="28"/>
        </w:rPr>
        <w:tab/>
        <w:t>Con fundamento en lo dispuesto por los artículos 115 fracción II de la Constitución Política de los Estados Unidos Mexicanos; 77 fracción II de la Constitución Política del Estado de Jalisco; 37 fracción II y 40 fracción II de la Ley del Gobierno y la Administración Pública Municipal del Estado de Jalisco; y articulo 3 punto 2, y articulo 5 punto 1 del Reglamento Interior del Ayuntamiento de Zapotlán el Grande, Jalisco, este Ayuntamiento, tiene facultad para aprobar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4D2513" w:rsidRPr="004D2513" w:rsidRDefault="004D2513" w:rsidP="004D2513">
      <w:pPr>
        <w:tabs>
          <w:tab w:val="left" w:pos="0"/>
        </w:tabs>
        <w:spacing w:line="360" w:lineRule="auto"/>
        <w:jc w:val="both"/>
        <w:rPr>
          <w:rFonts w:ascii="Arial" w:hAnsi="Arial" w:cs="Arial"/>
          <w:i/>
          <w:sz w:val="28"/>
          <w:szCs w:val="28"/>
        </w:rPr>
      </w:pPr>
      <w:r w:rsidRPr="00021A8D">
        <w:rPr>
          <w:rFonts w:ascii="Arial" w:hAnsi="Arial" w:cs="Arial"/>
          <w:b/>
          <w:i/>
          <w:sz w:val="28"/>
          <w:szCs w:val="28"/>
        </w:rPr>
        <w:t>II.</w:t>
      </w:r>
      <w:r w:rsidRPr="004D2513">
        <w:rPr>
          <w:rFonts w:ascii="Arial" w:hAnsi="Arial" w:cs="Arial"/>
          <w:i/>
          <w:sz w:val="28"/>
          <w:szCs w:val="28"/>
        </w:rPr>
        <w:tab/>
        <w:t xml:space="preserve">En concordancia con dicho orden normativo la Ley del Gobierno y la Administración Pública Municipal, en su artículo 37 dispone que los ayuntamientos tendrán, entre otras facultades, la de aprobar, de conformidad con las leyes que en materia municipal expida el Congreso del Estado, los bandos de policía y buen gobierno y los ordenamientos y disposiciones que tiendan a regular las materias, procedimientos, funciones </w:t>
      </w:r>
      <w:r w:rsidRPr="004D2513">
        <w:rPr>
          <w:rFonts w:ascii="Arial" w:hAnsi="Arial" w:cs="Arial"/>
          <w:i/>
          <w:sz w:val="28"/>
          <w:szCs w:val="28"/>
        </w:rPr>
        <w:lastRenderedPageBreak/>
        <w:t>y servicios públicos de su competencia, ley estatal en la materia que establece las bases generales de la ad</w:t>
      </w:r>
      <w:r w:rsidR="00021A8D">
        <w:rPr>
          <w:rFonts w:ascii="Arial" w:hAnsi="Arial" w:cs="Arial"/>
          <w:i/>
          <w:sz w:val="28"/>
          <w:szCs w:val="28"/>
        </w:rPr>
        <w:t xml:space="preserve">ministración pública municipal; </w:t>
      </w:r>
      <w:r w:rsidRPr="004D2513">
        <w:rPr>
          <w:rFonts w:ascii="Arial" w:hAnsi="Arial" w:cs="Arial"/>
          <w:i/>
          <w:sz w:val="28"/>
          <w:szCs w:val="28"/>
        </w:rPr>
        <w:t>En ese tenor, el artículo 40 fracción II de dicha Ley señala que los Ayuntamientos pueden expedir, de acuerdo con las leyes esta</w:t>
      </w:r>
      <w:r w:rsidR="00021A8D">
        <w:rPr>
          <w:rFonts w:ascii="Arial" w:hAnsi="Arial" w:cs="Arial"/>
          <w:i/>
          <w:sz w:val="28"/>
          <w:szCs w:val="28"/>
        </w:rPr>
        <w:t xml:space="preserve">tales en materia municipal los </w:t>
      </w:r>
      <w:r w:rsidRPr="004D2513">
        <w:rPr>
          <w:rFonts w:ascii="Arial" w:hAnsi="Arial" w:cs="Arial"/>
          <w:i/>
          <w:sz w:val="28"/>
          <w:szCs w:val="28"/>
        </w:rPr>
        <w:t>reglamentos, circulares y disposiciones administrativas de observancia general, dentro de sus respectivas jurisdicciones, que reg</w:t>
      </w:r>
      <w:r w:rsidR="00021A8D">
        <w:rPr>
          <w:rFonts w:ascii="Arial" w:hAnsi="Arial" w:cs="Arial"/>
          <w:i/>
          <w:sz w:val="28"/>
          <w:szCs w:val="28"/>
        </w:rPr>
        <w:t xml:space="preserve">ulen asuntos de su competencia; </w:t>
      </w:r>
      <w:r w:rsidRPr="00021A8D">
        <w:rPr>
          <w:rFonts w:ascii="Arial" w:hAnsi="Arial" w:cs="Arial"/>
          <w:b/>
          <w:i/>
          <w:sz w:val="28"/>
          <w:szCs w:val="28"/>
        </w:rPr>
        <w:t>III.</w:t>
      </w:r>
      <w:r w:rsidRPr="004D2513">
        <w:rPr>
          <w:rFonts w:ascii="Arial" w:hAnsi="Arial" w:cs="Arial"/>
          <w:i/>
          <w:sz w:val="28"/>
          <w:szCs w:val="28"/>
        </w:rPr>
        <w:tab/>
        <w:t>Que dentro de las prioridades del Ayuntamiento de Zapotlán, se encuentra la de impulsar el mejoramiento y modernización de las estructuras orgánicas que integran la Administración Pública Municipal, a fin de adecuarlas a los cambios que exige la realidad económica, política y social del Municipio, permitiendo un mayor grado de eficiencia y calidad en la realización de las actividades de Gobierno, que reali</w:t>
      </w:r>
      <w:r w:rsidR="00021A8D">
        <w:rPr>
          <w:rFonts w:ascii="Arial" w:hAnsi="Arial" w:cs="Arial"/>
          <w:i/>
          <w:sz w:val="28"/>
          <w:szCs w:val="28"/>
        </w:rPr>
        <w:t xml:space="preserve">za en beneficio de la sociedad. </w:t>
      </w:r>
      <w:r w:rsidRPr="004D2513">
        <w:rPr>
          <w:rFonts w:ascii="Arial" w:hAnsi="Arial" w:cs="Arial"/>
          <w:i/>
          <w:sz w:val="28"/>
          <w:szCs w:val="28"/>
        </w:rPr>
        <w:t>Para la Administración Pública Municipal, las funciones vinculadas con el Sistema de Agua Potable, Drenaje, Alcantarillado y Saneamiento  en  Zapotlán el Grande,  constituyen uno de los pilares sobre los qu</w:t>
      </w:r>
      <w:r w:rsidR="00021A8D">
        <w:rPr>
          <w:rFonts w:ascii="Arial" w:hAnsi="Arial" w:cs="Arial"/>
          <w:i/>
          <w:sz w:val="28"/>
          <w:szCs w:val="28"/>
        </w:rPr>
        <w:t xml:space="preserve">e descansa su cotidiano actuar. </w:t>
      </w:r>
      <w:r w:rsidRPr="00021A8D">
        <w:rPr>
          <w:rFonts w:ascii="Arial" w:hAnsi="Arial" w:cs="Arial"/>
          <w:b/>
          <w:i/>
          <w:sz w:val="28"/>
          <w:szCs w:val="28"/>
        </w:rPr>
        <w:t>IV.</w:t>
      </w:r>
      <w:r w:rsidR="00021A8D">
        <w:rPr>
          <w:rFonts w:ascii="Arial" w:hAnsi="Arial" w:cs="Arial"/>
          <w:i/>
          <w:sz w:val="28"/>
          <w:szCs w:val="28"/>
        </w:rPr>
        <w:tab/>
        <w:t xml:space="preserve">   En </w:t>
      </w:r>
      <w:r w:rsidRPr="004D2513">
        <w:rPr>
          <w:rFonts w:ascii="Arial" w:hAnsi="Arial" w:cs="Arial"/>
          <w:i/>
          <w:sz w:val="28"/>
          <w:szCs w:val="28"/>
        </w:rPr>
        <w:t>tal medida, existe la necesidad de dotar al citado Organismo de un marco jurídico acorde a la realidad, tanto de las atribuciones concedidas, como del análisis y revisión a que se</w:t>
      </w:r>
    </w:p>
    <w:p w:rsidR="004D2513" w:rsidRPr="004D2513" w:rsidRDefault="004D2513" w:rsidP="004D2513">
      <w:pPr>
        <w:tabs>
          <w:tab w:val="left" w:pos="0"/>
        </w:tabs>
        <w:spacing w:line="360" w:lineRule="auto"/>
        <w:jc w:val="both"/>
        <w:rPr>
          <w:rFonts w:ascii="Arial" w:hAnsi="Arial" w:cs="Arial"/>
          <w:i/>
          <w:sz w:val="28"/>
          <w:szCs w:val="28"/>
        </w:rPr>
      </w:pPr>
      <w:r w:rsidRPr="004D2513">
        <w:rPr>
          <w:rFonts w:ascii="Arial" w:hAnsi="Arial" w:cs="Arial"/>
          <w:i/>
          <w:sz w:val="28"/>
          <w:szCs w:val="28"/>
        </w:rPr>
        <w:t>encuentra sujeto nuestro sistema jurídico y que implica un</w:t>
      </w:r>
      <w:r w:rsidR="00021A8D">
        <w:rPr>
          <w:rFonts w:ascii="Arial" w:hAnsi="Arial" w:cs="Arial"/>
          <w:i/>
          <w:sz w:val="28"/>
          <w:szCs w:val="28"/>
        </w:rPr>
        <w:t xml:space="preserve">a mayor responsabilidad para el </w:t>
      </w:r>
      <w:r w:rsidRPr="004D2513">
        <w:rPr>
          <w:rFonts w:ascii="Arial" w:hAnsi="Arial" w:cs="Arial"/>
          <w:i/>
          <w:sz w:val="28"/>
          <w:szCs w:val="28"/>
        </w:rPr>
        <w:t xml:space="preserve">municipio en los temas </w:t>
      </w:r>
      <w:r w:rsidR="00021A8D">
        <w:rPr>
          <w:rFonts w:ascii="Arial" w:hAnsi="Arial" w:cs="Arial"/>
          <w:i/>
          <w:sz w:val="28"/>
          <w:szCs w:val="28"/>
        </w:rPr>
        <w:t xml:space="preserve">vinculados con el agua potable. </w:t>
      </w:r>
      <w:r w:rsidR="00021A8D">
        <w:rPr>
          <w:rFonts w:ascii="Arial" w:hAnsi="Arial" w:cs="Arial"/>
          <w:b/>
          <w:i/>
          <w:sz w:val="28"/>
          <w:szCs w:val="28"/>
        </w:rPr>
        <w:t>V</w:t>
      </w:r>
      <w:r w:rsidRPr="00021A8D">
        <w:rPr>
          <w:rFonts w:ascii="Arial" w:hAnsi="Arial" w:cs="Arial"/>
          <w:b/>
          <w:i/>
          <w:sz w:val="28"/>
          <w:szCs w:val="28"/>
        </w:rPr>
        <w:t>.-</w:t>
      </w:r>
      <w:r w:rsidRPr="004D2513">
        <w:rPr>
          <w:rFonts w:ascii="Arial" w:hAnsi="Arial" w:cs="Arial"/>
          <w:i/>
          <w:sz w:val="28"/>
          <w:szCs w:val="28"/>
        </w:rPr>
        <w:t xml:space="preserve"> La presente iniciativa, surge en atención a solicitud del Director General del Organismo el Arq. Víctor Hugo Ochoa Neira, mediante el oficio número 305/2022 presentado en el mes de Febrero del año en curso, donde señala la importancia de  la Reforma  al “ Reglamento de Obra Pública para el Municipio de Zapotlán el Grande, mismo que  se inserta a la </w:t>
      </w:r>
      <w:r w:rsidR="00021A8D">
        <w:rPr>
          <w:rFonts w:ascii="Arial" w:hAnsi="Arial" w:cs="Arial"/>
          <w:i/>
          <w:sz w:val="28"/>
          <w:szCs w:val="28"/>
        </w:rPr>
        <w:t xml:space="preserve">presente para su </w:t>
      </w:r>
      <w:r w:rsidR="00021A8D">
        <w:rPr>
          <w:rFonts w:ascii="Arial" w:hAnsi="Arial" w:cs="Arial"/>
          <w:i/>
          <w:sz w:val="28"/>
          <w:szCs w:val="28"/>
        </w:rPr>
        <w:lastRenderedPageBreak/>
        <w:t xml:space="preserve">conocimiento: C. BETSY MAGALY CAMPOS CORONA </w:t>
      </w:r>
      <w:r w:rsidRPr="004D2513">
        <w:rPr>
          <w:rFonts w:ascii="Arial" w:hAnsi="Arial" w:cs="Arial"/>
          <w:i/>
          <w:sz w:val="28"/>
          <w:szCs w:val="28"/>
        </w:rPr>
        <w:t>PRESIDENTA REGIDORA DE LA COMISIÓN EDILICIA PERMANENT</w:t>
      </w:r>
      <w:r w:rsidR="00021A8D">
        <w:rPr>
          <w:rFonts w:ascii="Arial" w:hAnsi="Arial" w:cs="Arial"/>
          <w:i/>
          <w:sz w:val="28"/>
          <w:szCs w:val="28"/>
        </w:rPr>
        <w:t xml:space="preserve">E DE AGUA POTABLE Y SANEAMIENTO P R E S E N T E - </w:t>
      </w:r>
      <w:r w:rsidRPr="004D2513">
        <w:rPr>
          <w:rFonts w:ascii="Arial" w:hAnsi="Arial" w:cs="Arial"/>
          <w:i/>
          <w:sz w:val="28"/>
          <w:szCs w:val="28"/>
        </w:rPr>
        <w:t xml:space="preserve">Por medio del presente le envió un saludo, y esperando tenga éxitos en el desarrollo de sus </w:t>
      </w:r>
      <w:r w:rsidR="00021A8D">
        <w:rPr>
          <w:rFonts w:ascii="Arial" w:hAnsi="Arial" w:cs="Arial"/>
          <w:i/>
          <w:sz w:val="28"/>
          <w:szCs w:val="28"/>
        </w:rPr>
        <w:t xml:space="preserve">actividades, comparezco </w:t>
      </w:r>
      <w:r w:rsidRPr="004D2513">
        <w:rPr>
          <w:rFonts w:ascii="Arial" w:hAnsi="Arial" w:cs="Arial"/>
          <w:i/>
          <w:sz w:val="28"/>
          <w:szCs w:val="28"/>
        </w:rPr>
        <w:t>ante Usted, en mi carácter de Director General del Sistema de Agua Potable de Zapotlán (SAPAZA), a efecto le</w:t>
      </w:r>
    </w:p>
    <w:p w:rsidR="00127BF8" w:rsidRDefault="00021A8D" w:rsidP="004D2513">
      <w:pPr>
        <w:tabs>
          <w:tab w:val="left" w:pos="0"/>
        </w:tabs>
        <w:spacing w:line="360" w:lineRule="auto"/>
        <w:jc w:val="both"/>
        <w:rPr>
          <w:rFonts w:ascii="Arial" w:hAnsi="Arial" w:cs="Arial"/>
          <w:i/>
          <w:sz w:val="28"/>
          <w:szCs w:val="28"/>
        </w:rPr>
      </w:pPr>
      <w:r>
        <w:rPr>
          <w:rFonts w:ascii="Arial" w:hAnsi="Arial" w:cs="Arial"/>
          <w:i/>
          <w:sz w:val="28"/>
          <w:szCs w:val="28"/>
        </w:rPr>
        <w:t xml:space="preserve">E X P O N G O: </w:t>
      </w:r>
      <w:r w:rsidR="004D2513" w:rsidRPr="004D2513">
        <w:rPr>
          <w:rFonts w:ascii="Arial" w:hAnsi="Arial" w:cs="Arial"/>
          <w:i/>
          <w:sz w:val="28"/>
          <w:szCs w:val="28"/>
        </w:rPr>
        <w:t>La necesidad de solicitarle que por su conducto realice Iniciativa de ordenamiento  para que se turne a las Comisiones Edilicias Permanentes de Obra Pública, Planeación Urbana y Regularización de la Tenencia de la Tierra; de Reglamentos y Gobernación apruebe por sesión de Ayuntamiento las reformas al “ Reglamento de Obra Pública para el Municipio de Zapot</w:t>
      </w:r>
      <w:r w:rsidR="00DC60F1">
        <w:rPr>
          <w:rFonts w:ascii="Arial" w:hAnsi="Arial" w:cs="Arial"/>
          <w:i/>
          <w:sz w:val="28"/>
          <w:szCs w:val="28"/>
        </w:rPr>
        <w:t>lán el Grande ”. Lo anterior de</w:t>
      </w:r>
      <w:r w:rsidR="004D2513" w:rsidRPr="004D2513">
        <w:rPr>
          <w:rFonts w:ascii="Arial" w:hAnsi="Arial" w:cs="Arial"/>
          <w:i/>
          <w:sz w:val="28"/>
          <w:szCs w:val="28"/>
        </w:rPr>
        <w:t xml:space="preserve"> conformidad al artículo 88 del Reglamento Interior del Ayuntamiento de Zapotlán</w:t>
      </w:r>
      <w:r>
        <w:rPr>
          <w:rFonts w:ascii="Arial" w:hAnsi="Arial" w:cs="Arial"/>
          <w:i/>
          <w:sz w:val="28"/>
          <w:szCs w:val="28"/>
        </w:rPr>
        <w:t xml:space="preserve"> vigente. Que a la letra dice</w:t>
      </w:r>
      <w:r w:rsidRPr="00021A8D">
        <w:rPr>
          <w:rFonts w:ascii="Arial" w:hAnsi="Arial" w:cs="Arial"/>
          <w:b/>
          <w:i/>
          <w:sz w:val="28"/>
          <w:szCs w:val="28"/>
        </w:rPr>
        <w:t xml:space="preserve">:  </w:t>
      </w:r>
      <w:r>
        <w:rPr>
          <w:rFonts w:ascii="Arial" w:hAnsi="Arial" w:cs="Arial"/>
          <w:b/>
          <w:i/>
          <w:sz w:val="28"/>
          <w:szCs w:val="28"/>
        </w:rPr>
        <w:t xml:space="preserve">Artículo 88.-  </w:t>
      </w:r>
      <w:r w:rsidR="004D2513" w:rsidRPr="004D2513">
        <w:rPr>
          <w:rFonts w:ascii="Arial" w:hAnsi="Arial" w:cs="Arial"/>
          <w:i/>
          <w:sz w:val="28"/>
          <w:szCs w:val="28"/>
        </w:rPr>
        <w:t>1. Cuando algún titular de dependencia o entidad de la administración municipal desee proponer la creación o alguna reforma de ordenamiento municipal o decreto, debe remitirla por escrito al Presidente Municipal, o algún munícipe, o a la comisión edilicia competente, para que éstos, si así lo tienen a bien, la presenten ante el Ayuntamiento a efecto de iniciar el procedimiento correspondiente.</w:t>
      </w:r>
      <w:r>
        <w:rPr>
          <w:rFonts w:ascii="Arial" w:hAnsi="Arial" w:cs="Arial"/>
          <w:b/>
          <w:i/>
          <w:sz w:val="28"/>
          <w:szCs w:val="28"/>
        </w:rPr>
        <w:t xml:space="preserve"> </w:t>
      </w:r>
      <w:r w:rsidR="004D2513" w:rsidRPr="00021A8D">
        <w:rPr>
          <w:rFonts w:ascii="Arial" w:hAnsi="Arial" w:cs="Arial"/>
          <w:b/>
          <w:i/>
          <w:sz w:val="28"/>
          <w:szCs w:val="28"/>
        </w:rPr>
        <w:t>JUSTIFICACIÓN</w:t>
      </w:r>
      <w:r>
        <w:rPr>
          <w:rFonts w:ascii="Arial" w:hAnsi="Arial" w:cs="Arial"/>
          <w:b/>
          <w:i/>
          <w:sz w:val="28"/>
          <w:szCs w:val="28"/>
        </w:rPr>
        <w:t xml:space="preserve"> </w:t>
      </w:r>
      <w:r w:rsidR="004D2513" w:rsidRPr="004D2513">
        <w:rPr>
          <w:rFonts w:ascii="Arial" w:hAnsi="Arial" w:cs="Arial"/>
          <w:i/>
          <w:sz w:val="28"/>
          <w:szCs w:val="28"/>
        </w:rPr>
        <w:t xml:space="preserve">Dentro de las funciones, atribuciones y obligaciones del Organismo Operador se encuentra la de promover, contratar y ejecutar obra pública o servicios relacionados con la misma; de las cuales se ejecutan obras de infraestructura hidráulicas, entre otras, por lo que el Organismo debe regirse por la Ley de Obra Pública en ámbito Federal como Estatal, siendo leyes especializadas en la materia que señalan cada una su procedimiento a seguir, mismas que debes aplicar dependiendo de donde proviene el recurso a aplicar.  Por lo </w:t>
      </w:r>
      <w:r w:rsidR="004D2513" w:rsidRPr="004D2513">
        <w:rPr>
          <w:rFonts w:ascii="Arial" w:hAnsi="Arial" w:cs="Arial"/>
          <w:i/>
          <w:sz w:val="28"/>
          <w:szCs w:val="28"/>
        </w:rPr>
        <w:lastRenderedPageBreak/>
        <w:t xml:space="preserve">que se </w:t>
      </w:r>
      <w:r w:rsidR="00DC60F1" w:rsidRPr="004D2513">
        <w:rPr>
          <w:rFonts w:ascii="Arial" w:hAnsi="Arial" w:cs="Arial"/>
          <w:i/>
          <w:sz w:val="28"/>
          <w:szCs w:val="28"/>
        </w:rPr>
        <w:t>revisó</w:t>
      </w:r>
      <w:r w:rsidR="004D2513" w:rsidRPr="004D2513">
        <w:rPr>
          <w:rFonts w:ascii="Arial" w:hAnsi="Arial" w:cs="Arial"/>
          <w:i/>
          <w:sz w:val="28"/>
          <w:szCs w:val="28"/>
        </w:rPr>
        <w:t xml:space="preserve"> de manera exhaustiva y minuciosa el “Reglamento de Obra Pública para el Municipio de Zapotlán el Grande”, y en su artículo 3° Párrafo primero, señala que los recursos económicos de que dispongan para obra pública y servicios relacionados con las mismas, por el Gobierno Municipal de Zapotlán el Grande, Jalisco y demás Organismos Públicos Descentralizados, son obligados a la aplicación del presente Reglamento, así como de las legislación aplicable a la materia, se administraran con eficiencia, eficacia, economía, transparencia y honradez para satisfacer los objetivos a los que destinados. Por lo que se considera </w:t>
      </w:r>
      <w:r w:rsidR="00DC60F1" w:rsidRPr="004D2513">
        <w:rPr>
          <w:rFonts w:ascii="Arial" w:hAnsi="Arial" w:cs="Arial"/>
          <w:i/>
          <w:sz w:val="28"/>
          <w:szCs w:val="28"/>
        </w:rPr>
        <w:t>que,</w:t>
      </w:r>
      <w:r w:rsidR="004D2513" w:rsidRPr="004D2513">
        <w:rPr>
          <w:rFonts w:ascii="Arial" w:hAnsi="Arial" w:cs="Arial"/>
          <w:i/>
          <w:sz w:val="28"/>
          <w:szCs w:val="28"/>
        </w:rPr>
        <w:t xml:space="preserve"> al momento de la creación del reglamento citado, no realizaron una revisión a la estructura orgánica del Organismo, ya que el mismo se rige con otra estructura muy diferente a la Dirección de Obras Públicas de la Administración, Pública Municipal, además que varios artículos están fuera de lo que señala las ley federal y estatal en materia Obra Pública, es decir el reglamen</w:t>
      </w:r>
      <w:r>
        <w:rPr>
          <w:rFonts w:ascii="Arial" w:hAnsi="Arial" w:cs="Arial"/>
          <w:i/>
          <w:sz w:val="28"/>
          <w:szCs w:val="28"/>
        </w:rPr>
        <w:t xml:space="preserve">to no se encuentra homologado. </w:t>
      </w:r>
      <w:r w:rsidR="004D2513" w:rsidRPr="004D2513">
        <w:rPr>
          <w:rFonts w:ascii="Arial" w:hAnsi="Arial" w:cs="Arial"/>
          <w:i/>
          <w:sz w:val="28"/>
          <w:szCs w:val="28"/>
        </w:rPr>
        <w:t>Por lo que se propone la siguiente reforma:</w:t>
      </w:r>
      <w:r>
        <w:rPr>
          <w:rFonts w:ascii="Arial" w:hAnsi="Arial" w:cs="Arial"/>
          <w:i/>
          <w:sz w:val="28"/>
          <w:szCs w:val="28"/>
        </w:rPr>
        <w:t xml:space="preserve"> </w:t>
      </w:r>
    </w:p>
    <w:tbl>
      <w:tblPr>
        <w:tblStyle w:val="Tablaconcuadrcula"/>
        <w:tblW w:w="0" w:type="auto"/>
        <w:tblInd w:w="-5" w:type="dxa"/>
        <w:tblLook w:val="04A0" w:firstRow="1" w:lastRow="0" w:firstColumn="1" w:lastColumn="0" w:noHBand="0" w:noVBand="1"/>
      </w:tblPr>
      <w:tblGrid>
        <w:gridCol w:w="4750"/>
        <w:gridCol w:w="2949"/>
      </w:tblGrid>
      <w:tr w:rsidR="00021A8D" w:rsidTr="00021A8D">
        <w:tc>
          <w:tcPr>
            <w:tcW w:w="4750" w:type="dxa"/>
          </w:tcPr>
          <w:p w:rsidR="00021A8D" w:rsidRPr="00021A8D" w:rsidRDefault="00021A8D" w:rsidP="006D15A8">
            <w:pPr>
              <w:jc w:val="both"/>
              <w:rPr>
                <w:rFonts w:ascii="Arial" w:hAnsi="Arial" w:cs="Arial"/>
                <w:b/>
                <w:i/>
                <w:sz w:val="16"/>
                <w:szCs w:val="16"/>
              </w:rPr>
            </w:pPr>
            <w:proofErr w:type="spellStart"/>
            <w:r w:rsidRPr="00021A8D">
              <w:rPr>
                <w:rFonts w:ascii="Arial" w:hAnsi="Arial" w:cs="Arial"/>
                <w:b/>
                <w:i/>
                <w:sz w:val="16"/>
                <w:szCs w:val="16"/>
              </w:rPr>
              <w:t>Articulo</w:t>
            </w:r>
            <w:proofErr w:type="spellEnd"/>
            <w:r w:rsidRPr="00021A8D">
              <w:rPr>
                <w:rFonts w:ascii="Arial" w:hAnsi="Arial" w:cs="Arial"/>
                <w:b/>
                <w:i/>
                <w:sz w:val="16"/>
                <w:szCs w:val="16"/>
              </w:rPr>
              <w:t xml:space="preserve"> actual</w:t>
            </w:r>
          </w:p>
        </w:tc>
        <w:tc>
          <w:tcPr>
            <w:tcW w:w="2949" w:type="dxa"/>
          </w:tcPr>
          <w:p w:rsidR="00021A8D" w:rsidRPr="00021A8D" w:rsidRDefault="00021A8D" w:rsidP="006D15A8">
            <w:pPr>
              <w:jc w:val="both"/>
              <w:rPr>
                <w:rFonts w:ascii="Arial" w:hAnsi="Arial" w:cs="Arial"/>
                <w:i/>
                <w:sz w:val="16"/>
                <w:szCs w:val="16"/>
              </w:rPr>
            </w:pPr>
            <w:r w:rsidRPr="00021A8D">
              <w:rPr>
                <w:rFonts w:ascii="Arial" w:hAnsi="Arial" w:cs="Arial"/>
                <w:i/>
                <w:sz w:val="16"/>
                <w:szCs w:val="16"/>
              </w:rPr>
              <w:t>Propuesta de reforma</w:t>
            </w:r>
          </w:p>
        </w:tc>
      </w:tr>
      <w:tr w:rsidR="00021A8D" w:rsidTr="00021A8D">
        <w:tc>
          <w:tcPr>
            <w:tcW w:w="4750" w:type="dxa"/>
          </w:tcPr>
          <w:p w:rsidR="00021A8D" w:rsidRPr="00021A8D" w:rsidRDefault="00021A8D" w:rsidP="006D15A8">
            <w:pPr>
              <w:jc w:val="both"/>
              <w:rPr>
                <w:rFonts w:ascii="Arial" w:hAnsi="Arial" w:cs="Arial"/>
                <w:i/>
                <w:sz w:val="16"/>
                <w:szCs w:val="16"/>
              </w:rPr>
            </w:pPr>
            <w:r w:rsidRPr="002E66F5">
              <w:rPr>
                <w:rFonts w:ascii="Arial" w:hAnsi="Arial" w:cs="Arial"/>
                <w:b/>
                <w:i/>
                <w:sz w:val="16"/>
                <w:szCs w:val="16"/>
              </w:rPr>
              <w:t>Artículo 3</w:t>
            </w:r>
            <w:r w:rsidRPr="00021A8D">
              <w:rPr>
                <w:rFonts w:ascii="Arial" w:hAnsi="Arial" w:cs="Arial"/>
                <w:i/>
                <w:sz w:val="16"/>
                <w:szCs w:val="16"/>
              </w:rPr>
              <w:t xml:space="preserve">. Administración y aplicación de los recursos públicos. Los recursos económicos de que dispongan para obra pública y servicios relacionados con las mismas, por el Gobierno Municipal de Zapotlán el Grande, Jalisco, </w:t>
            </w:r>
            <w:r w:rsidRPr="00021A8D">
              <w:rPr>
                <w:rFonts w:ascii="Arial" w:hAnsi="Arial" w:cs="Arial"/>
                <w:i/>
                <w:sz w:val="16"/>
                <w:szCs w:val="16"/>
                <w:highlight w:val="lightGray"/>
              </w:rPr>
              <w:t>demás organismos públicos descentralizados,</w:t>
            </w:r>
            <w:r w:rsidRPr="00021A8D">
              <w:rPr>
                <w:rFonts w:ascii="Arial" w:hAnsi="Arial" w:cs="Arial"/>
                <w:i/>
                <w:sz w:val="16"/>
                <w:szCs w:val="16"/>
              </w:rPr>
              <w:t xml:space="preserve"> son obligados a la aplicación del presente reglamento, así como de la legislación aplicable a la materia, se administrarán con eficiencia, eficacia, economía, transparencia y honradez para satisfacer los objetivos a los que estén destinados. Independientemente de la fuente de financiamiento, la obra pública que se contrate en el Municipio de Zapotlán el Grande, Jalisco deberá realizarse observando, conforme a su ámbito de aplicación, las Leyes, los reglamentos, los tratados y convenciones internacionales.</w:t>
            </w:r>
          </w:p>
          <w:p w:rsidR="00021A8D" w:rsidRPr="00021A8D" w:rsidRDefault="00021A8D" w:rsidP="006D15A8">
            <w:pPr>
              <w:jc w:val="both"/>
              <w:rPr>
                <w:rFonts w:ascii="Arial" w:hAnsi="Arial" w:cs="Arial"/>
                <w:i/>
                <w:sz w:val="16"/>
                <w:szCs w:val="16"/>
              </w:rPr>
            </w:pPr>
          </w:p>
        </w:tc>
        <w:tc>
          <w:tcPr>
            <w:tcW w:w="2949" w:type="dxa"/>
          </w:tcPr>
          <w:p w:rsidR="00021A8D" w:rsidRPr="00021A8D" w:rsidRDefault="00021A8D" w:rsidP="006D15A8">
            <w:pPr>
              <w:jc w:val="both"/>
              <w:rPr>
                <w:rFonts w:ascii="Arial" w:hAnsi="Arial" w:cs="Arial"/>
                <w:i/>
                <w:sz w:val="16"/>
                <w:szCs w:val="16"/>
              </w:rPr>
            </w:pPr>
            <w:r w:rsidRPr="002E66F5">
              <w:rPr>
                <w:rFonts w:ascii="Arial" w:hAnsi="Arial" w:cs="Arial"/>
                <w:b/>
                <w:i/>
                <w:sz w:val="16"/>
                <w:szCs w:val="16"/>
              </w:rPr>
              <w:t>Artículo 3.</w:t>
            </w:r>
            <w:r w:rsidRPr="00021A8D">
              <w:rPr>
                <w:rFonts w:ascii="Arial" w:hAnsi="Arial" w:cs="Arial"/>
                <w:i/>
                <w:sz w:val="16"/>
                <w:szCs w:val="16"/>
              </w:rPr>
              <w:t xml:space="preserve"> Administración y aplicación de los recursos públicos. Los recursos económicos de que dispongan para obra pública y servicios relacionados con las mismas, por el Gobierno Municipal de Zapotlán el Grande, Jalisco, son obligados a la aplicación del presente reglamento, así como de la legislación aplicable a la materia, se administrarán con eficiencia, eficacia, economía, transparencia y honradez para satisfacer los objetivos a los que estén destinados. Independientemente de la fuente de financiamiento, la obra pública que se contrate en el Municipio de Zapotlán el Grande, Jalisco deberá realizarse observando, conforme a su ámbito de aplicación, las Leyes, los reglamentos, los tratados y convenciones internacionales.</w:t>
            </w:r>
          </w:p>
          <w:p w:rsidR="00021A8D" w:rsidRPr="00021A8D" w:rsidRDefault="00021A8D" w:rsidP="006D15A8">
            <w:pPr>
              <w:jc w:val="both"/>
              <w:rPr>
                <w:rFonts w:ascii="Arial" w:hAnsi="Arial" w:cs="Arial"/>
                <w:i/>
                <w:sz w:val="16"/>
                <w:szCs w:val="16"/>
              </w:rPr>
            </w:pPr>
          </w:p>
        </w:tc>
      </w:tr>
    </w:tbl>
    <w:p w:rsidR="00021A8D" w:rsidRDefault="00021A8D" w:rsidP="00021A8D">
      <w:pPr>
        <w:tabs>
          <w:tab w:val="left" w:pos="0"/>
        </w:tabs>
        <w:spacing w:line="360" w:lineRule="auto"/>
        <w:jc w:val="both"/>
        <w:rPr>
          <w:rFonts w:ascii="Arial" w:hAnsi="Arial" w:cs="Arial"/>
          <w:b/>
          <w:i/>
          <w:sz w:val="28"/>
          <w:szCs w:val="28"/>
        </w:rPr>
      </w:pPr>
    </w:p>
    <w:p w:rsidR="002E66F5" w:rsidRPr="002E66F5" w:rsidRDefault="002E66F5" w:rsidP="002E66F5">
      <w:pPr>
        <w:tabs>
          <w:tab w:val="left" w:pos="0"/>
        </w:tabs>
        <w:spacing w:line="360" w:lineRule="auto"/>
        <w:jc w:val="both"/>
        <w:rPr>
          <w:rFonts w:ascii="Arial" w:hAnsi="Arial" w:cs="Arial"/>
          <w:b/>
          <w:i/>
          <w:sz w:val="28"/>
          <w:szCs w:val="28"/>
        </w:rPr>
      </w:pPr>
      <w:r w:rsidRPr="002E66F5">
        <w:rPr>
          <w:rFonts w:ascii="Arial" w:hAnsi="Arial" w:cs="Arial"/>
          <w:i/>
          <w:sz w:val="28"/>
          <w:szCs w:val="28"/>
        </w:rPr>
        <w:t xml:space="preserve">Por lo que será prioridad de parte de la nueva administración del Organismo, implementar mejoras en el ámbito de administrativo y operativo, ya que se pretende realizar una </w:t>
      </w:r>
      <w:r w:rsidRPr="002E66F5">
        <w:rPr>
          <w:rFonts w:ascii="Arial" w:hAnsi="Arial" w:cs="Arial"/>
          <w:i/>
          <w:sz w:val="28"/>
          <w:szCs w:val="28"/>
        </w:rPr>
        <w:lastRenderedPageBreak/>
        <w:t>reingeniería en tema de los ordenamiento de aplicación para el SAPAZA,  para obtener una mayor eficiencia y uniformidad en el desempeño de las atribuciones y funciones que</w:t>
      </w:r>
      <w:r>
        <w:rPr>
          <w:rFonts w:ascii="Arial" w:hAnsi="Arial" w:cs="Arial"/>
          <w:i/>
          <w:sz w:val="28"/>
          <w:szCs w:val="28"/>
        </w:rPr>
        <w:t xml:space="preserve"> le corresponden al Organismo. </w:t>
      </w:r>
      <w:r w:rsidRPr="002E66F5">
        <w:rPr>
          <w:rFonts w:ascii="Arial" w:hAnsi="Arial" w:cs="Arial"/>
          <w:i/>
          <w:sz w:val="28"/>
          <w:szCs w:val="28"/>
        </w:rPr>
        <w:t xml:space="preserve">Por lo </w:t>
      </w:r>
      <w:r>
        <w:rPr>
          <w:rFonts w:ascii="Arial" w:hAnsi="Arial" w:cs="Arial"/>
          <w:i/>
          <w:sz w:val="28"/>
          <w:szCs w:val="28"/>
        </w:rPr>
        <w:t xml:space="preserve">expuesto a Usted atentamente le </w:t>
      </w:r>
      <w:r w:rsidRPr="002E66F5">
        <w:rPr>
          <w:rFonts w:ascii="Arial" w:hAnsi="Arial" w:cs="Arial"/>
          <w:b/>
          <w:i/>
          <w:sz w:val="28"/>
          <w:szCs w:val="28"/>
        </w:rPr>
        <w:t xml:space="preserve">S O L I C </w:t>
      </w:r>
      <w:r>
        <w:rPr>
          <w:rFonts w:ascii="Arial" w:hAnsi="Arial" w:cs="Arial"/>
          <w:b/>
          <w:i/>
          <w:sz w:val="28"/>
          <w:szCs w:val="28"/>
        </w:rPr>
        <w:t xml:space="preserve">I T O : </w:t>
      </w:r>
      <w:r w:rsidRPr="002E66F5">
        <w:rPr>
          <w:rFonts w:ascii="Arial" w:hAnsi="Arial" w:cs="Arial"/>
          <w:b/>
          <w:i/>
          <w:sz w:val="28"/>
          <w:szCs w:val="28"/>
        </w:rPr>
        <w:t>UNICO.-</w:t>
      </w:r>
      <w:r w:rsidRPr="002E66F5">
        <w:rPr>
          <w:rFonts w:ascii="Arial" w:hAnsi="Arial" w:cs="Arial"/>
          <w:i/>
          <w:sz w:val="28"/>
          <w:szCs w:val="28"/>
        </w:rPr>
        <w:t xml:space="preserve">  Se Proveer de conformidad a lo peticionado en el presente ocurso.</w:t>
      </w:r>
      <w:r>
        <w:rPr>
          <w:rFonts w:ascii="Arial" w:hAnsi="Arial" w:cs="Arial"/>
          <w:b/>
          <w:i/>
          <w:sz w:val="28"/>
          <w:szCs w:val="28"/>
        </w:rPr>
        <w:t xml:space="preserve"> </w:t>
      </w:r>
      <w:r w:rsidRPr="002E66F5">
        <w:rPr>
          <w:rFonts w:ascii="Arial" w:hAnsi="Arial" w:cs="Arial"/>
          <w:i/>
          <w:sz w:val="28"/>
          <w:szCs w:val="28"/>
        </w:rPr>
        <w:t>ATENTAMENTE</w:t>
      </w:r>
      <w:r>
        <w:rPr>
          <w:rFonts w:ascii="Arial" w:hAnsi="Arial" w:cs="Arial"/>
          <w:b/>
          <w:i/>
          <w:sz w:val="28"/>
          <w:szCs w:val="28"/>
        </w:rPr>
        <w:t xml:space="preserve"> </w:t>
      </w:r>
      <w:r w:rsidRPr="002E66F5">
        <w:rPr>
          <w:rFonts w:ascii="Arial" w:hAnsi="Arial" w:cs="Arial"/>
          <w:i/>
          <w:sz w:val="28"/>
          <w:szCs w:val="28"/>
        </w:rPr>
        <w:t>“2022, AÑO DEL CINCUENTA ANIVERSARIO DEL INSTITUTO TECNOLOGICO DE CIUDAD GUZMÁN ”CD. GUZMÁN, MUNICIPIO DE ZAPOTLÁN EL GRANDE, JALISCO,   18 DE FEBRERO DEL 2022</w:t>
      </w:r>
      <w:r>
        <w:rPr>
          <w:rFonts w:ascii="Arial" w:hAnsi="Arial" w:cs="Arial"/>
          <w:b/>
          <w:i/>
          <w:sz w:val="28"/>
          <w:szCs w:val="28"/>
        </w:rPr>
        <w:t xml:space="preserve"> </w:t>
      </w:r>
      <w:r w:rsidRPr="002E66F5">
        <w:rPr>
          <w:rFonts w:ascii="Arial" w:hAnsi="Arial" w:cs="Arial"/>
          <w:i/>
          <w:sz w:val="28"/>
          <w:szCs w:val="28"/>
        </w:rPr>
        <w:t>ARQ. VICTOR HUGO OCHOA NEIRA</w:t>
      </w:r>
      <w:r>
        <w:rPr>
          <w:rFonts w:ascii="Arial" w:hAnsi="Arial" w:cs="Arial"/>
          <w:b/>
          <w:i/>
          <w:sz w:val="28"/>
          <w:szCs w:val="28"/>
        </w:rPr>
        <w:t xml:space="preserve"> </w:t>
      </w:r>
      <w:r w:rsidRPr="002E66F5">
        <w:rPr>
          <w:rFonts w:ascii="Arial" w:hAnsi="Arial" w:cs="Arial"/>
          <w:i/>
          <w:sz w:val="28"/>
          <w:szCs w:val="28"/>
        </w:rPr>
        <w:t>Director General del Sistema de Agua Potable de Zapotlán</w:t>
      </w:r>
      <w:r>
        <w:rPr>
          <w:rFonts w:ascii="Arial" w:hAnsi="Arial" w:cs="Arial"/>
          <w:b/>
          <w:i/>
          <w:sz w:val="28"/>
          <w:szCs w:val="28"/>
        </w:rPr>
        <w:t xml:space="preserve"> </w:t>
      </w:r>
      <w:r>
        <w:rPr>
          <w:rFonts w:ascii="Arial" w:hAnsi="Arial" w:cs="Arial"/>
          <w:i/>
          <w:sz w:val="28"/>
          <w:szCs w:val="28"/>
        </w:rPr>
        <w:t>VHON/</w:t>
      </w:r>
      <w:proofErr w:type="spellStart"/>
      <w:r>
        <w:rPr>
          <w:rFonts w:ascii="Arial" w:hAnsi="Arial" w:cs="Arial"/>
          <w:i/>
          <w:sz w:val="28"/>
          <w:szCs w:val="28"/>
        </w:rPr>
        <w:t>ecc</w:t>
      </w:r>
      <w:proofErr w:type="spellEnd"/>
      <w:r>
        <w:rPr>
          <w:rFonts w:ascii="Arial" w:hAnsi="Arial" w:cs="Arial"/>
          <w:i/>
          <w:sz w:val="28"/>
          <w:szCs w:val="28"/>
        </w:rPr>
        <w:t xml:space="preserve"> </w:t>
      </w:r>
      <w:proofErr w:type="spellStart"/>
      <w:r w:rsidRPr="002E66F5">
        <w:rPr>
          <w:rFonts w:ascii="Arial" w:hAnsi="Arial" w:cs="Arial"/>
          <w:i/>
          <w:sz w:val="28"/>
          <w:szCs w:val="28"/>
        </w:rPr>
        <w:t>C.c.p</w:t>
      </w:r>
      <w:proofErr w:type="spellEnd"/>
      <w:r w:rsidRPr="002E66F5">
        <w:rPr>
          <w:rFonts w:ascii="Arial" w:hAnsi="Arial" w:cs="Arial"/>
          <w:i/>
          <w:sz w:val="28"/>
          <w:szCs w:val="28"/>
        </w:rPr>
        <w:t>. Archivo</w:t>
      </w:r>
      <w:r>
        <w:rPr>
          <w:rFonts w:ascii="Arial" w:hAnsi="Arial" w:cs="Arial"/>
          <w:b/>
          <w:i/>
          <w:sz w:val="28"/>
          <w:szCs w:val="28"/>
        </w:rPr>
        <w:t xml:space="preserve"> </w:t>
      </w:r>
      <w:r w:rsidRPr="002E66F5">
        <w:rPr>
          <w:rFonts w:ascii="Arial" w:hAnsi="Arial" w:cs="Arial"/>
          <w:b/>
          <w:i/>
          <w:sz w:val="28"/>
          <w:szCs w:val="28"/>
        </w:rPr>
        <w:t>VI.-</w:t>
      </w:r>
      <w:r w:rsidRPr="002E66F5">
        <w:rPr>
          <w:rFonts w:ascii="Arial" w:hAnsi="Arial" w:cs="Arial"/>
          <w:i/>
          <w:sz w:val="28"/>
          <w:szCs w:val="28"/>
        </w:rPr>
        <w:t xml:space="preserve"> En ese tenor y  en los términos de la presente iniciativa, se tiene a bien a presentar iniciativa de ordenamiento que se turna a las Comisiones Edilicias Permanente  de Obra Pública, Planeación Urbana y Regularización de la Tenencia de la Tierra; de Reglamentos y Gobernación, apruebe por sesión de Ayuntamiento las reformas al “Reglamento de Obra Pública para el Municipio de Zapotlán el Grande, Jalisco”, con el fin de estudiar y analizar la factibilidad de citado ordenamiento.</w:t>
      </w:r>
      <w:r>
        <w:rPr>
          <w:rFonts w:ascii="Arial" w:hAnsi="Arial" w:cs="Arial"/>
          <w:b/>
          <w:i/>
          <w:sz w:val="28"/>
          <w:szCs w:val="28"/>
        </w:rPr>
        <w:t xml:space="preserve"> </w:t>
      </w:r>
      <w:r w:rsidRPr="002E66F5">
        <w:rPr>
          <w:rFonts w:ascii="Arial" w:hAnsi="Arial" w:cs="Arial"/>
          <w:i/>
          <w:sz w:val="28"/>
          <w:szCs w:val="28"/>
        </w:rPr>
        <w:t xml:space="preserve">Expuesto lo anterior, así como las consideraciones fundadas y motivadas, propongo la presente </w:t>
      </w:r>
    </w:p>
    <w:p w:rsidR="002E66F5" w:rsidRPr="002E66F5" w:rsidRDefault="002E66F5" w:rsidP="002E66F5">
      <w:pPr>
        <w:tabs>
          <w:tab w:val="left" w:pos="0"/>
        </w:tabs>
        <w:spacing w:line="360" w:lineRule="auto"/>
        <w:jc w:val="both"/>
        <w:rPr>
          <w:rFonts w:ascii="Arial" w:hAnsi="Arial" w:cs="Arial"/>
          <w:i/>
          <w:sz w:val="28"/>
          <w:szCs w:val="28"/>
        </w:rPr>
      </w:pPr>
      <w:r w:rsidRPr="002E66F5">
        <w:rPr>
          <w:rFonts w:ascii="Arial" w:hAnsi="Arial" w:cs="Arial"/>
          <w:b/>
          <w:i/>
          <w:sz w:val="28"/>
          <w:szCs w:val="28"/>
        </w:rPr>
        <w:t>I N I C I A T I V A   D E   O R D E N A M I E N T O</w:t>
      </w:r>
      <w:r>
        <w:rPr>
          <w:rFonts w:ascii="Arial" w:hAnsi="Arial" w:cs="Arial"/>
          <w:i/>
          <w:sz w:val="28"/>
          <w:szCs w:val="28"/>
        </w:rPr>
        <w:t xml:space="preserve">  </w:t>
      </w:r>
      <w:r w:rsidRPr="002E66F5">
        <w:rPr>
          <w:rFonts w:ascii="Arial" w:hAnsi="Arial" w:cs="Arial"/>
          <w:i/>
          <w:sz w:val="28"/>
          <w:szCs w:val="28"/>
        </w:rPr>
        <w:t>Por tanto, someto a consideración de este H. Cuerpo C</w:t>
      </w:r>
      <w:r>
        <w:rPr>
          <w:rFonts w:ascii="Arial" w:hAnsi="Arial" w:cs="Arial"/>
          <w:i/>
          <w:sz w:val="28"/>
          <w:szCs w:val="28"/>
        </w:rPr>
        <w:t xml:space="preserve">olegiado, el siguiente punto de </w:t>
      </w:r>
      <w:r w:rsidRPr="002E66F5">
        <w:rPr>
          <w:rFonts w:ascii="Arial" w:hAnsi="Arial" w:cs="Arial"/>
          <w:b/>
          <w:i/>
          <w:sz w:val="28"/>
          <w:szCs w:val="28"/>
        </w:rPr>
        <w:t>A C U E R D O: ÚNICO.-</w:t>
      </w:r>
      <w:r w:rsidRPr="002E66F5">
        <w:rPr>
          <w:rFonts w:ascii="Arial" w:hAnsi="Arial" w:cs="Arial"/>
          <w:i/>
          <w:sz w:val="28"/>
          <w:szCs w:val="28"/>
        </w:rPr>
        <w:t xml:space="preserve"> Túrnese la presente iniciativa a las Comisiones Edilicias Permanentes de Obra Pública, Planeación Urbana y Regularización de la Tenencia de la Tierra; de Reglamentos y Gobernación, apruebe por sesión de Ayuntamiento las reformas al “Reglamento de Obra Pública para el Municipio de Zapotlán el Grande, Jalisco”, a efecto de que sea analizado y previo Dictamen, presenten a discusión, en sesión plenaria el </w:t>
      </w:r>
      <w:r w:rsidRPr="002E66F5">
        <w:rPr>
          <w:rFonts w:ascii="Arial" w:hAnsi="Arial" w:cs="Arial"/>
          <w:i/>
          <w:sz w:val="28"/>
          <w:szCs w:val="28"/>
        </w:rPr>
        <w:lastRenderedPageBreak/>
        <w:t>acuerdo de las reformas del citado ordenamiento, para su aprobación tanto en lo</w:t>
      </w:r>
      <w:r>
        <w:rPr>
          <w:rFonts w:ascii="Arial" w:hAnsi="Arial" w:cs="Arial"/>
          <w:i/>
          <w:sz w:val="28"/>
          <w:szCs w:val="28"/>
        </w:rPr>
        <w:t xml:space="preserve"> general como en lo particular. A T E N T A M E N T E </w:t>
      </w:r>
      <w:r w:rsidRPr="002E66F5">
        <w:rPr>
          <w:rFonts w:ascii="Arial" w:hAnsi="Arial" w:cs="Arial"/>
          <w:i/>
          <w:sz w:val="28"/>
          <w:szCs w:val="28"/>
        </w:rPr>
        <w:t>“2022, AÑO  DEL CINCUENTA ANIVERSARIO DEL INSTITUT</w:t>
      </w:r>
      <w:r>
        <w:rPr>
          <w:rFonts w:ascii="Arial" w:hAnsi="Arial" w:cs="Arial"/>
          <w:i/>
          <w:sz w:val="28"/>
          <w:szCs w:val="28"/>
        </w:rPr>
        <w:t xml:space="preserve">O TECNOLOGICO DE CIUDAD GUZMÁN” </w:t>
      </w:r>
      <w:r w:rsidRPr="002E66F5">
        <w:rPr>
          <w:rFonts w:ascii="Arial" w:hAnsi="Arial" w:cs="Arial"/>
          <w:i/>
          <w:sz w:val="28"/>
          <w:szCs w:val="28"/>
        </w:rPr>
        <w:t>Ciudad Guzmán, Municipio de Zapotlán el Grande</w:t>
      </w:r>
      <w:r>
        <w:rPr>
          <w:rFonts w:ascii="Arial" w:hAnsi="Arial" w:cs="Arial"/>
          <w:i/>
          <w:sz w:val="28"/>
          <w:szCs w:val="28"/>
        </w:rPr>
        <w:t xml:space="preserve">, Jalisco, Febrero 21 del 2022. </w:t>
      </w:r>
      <w:r w:rsidRPr="002E66F5">
        <w:rPr>
          <w:rFonts w:ascii="Arial" w:hAnsi="Arial" w:cs="Arial"/>
          <w:i/>
          <w:sz w:val="28"/>
          <w:szCs w:val="28"/>
        </w:rPr>
        <w:t>C. BETSY MAGALY CAMPOS CORONA</w:t>
      </w:r>
    </w:p>
    <w:p w:rsidR="002E66F5" w:rsidRDefault="002E66F5" w:rsidP="002E66F5">
      <w:pPr>
        <w:tabs>
          <w:tab w:val="left" w:pos="0"/>
        </w:tabs>
        <w:spacing w:line="360" w:lineRule="auto"/>
        <w:jc w:val="both"/>
        <w:rPr>
          <w:rFonts w:ascii="Arial" w:hAnsi="Arial" w:cs="Arial"/>
          <w:i/>
          <w:sz w:val="28"/>
          <w:szCs w:val="28"/>
        </w:rPr>
      </w:pPr>
      <w:r w:rsidRPr="002E66F5">
        <w:rPr>
          <w:rFonts w:ascii="Arial" w:hAnsi="Arial" w:cs="Arial"/>
          <w:i/>
          <w:sz w:val="28"/>
          <w:szCs w:val="28"/>
        </w:rPr>
        <w:t>Presidenta Regidora de la Comisión Edilicia Permanente de Agua Potable y Saneamiento</w:t>
      </w:r>
      <w:r>
        <w:rPr>
          <w:rFonts w:ascii="Arial" w:hAnsi="Arial" w:cs="Arial"/>
          <w:i/>
          <w:sz w:val="28"/>
          <w:szCs w:val="28"/>
        </w:rPr>
        <w:t xml:space="preserve"> FIRMA. - - - - - - - - - - - - - - - - - - </w:t>
      </w:r>
    </w:p>
    <w:p w:rsidR="00021A8D" w:rsidRPr="00A02C3F" w:rsidRDefault="004F6F2F" w:rsidP="00021A8D">
      <w:pPr>
        <w:tabs>
          <w:tab w:val="left" w:pos="0"/>
        </w:tabs>
        <w:spacing w:line="360" w:lineRule="auto"/>
        <w:jc w:val="both"/>
        <w:rPr>
          <w:rFonts w:ascii="Arial" w:hAnsi="Arial" w:cs="Arial"/>
          <w:sz w:val="28"/>
          <w:szCs w:val="28"/>
        </w:rPr>
      </w:pPr>
      <w:r>
        <w:rPr>
          <w:rFonts w:ascii="Arial" w:hAnsi="Arial" w:cs="Arial"/>
          <w:b/>
          <w:i/>
          <w:sz w:val="28"/>
          <w:szCs w:val="28"/>
        </w:rPr>
        <w:t xml:space="preserve">C. Secretaria General Claudia Margarita Robles Gómez: </w:t>
      </w:r>
      <w:r>
        <w:rPr>
          <w:rFonts w:ascii="Arial" w:hAnsi="Arial" w:cs="Arial"/>
          <w:sz w:val="28"/>
          <w:szCs w:val="28"/>
        </w:rPr>
        <w:t xml:space="preserve">Gracias Regidora Betsy Magali Campos Corona, queda a su consideración esta iniciativa de ordenamiento para una manifestación o consideración al respecto… si no hay ninguna, entonces, queda a su consideración, para en su caso aprobación, y les pido que quienes estén a favor de aprobarla en los términos que se plantea, lo manifiesten levantando su mano… </w:t>
      </w:r>
      <w:r w:rsidR="00A02C3F" w:rsidRPr="00A02C3F">
        <w:rPr>
          <w:rFonts w:ascii="Arial" w:hAnsi="Arial" w:cs="Arial"/>
          <w:b/>
          <w:sz w:val="28"/>
          <w:szCs w:val="28"/>
        </w:rPr>
        <w:t>15 votos a favor, aprobado por unanimidad de los presentes</w:t>
      </w:r>
      <w:r w:rsidR="00A02C3F" w:rsidRPr="00E95EE6">
        <w:rPr>
          <w:rFonts w:ascii="Arial" w:hAnsi="Arial" w:cs="Arial"/>
          <w:sz w:val="28"/>
          <w:szCs w:val="28"/>
        </w:rPr>
        <w:t xml:space="preserve">, con la </w:t>
      </w:r>
      <w:r w:rsidR="00E95EE6">
        <w:rPr>
          <w:rFonts w:ascii="Arial" w:hAnsi="Arial" w:cs="Arial"/>
          <w:sz w:val="28"/>
          <w:szCs w:val="28"/>
        </w:rPr>
        <w:t>a</w:t>
      </w:r>
      <w:r w:rsidR="00A02C3F" w:rsidRPr="00E95EE6">
        <w:rPr>
          <w:rFonts w:ascii="Arial" w:hAnsi="Arial" w:cs="Arial"/>
          <w:sz w:val="28"/>
          <w:szCs w:val="28"/>
        </w:rPr>
        <w:t>usencia del Regidor Jorge de Jesús Juárez Parra</w:t>
      </w:r>
      <w:r w:rsidR="00A02C3F" w:rsidRPr="00A02C3F">
        <w:rPr>
          <w:rFonts w:ascii="Arial" w:hAnsi="Arial" w:cs="Arial"/>
          <w:b/>
          <w:sz w:val="28"/>
          <w:szCs w:val="28"/>
        </w:rPr>
        <w:t>.</w:t>
      </w:r>
      <w:r w:rsidR="00A02C3F">
        <w:rPr>
          <w:rFonts w:ascii="Arial" w:hAnsi="Arial" w:cs="Arial"/>
          <w:sz w:val="28"/>
          <w:szCs w:val="28"/>
        </w:rPr>
        <w:t xml:space="preserve"> - - - - - - - - - - - - - - - - - - -</w:t>
      </w:r>
      <w:r w:rsidR="00E95EE6">
        <w:rPr>
          <w:rFonts w:ascii="Arial" w:hAnsi="Arial" w:cs="Arial"/>
          <w:sz w:val="28"/>
          <w:szCs w:val="28"/>
        </w:rPr>
        <w:t xml:space="preserve"> - - - - - - - - - - - - - - - - - - - - - </w:t>
      </w:r>
    </w:p>
    <w:p w:rsidR="006B34C2" w:rsidRPr="006B34C2" w:rsidRDefault="001733FF" w:rsidP="006B34C2">
      <w:pPr>
        <w:tabs>
          <w:tab w:val="left" w:pos="0"/>
        </w:tabs>
        <w:spacing w:line="360" w:lineRule="auto"/>
        <w:jc w:val="both"/>
        <w:rPr>
          <w:rFonts w:ascii="Arial" w:hAnsi="Arial" w:cs="Arial"/>
          <w:b/>
          <w:i/>
          <w:sz w:val="28"/>
          <w:szCs w:val="28"/>
        </w:rPr>
      </w:pPr>
      <w:r w:rsidRPr="001733FF">
        <w:rPr>
          <w:rFonts w:ascii="Arial" w:hAnsi="Arial" w:cs="Arial"/>
          <w:b/>
          <w:sz w:val="28"/>
          <w:szCs w:val="28"/>
          <w:u w:val="single"/>
        </w:rPr>
        <w:t>QUINTO PUNTO</w:t>
      </w:r>
      <w:r>
        <w:rPr>
          <w:rFonts w:ascii="Arial" w:hAnsi="Arial" w:cs="Arial"/>
          <w:b/>
          <w:sz w:val="28"/>
          <w:szCs w:val="28"/>
        </w:rPr>
        <w:t xml:space="preserve">: </w:t>
      </w:r>
      <w:r w:rsidRPr="001733FF">
        <w:rPr>
          <w:rFonts w:ascii="Arial" w:hAnsi="Arial" w:cs="Arial"/>
          <w:sz w:val="28"/>
          <w:szCs w:val="28"/>
        </w:rPr>
        <w:t>Iniciativa de ordenamiento que actualice y reforme el Reglamento de Compras Gubernamentales, Contratación de Servicios, Arrendamientos y Enajenaciones, para el Municipio de Zapotlán el Grande, Jalisco. Motiva el C. Regidor Jorge de Jesús Juárez Par</w:t>
      </w:r>
      <w:r>
        <w:rPr>
          <w:rFonts w:ascii="Arial" w:hAnsi="Arial" w:cs="Arial"/>
          <w:sz w:val="28"/>
          <w:szCs w:val="28"/>
        </w:rPr>
        <w:t xml:space="preserve">ra. </w:t>
      </w:r>
      <w:r w:rsidR="006B34C2" w:rsidRPr="006B34C2">
        <w:rPr>
          <w:rFonts w:ascii="Arial" w:hAnsi="Arial" w:cs="Arial"/>
          <w:i/>
          <w:sz w:val="28"/>
          <w:szCs w:val="28"/>
        </w:rPr>
        <w:t>MIEMBROS DE</w:t>
      </w:r>
      <w:r w:rsidR="006B34C2">
        <w:rPr>
          <w:rFonts w:ascii="Arial" w:hAnsi="Arial" w:cs="Arial"/>
          <w:i/>
          <w:sz w:val="28"/>
          <w:szCs w:val="28"/>
        </w:rPr>
        <w:t xml:space="preserve">L HONORABLE AYUNTAMIENTO DE ZAPOTLÁN EL GRANDE, JALISCO. P R E S E N T E.  </w:t>
      </w:r>
      <w:r w:rsidR="006B34C2" w:rsidRPr="006B34C2">
        <w:rPr>
          <w:rFonts w:ascii="Arial" w:hAnsi="Arial" w:cs="Arial"/>
          <w:i/>
          <w:sz w:val="28"/>
          <w:szCs w:val="28"/>
        </w:rPr>
        <w:t xml:space="preserve">Quien motiva y suscribe C. JORGE DE JESUS JUAREZ PARRA en mi calidad de Regidor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w:t>
      </w:r>
      <w:r w:rsidR="006B34C2" w:rsidRPr="006B34C2">
        <w:rPr>
          <w:rFonts w:ascii="Arial" w:hAnsi="Arial" w:cs="Arial"/>
          <w:i/>
          <w:sz w:val="28"/>
          <w:szCs w:val="28"/>
        </w:rPr>
        <w:lastRenderedPageBreak/>
        <w:t>relativos de La Ley del Gobierno y la Administración Pública Municipal del Estado de Jalisco, así como los artículos 38 fracción XII, 87 fracción II, 89, 93, 99, 100 y demás relativos del Reglamento Interior de Zapotlán el Grande, Jalisco; en uso de la facultad conferida en las disposiciones citadas, presento ante ustedes compañeros integrantes de este Órgano de Gobierno Municipal la siguiente INICIATIVA DE ORDENAMIENTO QUE ACTUALICE Y REFORME EL REGLAMENTO DE COMPRAS GUBERNAMENTALES, CONTRATACIÓN DE SERVICIOS, ARRENDAMIENTOS Y ENAJENACIONES, PARA EL MUNICIPIO DE ZAPOTLÁN EL GRANDE, JALISCO, de c</w:t>
      </w:r>
      <w:r w:rsidR="006B34C2">
        <w:rPr>
          <w:rFonts w:ascii="Arial" w:hAnsi="Arial" w:cs="Arial"/>
          <w:i/>
          <w:sz w:val="28"/>
          <w:szCs w:val="28"/>
        </w:rPr>
        <w:t xml:space="preserve">onformidad con los siguientes: </w:t>
      </w:r>
      <w:r w:rsidR="006B34C2">
        <w:rPr>
          <w:rFonts w:ascii="Arial" w:hAnsi="Arial" w:cs="Arial"/>
          <w:b/>
          <w:i/>
          <w:sz w:val="28"/>
          <w:szCs w:val="28"/>
        </w:rPr>
        <w:t xml:space="preserve">ANTECEDENTES </w:t>
      </w:r>
      <w:r w:rsidR="006B34C2" w:rsidRPr="006B34C2">
        <w:rPr>
          <w:rFonts w:ascii="Arial" w:hAnsi="Arial" w:cs="Arial"/>
          <w:b/>
          <w:i/>
          <w:sz w:val="28"/>
          <w:szCs w:val="28"/>
        </w:rPr>
        <w:t>I.-</w:t>
      </w:r>
      <w:r w:rsidR="006B34C2" w:rsidRPr="006B34C2">
        <w:rPr>
          <w:rFonts w:ascii="Arial" w:hAnsi="Arial" w:cs="Arial"/>
          <w:i/>
          <w:sz w:val="28"/>
          <w:szCs w:val="28"/>
        </w:rPr>
        <w:t xml:space="preserve"> En apego del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 </w:t>
      </w:r>
      <w:r w:rsidR="006B34C2">
        <w:rPr>
          <w:rFonts w:ascii="Arial" w:hAnsi="Arial" w:cs="Arial"/>
          <w:b/>
          <w:i/>
          <w:sz w:val="28"/>
          <w:szCs w:val="28"/>
        </w:rPr>
        <w:t xml:space="preserve"> </w:t>
      </w:r>
      <w:r w:rsidR="006B34C2" w:rsidRPr="006B34C2">
        <w:rPr>
          <w:rFonts w:ascii="Arial" w:hAnsi="Arial" w:cs="Arial"/>
          <w:b/>
          <w:i/>
          <w:sz w:val="28"/>
          <w:szCs w:val="28"/>
        </w:rPr>
        <w:t>II.-</w:t>
      </w:r>
      <w:r w:rsidR="006B34C2" w:rsidRPr="006B34C2">
        <w:rPr>
          <w:rFonts w:ascii="Arial" w:hAnsi="Arial" w:cs="Arial"/>
          <w:i/>
          <w:sz w:val="28"/>
          <w:szCs w:val="28"/>
        </w:rPr>
        <w:t xml:space="preserv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w:t>
      </w:r>
      <w:r w:rsidR="006B34C2">
        <w:rPr>
          <w:rFonts w:ascii="Arial" w:hAnsi="Arial" w:cs="Arial"/>
          <w:i/>
          <w:sz w:val="28"/>
          <w:szCs w:val="28"/>
        </w:rPr>
        <w:t xml:space="preserve"> los Estados Unidos Mexicanos. </w:t>
      </w:r>
      <w:r w:rsidR="006B34C2" w:rsidRPr="006B34C2">
        <w:rPr>
          <w:rFonts w:ascii="Arial" w:hAnsi="Arial" w:cs="Arial"/>
          <w:i/>
          <w:sz w:val="28"/>
          <w:szCs w:val="28"/>
        </w:rPr>
        <w:t xml:space="preserve">Asimismo, en la Ley de Gobierno y la Administración Pública del Estado de Jalisco se establecen </w:t>
      </w:r>
      <w:r w:rsidR="006B34C2" w:rsidRPr="006B34C2">
        <w:rPr>
          <w:rFonts w:ascii="Arial" w:hAnsi="Arial" w:cs="Arial"/>
          <w:i/>
          <w:sz w:val="28"/>
          <w:szCs w:val="28"/>
        </w:rPr>
        <w:lastRenderedPageBreak/>
        <w:t>las bases generales de la Ad</w:t>
      </w:r>
      <w:r w:rsidR="006B34C2">
        <w:rPr>
          <w:rFonts w:ascii="Arial" w:hAnsi="Arial" w:cs="Arial"/>
          <w:i/>
          <w:sz w:val="28"/>
          <w:szCs w:val="28"/>
        </w:rPr>
        <w:t xml:space="preserve">ministración Pública Municipal. </w:t>
      </w:r>
      <w:r w:rsidR="006B34C2" w:rsidRPr="006B34C2">
        <w:rPr>
          <w:rFonts w:ascii="Arial" w:hAnsi="Arial" w:cs="Arial"/>
          <w:b/>
          <w:i/>
          <w:sz w:val="28"/>
          <w:szCs w:val="28"/>
        </w:rPr>
        <w:t>III.-</w:t>
      </w:r>
      <w:r w:rsidR="006B34C2" w:rsidRPr="006B34C2">
        <w:rPr>
          <w:rFonts w:ascii="Arial" w:hAnsi="Arial" w:cs="Arial"/>
          <w:i/>
          <w:sz w:val="28"/>
          <w:szCs w:val="28"/>
        </w:rPr>
        <w:t xml:space="preserve"> El numeral 37 fracción II de la Ley del Gobierno y la Administración Pública Municipal del Estado de Jalisco, establece la obligación del Ayuntamiento de aprobar y aplicar reglamentos, circulares y disposiciones administrativas de observancia general que organicen la administración pública municipal, regulen las materias, procedimientos, funciones y servicios públicos de su competencia y aseguren la participación social y vecinal;</w:t>
      </w:r>
      <w:r w:rsidR="006B34C2">
        <w:rPr>
          <w:rFonts w:ascii="Arial" w:hAnsi="Arial" w:cs="Arial"/>
          <w:b/>
          <w:i/>
          <w:sz w:val="28"/>
          <w:szCs w:val="28"/>
        </w:rPr>
        <w:t xml:space="preserve"> </w:t>
      </w:r>
      <w:r w:rsidR="006B34C2" w:rsidRPr="006B34C2">
        <w:rPr>
          <w:rFonts w:ascii="Arial" w:hAnsi="Arial" w:cs="Arial"/>
          <w:b/>
          <w:i/>
          <w:sz w:val="28"/>
          <w:szCs w:val="28"/>
        </w:rPr>
        <w:t>IV.-</w:t>
      </w:r>
      <w:r w:rsidR="006B34C2" w:rsidRPr="006B34C2">
        <w:rPr>
          <w:rFonts w:ascii="Arial" w:hAnsi="Arial" w:cs="Arial"/>
          <w:i/>
          <w:sz w:val="28"/>
          <w:szCs w:val="28"/>
        </w:rPr>
        <w:t xml:space="preserve"> El 27 de octubre del año 2016, se dio la debida publicidad a la Ley de Compras Gubernamentales, Enajenaciones y contratación de Servicios del Estado de Jalisco y sus Municipios, mediante su publicación en el Periódico Oficial El Estado de Jalisco; la cual, en su artículo Séptimo Transitorio, dispone que los Ayuntamientos de los municipios, en el ámbito de su competencia expedirán o actualizarán su respectiva normatividad en materia de adquisiciones y enajenaciones a los que se refriere la Ley en comento.</w:t>
      </w:r>
      <w:r w:rsidR="006B34C2">
        <w:rPr>
          <w:rFonts w:ascii="Arial" w:hAnsi="Arial" w:cs="Arial"/>
          <w:b/>
          <w:i/>
          <w:sz w:val="28"/>
          <w:szCs w:val="28"/>
        </w:rPr>
        <w:t xml:space="preserve"> </w:t>
      </w:r>
      <w:r w:rsidR="006B34C2" w:rsidRPr="006B34C2">
        <w:rPr>
          <w:rFonts w:ascii="Arial" w:hAnsi="Arial" w:cs="Arial"/>
          <w:b/>
          <w:i/>
          <w:sz w:val="28"/>
          <w:szCs w:val="28"/>
        </w:rPr>
        <w:t>V.-</w:t>
      </w:r>
      <w:r w:rsidR="006B34C2" w:rsidRPr="006B34C2">
        <w:rPr>
          <w:rFonts w:ascii="Arial" w:hAnsi="Arial" w:cs="Arial"/>
          <w:i/>
          <w:sz w:val="28"/>
          <w:szCs w:val="28"/>
        </w:rPr>
        <w:t xml:space="preserve"> Con fecha 27 veintisiete de septiembre del 2018, fue oficialmente publicado en la gaceta Municipal de Zapotlán órgano oficial informativo del Ayuntamiento el decreto mediante el cual se crea el decreto que crea el Reglamento de compras gubernamentales, contratación de servicios, arrendamientos y enajenaciones, para el Municipio de Zapotlán el Grande.</w:t>
      </w:r>
      <w:r w:rsidR="006B34C2">
        <w:rPr>
          <w:rFonts w:ascii="Arial" w:hAnsi="Arial" w:cs="Arial"/>
          <w:b/>
          <w:i/>
          <w:sz w:val="28"/>
          <w:szCs w:val="28"/>
        </w:rPr>
        <w:t xml:space="preserve"> </w:t>
      </w:r>
      <w:r w:rsidR="006B34C2" w:rsidRPr="006B34C2">
        <w:rPr>
          <w:rFonts w:ascii="Arial" w:hAnsi="Arial" w:cs="Arial"/>
          <w:b/>
          <w:i/>
          <w:sz w:val="28"/>
          <w:szCs w:val="28"/>
        </w:rPr>
        <w:t>VI.-</w:t>
      </w:r>
      <w:r w:rsidR="006B34C2" w:rsidRPr="006B34C2">
        <w:rPr>
          <w:rFonts w:ascii="Arial" w:hAnsi="Arial" w:cs="Arial"/>
          <w:i/>
          <w:sz w:val="28"/>
          <w:szCs w:val="28"/>
        </w:rPr>
        <w:t xml:space="preserve"> Con fecha del 4 de marzo de 2021, con el DECRETO 28312/LXII/21.- Se reforman los artículos 2, 49, 59, 76 y se crea un Título Sexto titulado “Fondo Impulso Jalisco” adicionando los artículos 143, 144, 145, 146, 147 y 148 de la Ley de Compras Gubernamentales, Enajenaciones y Contratación de Servicios del Estado de Jalisco y sus Municipios.</w:t>
      </w:r>
      <w:r w:rsidR="006B34C2">
        <w:rPr>
          <w:rFonts w:ascii="Arial" w:hAnsi="Arial" w:cs="Arial"/>
          <w:b/>
          <w:i/>
          <w:sz w:val="28"/>
          <w:szCs w:val="28"/>
        </w:rPr>
        <w:t xml:space="preserve"> </w:t>
      </w:r>
      <w:r w:rsidR="006B34C2" w:rsidRPr="006B34C2">
        <w:rPr>
          <w:rFonts w:ascii="Arial" w:hAnsi="Arial" w:cs="Arial"/>
          <w:b/>
          <w:i/>
          <w:sz w:val="28"/>
          <w:szCs w:val="28"/>
        </w:rPr>
        <w:t>VII.-</w:t>
      </w:r>
      <w:r w:rsidR="006B34C2" w:rsidRPr="006B34C2">
        <w:rPr>
          <w:rFonts w:ascii="Arial" w:hAnsi="Arial" w:cs="Arial"/>
          <w:i/>
          <w:sz w:val="28"/>
          <w:szCs w:val="28"/>
        </w:rPr>
        <w:t xml:space="preserve"> Con fecha de 9 de septiembre de 2021, con el DECRETO 28438/LXII/21.- Nuevamente Se reforman los artículos 1, 2, 4, 6, 8, 9, 13, 17, </w:t>
      </w:r>
      <w:r w:rsidR="006B34C2" w:rsidRPr="006B34C2">
        <w:rPr>
          <w:rFonts w:ascii="Arial" w:hAnsi="Arial" w:cs="Arial"/>
          <w:i/>
          <w:sz w:val="28"/>
          <w:szCs w:val="28"/>
        </w:rPr>
        <w:lastRenderedPageBreak/>
        <w:t xml:space="preserve">19, 20, 21, 25, 35, 39, 40, 41, 48, 49, 53, 59, 60, 62, 64, 68, 71, 72, 81, 84, 93, 116, 122, 128 y 129; y se adicionan los artículos 17 bis y 129 bis de la Ley de Compras Gubernamentales, Enajenaciones y Contratación de Servicios del Estado de Jalisco y sus Municipios. </w:t>
      </w:r>
      <w:r w:rsidR="006B34C2" w:rsidRPr="006B34C2">
        <w:rPr>
          <w:rFonts w:ascii="Arial" w:hAnsi="Arial" w:cs="Arial"/>
          <w:b/>
          <w:i/>
          <w:sz w:val="28"/>
          <w:szCs w:val="28"/>
        </w:rPr>
        <w:t>VIII.-</w:t>
      </w:r>
      <w:r w:rsidR="006B34C2" w:rsidRPr="006B34C2">
        <w:rPr>
          <w:rFonts w:ascii="Arial" w:hAnsi="Arial" w:cs="Arial"/>
          <w:i/>
          <w:sz w:val="28"/>
          <w:szCs w:val="28"/>
        </w:rPr>
        <w:t xml:space="preserve"> Que la Ley de Compras Gubernamentales, Enajenaciones y Contratación de Servicios del Estado de Jalisco y sus Municipios, es un ordenamiento medular para la administración pública, que en su artículo 1 dispone y regula las operaciones relativas a adquisiciones, arrendamientos de bienes muebles e inmuebles, enajenaciones de bienes muebles, contratación de servicios y el manejo de almacenes., de igual manera, contiene figuras novedosas para llevar a cabo las adquisiciones, como son los testigos sociales o las ofertas subsecuentes de descuento, en este sentido, resulta necesaria la modificación y actualización del ordenamiento reglamentario que norma la operación y ejecución de la legislación de mérito, con la finalidad de contar con los mecanismos y herramientas administrativos que permitan al Ayuntamiento llevar a cabo las operaciones de adquisición, enajenación, arrendamiento y control de almacenes, en los términos dispuestos por la Ley, de tal forma que se cumplan con los principios consagrados en el artículo 134 de nuestra Carta Magna, así como para que las figuras que ahora se incorporan a la esfera jurídica municipal, puedan ser debidamente instrumentadas. </w:t>
      </w:r>
      <w:r w:rsidR="006B34C2">
        <w:rPr>
          <w:rFonts w:ascii="Arial" w:hAnsi="Arial" w:cs="Arial"/>
          <w:b/>
          <w:i/>
          <w:sz w:val="28"/>
          <w:szCs w:val="28"/>
        </w:rPr>
        <w:t xml:space="preserve"> </w:t>
      </w:r>
      <w:r w:rsidR="006B34C2" w:rsidRPr="006B34C2">
        <w:rPr>
          <w:rFonts w:ascii="Arial" w:hAnsi="Arial" w:cs="Arial"/>
          <w:b/>
          <w:i/>
          <w:sz w:val="28"/>
          <w:szCs w:val="28"/>
        </w:rPr>
        <w:t>IX.-</w:t>
      </w:r>
      <w:r w:rsidR="006B34C2" w:rsidRPr="006B34C2">
        <w:rPr>
          <w:rFonts w:ascii="Arial" w:hAnsi="Arial" w:cs="Arial"/>
          <w:i/>
          <w:sz w:val="28"/>
          <w:szCs w:val="28"/>
        </w:rPr>
        <w:t xml:space="preserve"> Mediante oficio número HPM-028/2021, suscrito por la Contadora Pública Ana María Del Toro Torres, en su carácter de Encargada de la Hacienda Municipal, en el que solicita que por mi conducto, turne al conocimiento del Pleno de este Honorable Ayuntamiento efecto de realizar el estudio y análisis de los siguientes temas:  </w:t>
      </w:r>
    </w:p>
    <w:p w:rsidR="006B34C2" w:rsidRPr="006B34C2" w:rsidRDefault="006B34C2" w:rsidP="006B34C2">
      <w:pPr>
        <w:tabs>
          <w:tab w:val="left" w:pos="0"/>
        </w:tabs>
        <w:spacing w:line="360" w:lineRule="auto"/>
        <w:jc w:val="both"/>
        <w:rPr>
          <w:rFonts w:ascii="Arial" w:hAnsi="Arial" w:cs="Arial"/>
          <w:i/>
          <w:sz w:val="28"/>
          <w:szCs w:val="28"/>
        </w:rPr>
      </w:pPr>
      <w:r>
        <w:rPr>
          <w:rFonts w:ascii="Arial" w:hAnsi="Arial" w:cs="Arial"/>
          <w:i/>
          <w:sz w:val="28"/>
          <w:szCs w:val="28"/>
        </w:rPr>
        <w:t xml:space="preserve">…… </w:t>
      </w:r>
      <w:r w:rsidRPr="006B34C2">
        <w:rPr>
          <w:rFonts w:ascii="Arial" w:hAnsi="Arial" w:cs="Arial"/>
          <w:i/>
          <w:sz w:val="28"/>
          <w:szCs w:val="28"/>
        </w:rPr>
        <w:t xml:space="preserve">5.- La revisión y modificación, en su caso, del Reglamento de compras gubernamentales, contratación de servicios, </w:t>
      </w:r>
      <w:r w:rsidRPr="006B34C2">
        <w:rPr>
          <w:rFonts w:ascii="Arial" w:hAnsi="Arial" w:cs="Arial"/>
          <w:i/>
          <w:sz w:val="28"/>
          <w:szCs w:val="28"/>
        </w:rPr>
        <w:lastRenderedPageBreak/>
        <w:t>arrendamientos y enajenaciones, para el Municipio d</w:t>
      </w:r>
      <w:r>
        <w:rPr>
          <w:rFonts w:ascii="Arial" w:hAnsi="Arial" w:cs="Arial"/>
          <w:i/>
          <w:sz w:val="28"/>
          <w:szCs w:val="28"/>
        </w:rPr>
        <w:t xml:space="preserve">e Zapotlán el Grande, Jalisco. </w:t>
      </w:r>
      <w:r w:rsidRPr="006B34C2">
        <w:rPr>
          <w:rFonts w:ascii="Arial" w:hAnsi="Arial" w:cs="Arial"/>
          <w:b/>
          <w:i/>
          <w:sz w:val="28"/>
          <w:szCs w:val="28"/>
        </w:rPr>
        <w:t>X.-</w:t>
      </w:r>
      <w:r w:rsidRPr="006B34C2">
        <w:rPr>
          <w:rFonts w:ascii="Arial" w:hAnsi="Arial" w:cs="Arial"/>
          <w:i/>
          <w:sz w:val="28"/>
          <w:szCs w:val="28"/>
        </w:rPr>
        <w:t xml:space="preserve"> Ahora bien, en atención al oficio 125/2022 de la Dirección Jurídica, emitido por la  Maestra Karla Cisneros Torres en su carácter de Directora de la Unidad Jurídica Municipal, nos hace del conocimiento del oficio OF-CPL- S/N-LXIII-21  suscrito por el Maestro José Tomas Figueroa Padilla , secretario General del H. Congreso, que en esencia manifiesta que la Sexagésima Tercera Legislatura del Honorable Congreso del Estado de Jalisco, en sesión verificada el día 27 de enero de 2022, aprobó los acuerdo  legislativos 76-LXXIII-22, 105-LXII-22, 107-LXIII-22 Y 109-LXIII-22 en los cuales  exhorta a los 125 municipios del Estado, la perfección de sus reglamentos en materia de adquisiciones. </w:t>
      </w:r>
    </w:p>
    <w:p w:rsidR="001733FF" w:rsidRDefault="006B34C2" w:rsidP="006B34C2">
      <w:pPr>
        <w:tabs>
          <w:tab w:val="left" w:pos="0"/>
        </w:tabs>
        <w:spacing w:line="360" w:lineRule="auto"/>
        <w:jc w:val="both"/>
        <w:rPr>
          <w:rFonts w:ascii="Arial" w:hAnsi="Arial" w:cs="Arial"/>
          <w:i/>
          <w:sz w:val="28"/>
          <w:szCs w:val="28"/>
        </w:rPr>
      </w:pPr>
      <w:r w:rsidRPr="006B34C2">
        <w:rPr>
          <w:rFonts w:ascii="Arial" w:hAnsi="Arial" w:cs="Arial"/>
          <w:b/>
          <w:i/>
          <w:sz w:val="28"/>
          <w:szCs w:val="28"/>
        </w:rPr>
        <w:t>XI.-</w:t>
      </w:r>
      <w:r w:rsidRPr="006B34C2">
        <w:rPr>
          <w:rFonts w:ascii="Arial" w:hAnsi="Arial" w:cs="Arial"/>
          <w:i/>
          <w:sz w:val="28"/>
          <w:szCs w:val="28"/>
        </w:rPr>
        <w:t xml:space="preserve"> La necesidad de realizar reformas y actualizaciones a diversos ordenamientos jurídicos que rigen y dan vida a la administración pública de este municipio debe ser primordial y prioritaria para adecuar nuestro marco normativo al contexto cotidiano, para que sea éste un instrumento eficiente en el actuar gubernamental, logrando con ello la armonía y una adecuada implementación del principio de legalidad; en ese te</w:t>
      </w:r>
      <w:r>
        <w:rPr>
          <w:rFonts w:ascii="Arial" w:hAnsi="Arial" w:cs="Arial"/>
          <w:i/>
          <w:sz w:val="28"/>
          <w:szCs w:val="28"/>
        </w:rPr>
        <w:t xml:space="preserve">nor, se exponen los siguientes; </w:t>
      </w:r>
      <w:r>
        <w:rPr>
          <w:rFonts w:ascii="Arial" w:hAnsi="Arial" w:cs="Arial"/>
          <w:b/>
          <w:i/>
          <w:sz w:val="28"/>
          <w:szCs w:val="28"/>
        </w:rPr>
        <w:t>CONSIDERANDO:</w:t>
      </w:r>
      <w:r>
        <w:rPr>
          <w:rFonts w:ascii="Arial" w:hAnsi="Arial" w:cs="Arial"/>
          <w:i/>
          <w:sz w:val="28"/>
          <w:szCs w:val="28"/>
        </w:rPr>
        <w:t xml:space="preserve"> </w:t>
      </w:r>
      <w:r w:rsidRPr="006B34C2">
        <w:rPr>
          <w:rFonts w:ascii="Arial" w:hAnsi="Arial" w:cs="Arial"/>
          <w:b/>
          <w:i/>
          <w:sz w:val="28"/>
          <w:szCs w:val="28"/>
        </w:rPr>
        <w:t>1.-</w:t>
      </w:r>
      <w:r w:rsidRPr="006B34C2">
        <w:rPr>
          <w:rFonts w:ascii="Arial" w:hAnsi="Arial" w:cs="Arial"/>
          <w:i/>
          <w:sz w:val="28"/>
          <w:szCs w:val="28"/>
        </w:rPr>
        <w:t xml:space="preserve"> En este caso, el Reglamento de Compras Gubernamentales, Contratación de Servicios, Arrendamientos y Enajenaciones para el Municipio de Zapotlán el Grande, su última reforma aprobada de fecha 27 veintisiete de septiembre del 2018, y con las reformas del 4 de marzo de 2021  y de 9 de septiembre de 2021  a la LEY DE COMPRAS GUBERNAMENTALES, ENAJENACIONES Y CONTRATACIÓN DE SERVICIOS DEL ESTADO DE JALISCO Y SUS MUNICIPIOS, es necesario de realizar varias modificaciones a al</w:t>
      </w:r>
      <w:r>
        <w:rPr>
          <w:rFonts w:ascii="Arial" w:hAnsi="Arial" w:cs="Arial"/>
          <w:i/>
          <w:sz w:val="28"/>
          <w:szCs w:val="28"/>
        </w:rPr>
        <w:t xml:space="preserve"> reglamento municipal señalado. </w:t>
      </w:r>
      <w:r w:rsidRPr="006B34C2">
        <w:rPr>
          <w:rFonts w:ascii="Arial" w:hAnsi="Arial" w:cs="Arial"/>
          <w:b/>
          <w:i/>
          <w:sz w:val="28"/>
          <w:szCs w:val="28"/>
        </w:rPr>
        <w:t>2.-</w:t>
      </w:r>
      <w:r w:rsidRPr="006B34C2">
        <w:rPr>
          <w:rFonts w:ascii="Arial" w:hAnsi="Arial" w:cs="Arial"/>
          <w:i/>
          <w:sz w:val="28"/>
          <w:szCs w:val="28"/>
        </w:rPr>
        <w:t xml:space="preserve"> En ese tenor, se propone la creación de un capítulo “Fondo Impulso”, en el Reglamento de Compras </w:t>
      </w:r>
      <w:r w:rsidRPr="006B34C2">
        <w:rPr>
          <w:rFonts w:ascii="Arial" w:hAnsi="Arial" w:cs="Arial"/>
          <w:i/>
          <w:sz w:val="28"/>
          <w:szCs w:val="28"/>
        </w:rPr>
        <w:lastRenderedPageBreak/>
        <w:t>Gubernamentales, Contratación de Servicios, Arrendamientos y Enajenaciones, para el Municipio de Zapotlán el Grande,  con el propósito de promover y procurar la reactivación económica en el Estado, como medio para alcanzar el desarrollo económico sostenible en la entidad, el Fondo se constituirá con las aportaciones de  los municipios que realicen con base en convenios de colaboración que celebren,  así como del El Gobierno Federal previo convenio, y de aportaciones estatales, establecidos en la partida presupuestal anual que se determine en el presupuesto de egresos del Poder Ejecutivo del Estado de Jali</w:t>
      </w:r>
      <w:r>
        <w:rPr>
          <w:rFonts w:ascii="Arial" w:hAnsi="Arial" w:cs="Arial"/>
          <w:i/>
          <w:sz w:val="28"/>
          <w:szCs w:val="28"/>
        </w:rPr>
        <w:t xml:space="preserve">sco para cada ejercicio fiscal. </w:t>
      </w:r>
      <w:r w:rsidRPr="006B34C2">
        <w:rPr>
          <w:rFonts w:ascii="Arial" w:hAnsi="Arial" w:cs="Arial"/>
          <w:b/>
          <w:i/>
          <w:sz w:val="28"/>
          <w:szCs w:val="28"/>
        </w:rPr>
        <w:t>3.-</w:t>
      </w:r>
      <w:r w:rsidRPr="006B34C2">
        <w:rPr>
          <w:rFonts w:ascii="Arial" w:hAnsi="Arial" w:cs="Arial"/>
          <w:i/>
          <w:sz w:val="28"/>
          <w:szCs w:val="28"/>
        </w:rPr>
        <w:t xml:space="preserve"> Como  señala del tercer artículo transitorios del DECRETO 28312/LXII/21 En el caso de los Ayuntamientos de los municipios cuya población sea menor a los 200 mil habitantes, el plazo al que se refiere al párrafo anterior será de hasta 240 días naturales contados a partir del día siguiente en que entre en vigor el presente decreto, expedirán o actualizarán su respectiva normatividad para retener y enterar al Fondo Impulso Jalisco el monto correspondiente a cinco al millar del monto total de los contratos.</w:t>
      </w:r>
      <w:r>
        <w:rPr>
          <w:rFonts w:ascii="Arial" w:hAnsi="Arial" w:cs="Arial"/>
          <w:i/>
          <w:sz w:val="28"/>
          <w:szCs w:val="28"/>
        </w:rPr>
        <w:t xml:space="preserve"> </w:t>
      </w:r>
      <w:r w:rsidRPr="006B34C2">
        <w:rPr>
          <w:rFonts w:ascii="Arial" w:hAnsi="Arial" w:cs="Arial"/>
          <w:b/>
          <w:i/>
          <w:sz w:val="28"/>
          <w:szCs w:val="28"/>
        </w:rPr>
        <w:t>4.-</w:t>
      </w:r>
      <w:r w:rsidRPr="006B34C2">
        <w:rPr>
          <w:rFonts w:ascii="Arial" w:hAnsi="Arial" w:cs="Arial"/>
          <w:i/>
          <w:sz w:val="28"/>
          <w:szCs w:val="28"/>
        </w:rPr>
        <w:t xml:space="preserve"> Además con las modificaciones 9 de septiembre de 2021, de la Ley de Compras Gubernamentales, Enajenaciones y Contratación de Servicios del Estado de Jalisco y sus Municipios, el sentido de la reforma es</w:t>
      </w:r>
      <w:r>
        <w:rPr>
          <w:rFonts w:ascii="Arial" w:hAnsi="Arial" w:cs="Arial"/>
          <w:i/>
          <w:sz w:val="28"/>
          <w:szCs w:val="28"/>
        </w:rPr>
        <w:t xml:space="preserve">; • </w:t>
      </w:r>
      <w:r w:rsidRPr="006B34C2">
        <w:rPr>
          <w:rFonts w:ascii="Arial" w:hAnsi="Arial" w:cs="Arial"/>
          <w:i/>
          <w:sz w:val="28"/>
          <w:szCs w:val="28"/>
        </w:rPr>
        <w:t>Se ordena que   los reglamentos se deben apegar a la ley de presupuesto, contabilida</w:t>
      </w:r>
      <w:r>
        <w:rPr>
          <w:rFonts w:ascii="Arial" w:hAnsi="Arial" w:cs="Arial"/>
          <w:i/>
          <w:sz w:val="28"/>
          <w:szCs w:val="28"/>
        </w:rPr>
        <w:t xml:space="preserve">d   y gasto público de Jalisco. • </w:t>
      </w:r>
      <w:r w:rsidRPr="006B34C2">
        <w:rPr>
          <w:rFonts w:ascii="Arial" w:hAnsi="Arial" w:cs="Arial"/>
          <w:i/>
          <w:sz w:val="28"/>
          <w:szCs w:val="28"/>
        </w:rPr>
        <w:t>Se aumentan los principios jurídicos en los que se deben realizar las adquisiciones. (buenas prácticas, gobierno abierto  y máxima pub</w:t>
      </w:r>
      <w:r>
        <w:rPr>
          <w:rFonts w:ascii="Arial" w:hAnsi="Arial" w:cs="Arial"/>
          <w:i/>
          <w:sz w:val="28"/>
          <w:szCs w:val="28"/>
        </w:rPr>
        <w:t xml:space="preserve">licidad). • </w:t>
      </w:r>
      <w:r w:rsidRPr="006B34C2">
        <w:rPr>
          <w:rFonts w:ascii="Arial" w:hAnsi="Arial" w:cs="Arial"/>
          <w:i/>
          <w:sz w:val="28"/>
          <w:szCs w:val="28"/>
        </w:rPr>
        <w:t>La interpretación y aplicación de la ley deberá ser bajo los principios de buenas prácticas, gobierno abierto, tra</w:t>
      </w:r>
      <w:r>
        <w:rPr>
          <w:rFonts w:ascii="Arial" w:hAnsi="Arial" w:cs="Arial"/>
          <w:i/>
          <w:sz w:val="28"/>
          <w:szCs w:val="28"/>
        </w:rPr>
        <w:t xml:space="preserve">nsparencia y máxima publicidad. • </w:t>
      </w:r>
      <w:r w:rsidRPr="006B34C2">
        <w:rPr>
          <w:rFonts w:ascii="Arial" w:hAnsi="Arial" w:cs="Arial"/>
          <w:i/>
          <w:sz w:val="28"/>
          <w:szCs w:val="28"/>
        </w:rPr>
        <w:t xml:space="preserve">Los instrumentos de contratación deberán ser con datos abiertos (información digital libre puesta a disposición para que pueda </w:t>
      </w:r>
      <w:r w:rsidRPr="006B34C2">
        <w:rPr>
          <w:rFonts w:ascii="Arial" w:hAnsi="Arial" w:cs="Arial"/>
          <w:i/>
          <w:sz w:val="28"/>
          <w:szCs w:val="28"/>
        </w:rPr>
        <w:lastRenderedPageBreak/>
        <w:t>ser reutiliza</w:t>
      </w:r>
      <w:r>
        <w:rPr>
          <w:rFonts w:ascii="Arial" w:hAnsi="Arial" w:cs="Arial"/>
          <w:i/>
          <w:sz w:val="28"/>
          <w:szCs w:val="28"/>
        </w:rPr>
        <w:t xml:space="preserve">da y redistribuida libremente). </w:t>
      </w:r>
      <w:r w:rsidRPr="006B34C2">
        <w:rPr>
          <w:rFonts w:ascii="Arial" w:hAnsi="Arial" w:cs="Arial"/>
          <w:i/>
          <w:sz w:val="28"/>
          <w:szCs w:val="28"/>
        </w:rPr>
        <w:t>Por lo anterior expresado, se proponen las siguientes modificaciones Reglamento de Compras Gubernamentales, Contratación de Servicios, Arrendamientos y Enajenaciones para el Municipio de Zapotlán el Grande, Jalisco.</w:t>
      </w:r>
    </w:p>
    <w:tbl>
      <w:tblPr>
        <w:tblStyle w:val="Tablaconcuadrcula"/>
        <w:tblW w:w="7650" w:type="dxa"/>
        <w:tblLook w:val="04A0" w:firstRow="1" w:lastRow="0" w:firstColumn="1" w:lastColumn="0" w:noHBand="0" w:noVBand="1"/>
      </w:tblPr>
      <w:tblGrid>
        <w:gridCol w:w="1471"/>
        <w:gridCol w:w="2018"/>
        <w:gridCol w:w="2035"/>
        <w:gridCol w:w="2126"/>
      </w:tblGrid>
      <w:tr w:rsidR="006B34C2" w:rsidRPr="00C7560C" w:rsidTr="006B34C2">
        <w:tc>
          <w:tcPr>
            <w:tcW w:w="1471" w:type="dxa"/>
          </w:tcPr>
          <w:p w:rsidR="006B34C2" w:rsidRPr="00C7560C" w:rsidRDefault="006B34C2" w:rsidP="006D15A8">
            <w:pPr>
              <w:jc w:val="center"/>
              <w:rPr>
                <w:rFonts w:ascii="Arial" w:hAnsi="Arial" w:cs="Arial"/>
                <w:b/>
              </w:rPr>
            </w:pPr>
            <w:r w:rsidRPr="00C7560C">
              <w:rPr>
                <w:rFonts w:ascii="Arial" w:hAnsi="Arial" w:cs="Arial"/>
                <w:b/>
              </w:rPr>
              <w:t>ARTICULO</w:t>
            </w:r>
          </w:p>
        </w:tc>
        <w:tc>
          <w:tcPr>
            <w:tcW w:w="2018" w:type="dxa"/>
          </w:tcPr>
          <w:p w:rsidR="006B34C2" w:rsidRPr="00C7560C" w:rsidRDefault="006B34C2" w:rsidP="006D15A8">
            <w:pPr>
              <w:jc w:val="center"/>
              <w:rPr>
                <w:rFonts w:ascii="Arial" w:hAnsi="Arial" w:cs="Arial"/>
                <w:b/>
              </w:rPr>
            </w:pPr>
            <w:r w:rsidRPr="00C7560C">
              <w:rPr>
                <w:rFonts w:ascii="Arial" w:hAnsi="Arial" w:cs="Arial"/>
                <w:b/>
              </w:rPr>
              <w:t>TEXTO ACTUAL</w:t>
            </w:r>
          </w:p>
        </w:tc>
        <w:tc>
          <w:tcPr>
            <w:tcW w:w="2035" w:type="dxa"/>
          </w:tcPr>
          <w:p w:rsidR="006B34C2" w:rsidRPr="00C7560C" w:rsidRDefault="006B34C2" w:rsidP="006D15A8">
            <w:pPr>
              <w:jc w:val="center"/>
              <w:rPr>
                <w:rFonts w:ascii="Arial" w:hAnsi="Arial" w:cs="Arial"/>
                <w:b/>
              </w:rPr>
            </w:pPr>
            <w:r w:rsidRPr="00C7560C">
              <w:rPr>
                <w:rFonts w:ascii="Arial" w:hAnsi="Arial" w:cs="Arial"/>
                <w:b/>
              </w:rPr>
              <w:t>MODIFICACION</w:t>
            </w:r>
          </w:p>
        </w:tc>
        <w:tc>
          <w:tcPr>
            <w:tcW w:w="2126" w:type="dxa"/>
          </w:tcPr>
          <w:p w:rsidR="006B34C2" w:rsidRPr="00C7560C" w:rsidRDefault="006B34C2" w:rsidP="006D15A8">
            <w:pPr>
              <w:jc w:val="center"/>
              <w:rPr>
                <w:rFonts w:ascii="Arial" w:hAnsi="Arial" w:cs="Arial"/>
                <w:b/>
              </w:rPr>
            </w:pPr>
            <w:r w:rsidRPr="00C7560C">
              <w:rPr>
                <w:rFonts w:ascii="Arial" w:hAnsi="Arial" w:cs="Arial"/>
                <w:b/>
              </w:rPr>
              <w:t>Propuestas</w:t>
            </w:r>
          </w:p>
        </w:tc>
      </w:tr>
      <w:tr w:rsidR="006B34C2" w:rsidRPr="00C7560C" w:rsidTr="006B34C2">
        <w:tc>
          <w:tcPr>
            <w:tcW w:w="1471" w:type="dxa"/>
          </w:tcPr>
          <w:p w:rsidR="006B34C2" w:rsidRPr="00C7560C" w:rsidRDefault="006B34C2" w:rsidP="006D15A8">
            <w:pPr>
              <w:jc w:val="center"/>
              <w:rPr>
                <w:rFonts w:ascii="Arial" w:hAnsi="Arial" w:cs="Arial"/>
              </w:rPr>
            </w:pPr>
            <w:r w:rsidRPr="00C7560C">
              <w:rPr>
                <w:rFonts w:ascii="Arial" w:hAnsi="Arial" w:cs="Arial"/>
              </w:rPr>
              <w:t>ART. 14</w:t>
            </w:r>
          </w:p>
        </w:tc>
        <w:tc>
          <w:tcPr>
            <w:tcW w:w="2018" w:type="dxa"/>
          </w:tcPr>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 xml:space="preserve">El Comité de Adquisiciones es un órgano colegiado de consulta, asesoría, análisis, opinión, orientación y resolución, que tiene por objeto aprobar las adquisiciones de bienes, servicios o arrendamientos a celebrarse por el Ayuntamiento, cuyo monto exceda de </w:t>
            </w:r>
            <w:r w:rsidRPr="00C7560C">
              <w:rPr>
                <w:rFonts w:ascii="Arial" w:hAnsi="Arial" w:cs="Arial"/>
                <w:color w:val="FF0000"/>
              </w:rPr>
              <w:t>1,200 Unidades de Medida y Actualización (UMA)vigentes</w:t>
            </w:r>
            <w:r w:rsidRPr="00C7560C">
              <w:rPr>
                <w:rFonts w:ascii="Arial" w:hAnsi="Arial" w:cs="Arial"/>
              </w:rPr>
              <w:t>, calculado a partir del día de la presentación de la solicitud de adquisición.</w:t>
            </w:r>
          </w:p>
        </w:tc>
        <w:tc>
          <w:tcPr>
            <w:tcW w:w="2035" w:type="dxa"/>
          </w:tcPr>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 xml:space="preserve">El monto que se debe considerar para que una adquisición sea aprobada por el Comité de Adquisiciones debe ser a partir de </w:t>
            </w:r>
            <w:r w:rsidRPr="00C7560C">
              <w:rPr>
                <w:rFonts w:ascii="Arial" w:hAnsi="Arial" w:cs="Arial"/>
                <w:color w:val="FF0000"/>
              </w:rPr>
              <w:t xml:space="preserve">2,000 Unidades de Medida y Actualización (UMA). </w:t>
            </w:r>
            <w:r w:rsidRPr="00C7560C">
              <w:rPr>
                <w:rFonts w:ascii="Arial" w:hAnsi="Arial" w:cs="Arial"/>
              </w:rPr>
              <w:t>Esto de acuerdo a lo que establece el capítulo III de las adquisiciones en el artículo 43 fracción II.</w:t>
            </w:r>
          </w:p>
          <w:p w:rsidR="006B34C2" w:rsidRPr="00C7560C" w:rsidRDefault="006B34C2" w:rsidP="006D15A8">
            <w:pPr>
              <w:rPr>
                <w:rFonts w:ascii="Arial" w:hAnsi="Arial" w:cs="Arial"/>
              </w:rPr>
            </w:pPr>
          </w:p>
        </w:tc>
        <w:tc>
          <w:tcPr>
            <w:tcW w:w="2126" w:type="dxa"/>
          </w:tcPr>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 xml:space="preserve">Art 14.-El Comité de Adquisiciones es un órgano colegiado de consulta, asesoría, análisis, opinión, orientación y resolución, que tiene por objeto aprobar las adquisiciones de bienes, servicios o arrendamientos a celebrarse por el Ayuntamiento, cuyo monto exceda de </w:t>
            </w:r>
            <w:r w:rsidRPr="00C7560C">
              <w:rPr>
                <w:rFonts w:ascii="Arial" w:hAnsi="Arial" w:cs="Arial"/>
                <w:b/>
                <w:bCs/>
              </w:rPr>
              <w:t xml:space="preserve">2000 </w:t>
            </w:r>
            <w:r w:rsidRPr="00C7560C">
              <w:rPr>
                <w:rFonts w:ascii="Arial" w:hAnsi="Arial" w:cs="Arial"/>
                <w:b/>
                <w:bCs/>
                <w:color w:val="FF0000"/>
              </w:rPr>
              <w:t>Unidades de Medida y Actualización</w:t>
            </w:r>
            <w:r w:rsidRPr="00C7560C">
              <w:rPr>
                <w:rFonts w:ascii="Arial" w:hAnsi="Arial" w:cs="Arial"/>
                <w:color w:val="FF0000"/>
              </w:rPr>
              <w:t xml:space="preserve"> (UMA)vigentes</w:t>
            </w:r>
            <w:r w:rsidRPr="00C7560C">
              <w:rPr>
                <w:rFonts w:ascii="Arial" w:hAnsi="Arial" w:cs="Arial"/>
              </w:rPr>
              <w:t>, calculado a partir del día de la presentación de la solicitud de adquisición.</w:t>
            </w:r>
          </w:p>
        </w:tc>
      </w:tr>
      <w:tr w:rsidR="006B34C2" w:rsidRPr="00C7560C" w:rsidTr="006B34C2">
        <w:tc>
          <w:tcPr>
            <w:tcW w:w="1471" w:type="dxa"/>
          </w:tcPr>
          <w:p w:rsidR="006B34C2" w:rsidRPr="00C7560C" w:rsidRDefault="006B34C2" w:rsidP="006D15A8">
            <w:pPr>
              <w:jc w:val="center"/>
              <w:rPr>
                <w:rFonts w:ascii="Arial" w:hAnsi="Arial" w:cs="Arial"/>
              </w:rPr>
            </w:pPr>
            <w:r w:rsidRPr="00C7560C">
              <w:rPr>
                <w:rFonts w:ascii="Arial" w:hAnsi="Arial" w:cs="Arial"/>
              </w:rPr>
              <w:t>ART. 15</w:t>
            </w:r>
          </w:p>
        </w:tc>
        <w:tc>
          <w:tcPr>
            <w:tcW w:w="2018" w:type="dxa"/>
          </w:tcPr>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 xml:space="preserve">El Comité estará integrado por un Presidente, </w:t>
            </w:r>
            <w:r w:rsidRPr="00C7560C">
              <w:rPr>
                <w:rFonts w:ascii="Arial" w:hAnsi="Arial" w:cs="Arial"/>
                <w:color w:val="FF0000"/>
              </w:rPr>
              <w:t xml:space="preserve">Siete vocales, un Secretario Ejecutivo </w:t>
            </w:r>
            <w:r w:rsidRPr="00C7560C">
              <w:rPr>
                <w:rFonts w:ascii="Arial" w:hAnsi="Arial" w:cs="Arial"/>
              </w:rPr>
              <w:t xml:space="preserve">y en su caso los invitados (Técnicos en la materia) que solo tendrán voz. Todos los vocales participaran con voz y voto, salvo el representante de la Contraloría </w:t>
            </w:r>
            <w:r w:rsidRPr="00C7560C">
              <w:rPr>
                <w:rFonts w:ascii="Arial" w:hAnsi="Arial" w:cs="Arial"/>
              </w:rPr>
              <w:lastRenderedPageBreak/>
              <w:t>quien participara solo con voz; quienes además deberán contar con sus respectivos suplentes. Todos los cargos del comité serán honoríficos y por lo tanto no remunerados; quedando integrado el comité en la forma siguiente:</w:t>
            </w:r>
          </w:p>
          <w:p w:rsidR="006B34C2" w:rsidRPr="00C7560C" w:rsidRDefault="006B34C2" w:rsidP="006D15A8">
            <w:pPr>
              <w:autoSpaceDE w:val="0"/>
              <w:autoSpaceDN w:val="0"/>
              <w:adjustRightInd w:val="0"/>
              <w:jc w:val="both"/>
              <w:rPr>
                <w:rFonts w:ascii="Arial" w:hAnsi="Arial" w:cs="Arial"/>
              </w:rPr>
            </w:pPr>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I. Presidente.- que será el Presidente Municipal;</w:t>
            </w:r>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II. Vocal.-Un representante de la Cámara de Comercio;</w:t>
            </w:r>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III. Vocal.-Un representante del Colegio de Ingenieros;</w:t>
            </w:r>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IV. Vocal.-Un representante del Colegio de Arquitectos;</w:t>
            </w:r>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V. Vocal.-Un representante de Jóvenes Empresarios;</w:t>
            </w:r>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VI. Vocal.- Un representante del Consejo de Participación Ciudadana;</w:t>
            </w:r>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VII. Vocal.- El Titular de la Contraloría Municipal.</w:t>
            </w:r>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 xml:space="preserve">VIII. </w:t>
            </w:r>
            <w:r w:rsidRPr="00C7560C">
              <w:rPr>
                <w:rFonts w:ascii="Arial" w:hAnsi="Arial" w:cs="Arial"/>
                <w:color w:val="FF0000"/>
              </w:rPr>
              <w:t xml:space="preserve">Secretario Técnico.- </w:t>
            </w:r>
            <w:r w:rsidRPr="00C7560C">
              <w:rPr>
                <w:rFonts w:ascii="Arial" w:hAnsi="Arial" w:cs="Arial"/>
              </w:rPr>
              <w:t>El titular de Proveeduría.</w:t>
            </w:r>
          </w:p>
        </w:tc>
        <w:tc>
          <w:tcPr>
            <w:tcW w:w="2035" w:type="dxa"/>
          </w:tcPr>
          <w:p w:rsidR="006B34C2" w:rsidRPr="00C7560C" w:rsidRDefault="006B34C2" w:rsidP="006D15A8">
            <w:pPr>
              <w:autoSpaceDE w:val="0"/>
              <w:autoSpaceDN w:val="0"/>
              <w:adjustRightInd w:val="0"/>
              <w:jc w:val="both"/>
              <w:rPr>
                <w:rFonts w:ascii="Arial" w:hAnsi="Arial" w:cs="Arial"/>
                <w:color w:val="FF0000"/>
              </w:rPr>
            </w:pPr>
            <w:r w:rsidRPr="00C7560C">
              <w:rPr>
                <w:rFonts w:ascii="Arial" w:hAnsi="Arial" w:cs="Arial"/>
              </w:rPr>
              <w:lastRenderedPageBreak/>
              <w:t xml:space="preserve">En este artículo se menciona erróneamente que el Comité está integrado por 7 vocales, cuando </w:t>
            </w:r>
            <w:r w:rsidRPr="00C7560C">
              <w:rPr>
                <w:rFonts w:ascii="Arial" w:hAnsi="Arial" w:cs="Arial"/>
                <w:color w:val="FF0000"/>
              </w:rPr>
              <w:t xml:space="preserve">en realidad son 6 </w:t>
            </w:r>
            <w:r w:rsidRPr="00C7560C">
              <w:rPr>
                <w:rFonts w:ascii="Arial" w:hAnsi="Arial" w:cs="Arial"/>
              </w:rPr>
              <w:t xml:space="preserve">vocales los que están enlistados en el propio artículo 15; se solicita además </w:t>
            </w:r>
            <w:r w:rsidRPr="00C7560C">
              <w:rPr>
                <w:rFonts w:ascii="Arial" w:hAnsi="Arial" w:cs="Arial"/>
                <w:color w:val="FF0000"/>
              </w:rPr>
              <w:t xml:space="preserve">incluir al representante de la COPARMEX y al representante </w:t>
            </w:r>
            <w:r w:rsidRPr="00C7560C">
              <w:rPr>
                <w:rFonts w:ascii="Arial" w:hAnsi="Arial" w:cs="Arial"/>
                <w:color w:val="FF0000"/>
              </w:rPr>
              <w:lastRenderedPageBreak/>
              <w:t>del CUSUR,</w:t>
            </w:r>
            <w:r w:rsidRPr="00C7560C">
              <w:rPr>
                <w:rFonts w:ascii="Arial" w:hAnsi="Arial" w:cs="Arial"/>
              </w:rPr>
              <w:t xml:space="preserve"> como parte integrante de los vocales, lo cual arrojará un total de </w:t>
            </w:r>
            <w:r w:rsidRPr="00C7560C">
              <w:rPr>
                <w:rFonts w:ascii="Arial" w:hAnsi="Arial" w:cs="Arial"/>
                <w:color w:val="FF0000"/>
              </w:rPr>
              <w:t>8 vocales con su debida representación.</w:t>
            </w:r>
          </w:p>
          <w:p w:rsidR="006B34C2" w:rsidRPr="00C7560C" w:rsidRDefault="006B34C2" w:rsidP="006D15A8">
            <w:pPr>
              <w:autoSpaceDE w:val="0"/>
              <w:autoSpaceDN w:val="0"/>
              <w:adjustRightInd w:val="0"/>
              <w:jc w:val="both"/>
              <w:rPr>
                <w:rFonts w:ascii="Arial" w:hAnsi="Arial" w:cs="Arial"/>
              </w:rPr>
            </w:pPr>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 xml:space="preserve">Además se menciona en el primer párrafo de este artículo que el comité está integrado por un </w:t>
            </w:r>
            <w:r w:rsidRPr="00C7560C">
              <w:rPr>
                <w:rFonts w:ascii="Arial" w:hAnsi="Arial" w:cs="Arial"/>
                <w:color w:val="FF0000"/>
              </w:rPr>
              <w:t>secretario ejecutivo</w:t>
            </w:r>
            <w:r w:rsidRPr="00C7560C">
              <w:rPr>
                <w:rFonts w:ascii="Arial" w:hAnsi="Arial" w:cs="Arial"/>
              </w:rPr>
              <w:t>, sin embargo en la fracción VIII hace mención a un secretario técnico, se debe definir cuál es el nombramiento adecuado.</w:t>
            </w:r>
          </w:p>
          <w:p w:rsidR="006B34C2" w:rsidRPr="00C7560C" w:rsidRDefault="006B34C2" w:rsidP="006D15A8">
            <w:pPr>
              <w:autoSpaceDE w:val="0"/>
              <w:autoSpaceDN w:val="0"/>
              <w:adjustRightInd w:val="0"/>
              <w:jc w:val="both"/>
              <w:rPr>
                <w:rFonts w:ascii="Arial" w:hAnsi="Arial" w:cs="Arial"/>
              </w:rPr>
            </w:pPr>
          </w:p>
        </w:tc>
        <w:tc>
          <w:tcPr>
            <w:tcW w:w="2126" w:type="dxa"/>
          </w:tcPr>
          <w:p w:rsidR="006B34C2" w:rsidRPr="00C7560C" w:rsidRDefault="006B34C2" w:rsidP="006D15A8">
            <w:pPr>
              <w:autoSpaceDE w:val="0"/>
              <w:autoSpaceDN w:val="0"/>
              <w:adjustRightInd w:val="0"/>
              <w:jc w:val="both"/>
              <w:rPr>
                <w:rFonts w:ascii="Arial" w:hAnsi="Arial" w:cs="Arial"/>
              </w:rPr>
            </w:pPr>
            <w:r w:rsidRPr="00C7560C">
              <w:rPr>
                <w:rFonts w:ascii="Arial" w:hAnsi="Arial" w:cs="Arial"/>
              </w:rPr>
              <w:lastRenderedPageBreak/>
              <w:t xml:space="preserve">El Comité estará integrado por un Presidente, </w:t>
            </w:r>
            <w:r w:rsidRPr="00C7560C">
              <w:rPr>
                <w:rFonts w:ascii="Arial" w:hAnsi="Arial" w:cs="Arial"/>
                <w:color w:val="FF0000"/>
              </w:rPr>
              <w:t xml:space="preserve">OCHO vocales, un Secretario Ejecutivo </w:t>
            </w:r>
            <w:r w:rsidRPr="00C7560C">
              <w:rPr>
                <w:rFonts w:ascii="Arial" w:hAnsi="Arial" w:cs="Arial"/>
              </w:rPr>
              <w:t xml:space="preserve">y en su caso los invitados (Técnicos en la materia) que solo tendrán voz. Todos los vocales participaran con voz y voto, salvo el representante de la Contraloría quien participara solo con voz; </w:t>
            </w:r>
            <w:r w:rsidRPr="00C7560C">
              <w:rPr>
                <w:rFonts w:ascii="Arial" w:hAnsi="Arial" w:cs="Arial"/>
              </w:rPr>
              <w:lastRenderedPageBreak/>
              <w:t>quienes además deberán contar con sus respectivos suplentes. Todos los cargos del comité serán honoríficos y por lo tanto no remunerados; quedando integrado el comité en la forma siguiente:</w:t>
            </w:r>
          </w:p>
          <w:p w:rsidR="006B34C2" w:rsidRPr="00C7560C" w:rsidRDefault="006B34C2" w:rsidP="006D15A8">
            <w:pPr>
              <w:autoSpaceDE w:val="0"/>
              <w:autoSpaceDN w:val="0"/>
              <w:adjustRightInd w:val="0"/>
              <w:jc w:val="both"/>
              <w:rPr>
                <w:rFonts w:ascii="Arial" w:hAnsi="Arial" w:cs="Arial"/>
              </w:rPr>
            </w:pPr>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I. Presidente.- que será el Presidente Municipal;</w:t>
            </w:r>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II. Vocal.-Un representante de la Cámara de Comercio;</w:t>
            </w:r>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III. Vocal.-Un representante del Colegio de Ingenieros;</w:t>
            </w:r>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IV. Vocal.-Un representante del Colegio de Arquitectos;</w:t>
            </w:r>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V. Vocal.-Un representante de Jóvenes Empresarios;</w:t>
            </w:r>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VI. Vocal.- Un representante del Consejo de Participación Ciudadana;</w:t>
            </w:r>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VII. Vocal.- El Titular de la Contraloría Municipal.</w:t>
            </w:r>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 xml:space="preserve">VIII. Vocal.- Representante de la </w:t>
            </w:r>
            <w:proofErr w:type="spellStart"/>
            <w:r w:rsidRPr="00C7560C">
              <w:rPr>
                <w:rFonts w:ascii="Arial" w:hAnsi="Arial" w:cs="Arial"/>
              </w:rPr>
              <w:t>Coparmex</w:t>
            </w:r>
            <w:proofErr w:type="spellEnd"/>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IX.- Representante el CUSUR</w:t>
            </w:r>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 xml:space="preserve">VIII. </w:t>
            </w:r>
            <w:r w:rsidRPr="00C7560C">
              <w:rPr>
                <w:rFonts w:ascii="Arial" w:hAnsi="Arial" w:cs="Arial"/>
                <w:color w:val="FF0000"/>
              </w:rPr>
              <w:t xml:space="preserve">Secretario Ejecutivo.- </w:t>
            </w:r>
            <w:r w:rsidRPr="00C7560C">
              <w:rPr>
                <w:rFonts w:ascii="Arial" w:hAnsi="Arial" w:cs="Arial"/>
              </w:rPr>
              <w:t>El titular de Proveeduría.</w:t>
            </w:r>
          </w:p>
        </w:tc>
      </w:tr>
      <w:tr w:rsidR="006B34C2" w:rsidRPr="00C7560C" w:rsidTr="006B34C2">
        <w:tc>
          <w:tcPr>
            <w:tcW w:w="1471" w:type="dxa"/>
          </w:tcPr>
          <w:p w:rsidR="006B34C2" w:rsidRPr="00C7560C" w:rsidRDefault="006B34C2" w:rsidP="006D15A8">
            <w:pPr>
              <w:jc w:val="center"/>
              <w:rPr>
                <w:rFonts w:ascii="Arial" w:hAnsi="Arial" w:cs="Arial"/>
              </w:rPr>
            </w:pPr>
            <w:r w:rsidRPr="00C7560C">
              <w:rPr>
                <w:rFonts w:ascii="Arial" w:hAnsi="Arial" w:cs="Arial"/>
              </w:rPr>
              <w:lastRenderedPageBreak/>
              <w:t>ART. 17</w:t>
            </w:r>
          </w:p>
        </w:tc>
        <w:tc>
          <w:tcPr>
            <w:tcW w:w="2018" w:type="dxa"/>
          </w:tcPr>
          <w:p w:rsidR="006B34C2" w:rsidRPr="00C7560C" w:rsidRDefault="006B34C2" w:rsidP="006D15A8">
            <w:pPr>
              <w:autoSpaceDE w:val="0"/>
              <w:autoSpaceDN w:val="0"/>
              <w:adjustRightInd w:val="0"/>
              <w:rPr>
                <w:rFonts w:ascii="Arial" w:hAnsi="Arial" w:cs="Arial"/>
              </w:rPr>
            </w:pPr>
            <w:r w:rsidRPr="00C7560C">
              <w:rPr>
                <w:rFonts w:ascii="Arial" w:hAnsi="Arial" w:cs="Arial"/>
              </w:rPr>
              <w:t>Son facultades y obligaciones del Presidente del Comité:</w:t>
            </w:r>
          </w:p>
          <w:p w:rsidR="006B34C2" w:rsidRPr="00C7560C" w:rsidRDefault="006B34C2" w:rsidP="006D15A8">
            <w:pPr>
              <w:autoSpaceDE w:val="0"/>
              <w:autoSpaceDN w:val="0"/>
              <w:adjustRightInd w:val="0"/>
              <w:rPr>
                <w:rFonts w:ascii="Arial" w:hAnsi="Arial" w:cs="Arial"/>
              </w:rPr>
            </w:pPr>
            <w:r w:rsidRPr="00C7560C">
              <w:rPr>
                <w:rFonts w:ascii="Arial" w:hAnsi="Arial" w:cs="Arial"/>
              </w:rPr>
              <w:t>I. Representar a la Comisión;</w:t>
            </w:r>
          </w:p>
          <w:p w:rsidR="006B34C2" w:rsidRPr="00C7560C" w:rsidRDefault="006B34C2" w:rsidP="006D15A8">
            <w:pPr>
              <w:autoSpaceDE w:val="0"/>
              <w:autoSpaceDN w:val="0"/>
              <w:adjustRightInd w:val="0"/>
              <w:rPr>
                <w:rFonts w:ascii="Arial" w:hAnsi="Arial" w:cs="Arial"/>
                <w:color w:val="FF0000"/>
              </w:rPr>
            </w:pPr>
            <w:r w:rsidRPr="00C7560C">
              <w:rPr>
                <w:rFonts w:ascii="Arial" w:hAnsi="Arial" w:cs="Arial"/>
                <w:color w:val="FF0000"/>
              </w:rPr>
              <w:t>II. Presidir las Sesiones de la Comisión;</w:t>
            </w:r>
          </w:p>
          <w:p w:rsidR="006B34C2" w:rsidRPr="00C7560C" w:rsidRDefault="006B34C2" w:rsidP="006D15A8">
            <w:pPr>
              <w:autoSpaceDE w:val="0"/>
              <w:autoSpaceDN w:val="0"/>
              <w:adjustRightInd w:val="0"/>
              <w:rPr>
                <w:rFonts w:ascii="Arial" w:hAnsi="Arial" w:cs="Arial"/>
              </w:rPr>
            </w:pPr>
            <w:r w:rsidRPr="00C7560C">
              <w:rPr>
                <w:rFonts w:ascii="Arial" w:hAnsi="Arial" w:cs="Arial"/>
              </w:rPr>
              <w:t>III. Convocar a sesiones ordinarias y extraordinarias;</w:t>
            </w:r>
          </w:p>
          <w:p w:rsidR="006B34C2" w:rsidRPr="00C7560C" w:rsidRDefault="006B34C2" w:rsidP="006D15A8">
            <w:pPr>
              <w:autoSpaceDE w:val="0"/>
              <w:autoSpaceDN w:val="0"/>
              <w:adjustRightInd w:val="0"/>
              <w:rPr>
                <w:rFonts w:ascii="Arial" w:hAnsi="Arial" w:cs="Arial"/>
              </w:rPr>
            </w:pPr>
            <w:r w:rsidRPr="00C7560C">
              <w:rPr>
                <w:rFonts w:ascii="Arial" w:hAnsi="Arial" w:cs="Arial"/>
              </w:rPr>
              <w:t>IV. Instruir al Secretario Ejecutivo para que convoque a las sesiones;</w:t>
            </w:r>
          </w:p>
          <w:p w:rsidR="006B34C2" w:rsidRPr="00C7560C" w:rsidRDefault="006B34C2" w:rsidP="006D15A8">
            <w:pPr>
              <w:autoSpaceDE w:val="0"/>
              <w:autoSpaceDN w:val="0"/>
              <w:adjustRightInd w:val="0"/>
              <w:rPr>
                <w:rFonts w:ascii="Arial" w:hAnsi="Arial" w:cs="Arial"/>
              </w:rPr>
            </w:pPr>
            <w:r w:rsidRPr="00C7560C">
              <w:rPr>
                <w:rFonts w:ascii="Arial" w:hAnsi="Arial" w:cs="Arial"/>
              </w:rPr>
              <w:t>V. Iniciar y levantar la sesión, además de decretar los recesos pertinentes;</w:t>
            </w:r>
          </w:p>
          <w:p w:rsidR="006B34C2" w:rsidRPr="00C7560C" w:rsidRDefault="006B34C2" w:rsidP="006D15A8">
            <w:pPr>
              <w:autoSpaceDE w:val="0"/>
              <w:autoSpaceDN w:val="0"/>
              <w:adjustRightInd w:val="0"/>
              <w:rPr>
                <w:rFonts w:ascii="Arial" w:hAnsi="Arial" w:cs="Arial"/>
              </w:rPr>
            </w:pPr>
            <w:r w:rsidRPr="00C7560C">
              <w:rPr>
                <w:rFonts w:ascii="Arial" w:hAnsi="Arial" w:cs="Arial"/>
              </w:rPr>
              <w:t>VI. Asistir a las sesiones del Comité, teniendo voto de calidad en caso de empate en las decisiones que se</w:t>
            </w:r>
          </w:p>
          <w:p w:rsidR="006B34C2" w:rsidRPr="00C7560C" w:rsidRDefault="006B34C2" w:rsidP="006D15A8">
            <w:pPr>
              <w:autoSpaceDE w:val="0"/>
              <w:autoSpaceDN w:val="0"/>
              <w:adjustRightInd w:val="0"/>
              <w:rPr>
                <w:rFonts w:ascii="Arial" w:hAnsi="Arial" w:cs="Arial"/>
              </w:rPr>
            </w:pPr>
            <w:r w:rsidRPr="00C7560C">
              <w:rPr>
                <w:rFonts w:ascii="Arial" w:hAnsi="Arial" w:cs="Arial"/>
              </w:rPr>
              <w:t>tomen;</w:t>
            </w:r>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VII. Someter a la consideración de los miembros los asuntos en cartera.</w:t>
            </w:r>
          </w:p>
        </w:tc>
        <w:tc>
          <w:tcPr>
            <w:tcW w:w="2035" w:type="dxa"/>
          </w:tcPr>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 xml:space="preserve">Se otorga al </w:t>
            </w:r>
            <w:r w:rsidRPr="00C7560C">
              <w:rPr>
                <w:rFonts w:ascii="Arial" w:hAnsi="Arial" w:cs="Arial"/>
                <w:color w:val="FF0000"/>
              </w:rPr>
              <w:t xml:space="preserve">presidente de la comisión </w:t>
            </w:r>
            <w:r w:rsidRPr="00C7560C">
              <w:rPr>
                <w:rFonts w:ascii="Arial" w:hAnsi="Arial" w:cs="Arial"/>
              </w:rPr>
              <w:t xml:space="preserve">en la fracción II la facultad de </w:t>
            </w:r>
            <w:r w:rsidRPr="00C7560C">
              <w:rPr>
                <w:rFonts w:ascii="Arial" w:hAnsi="Arial" w:cs="Arial"/>
                <w:color w:val="FF0000"/>
              </w:rPr>
              <w:t>presidir las sesiones de la comisión</w:t>
            </w:r>
            <w:r w:rsidRPr="00C7560C">
              <w:rPr>
                <w:rFonts w:ascii="Arial" w:hAnsi="Arial" w:cs="Arial"/>
              </w:rPr>
              <w:t>, siendo que de manera presencial quien las preside es en realidad el Secretario Técnico (o ejecutivo), se debe definir en quien recae esta facultad.</w:t>
            </w:r>
          </w:p>
          <w:p w:rsidR="006B34C2" w:rsidRPr="00C7560C" w:rsidRDefault="006B34C2" w:rsidP="006D15A8">
            <w:pPr>
              <w:autoSpaceDE w:val="0"/>
              <w:autoSpaceDN w:val="0"/>
              <w:adjustRightInd w:val="0"/>
              <w:jc w:val="both"/>
              <w:rPr>
                <w:rFonts w:ascii="Arial" w:hAnsi="Arial" w:cs="Arial"/>
              </w:rPr>
            </w:pPr>
          </w:p>
        </w:tc>
        <w:tc>
          <w:tcPr>
            <w:tcW w:w="2126" w:type="dxa"/>
          </w:tcPr>
          <w:p w:rsidR="006B34C2" w:rsidRPr="00C7560C" w:rsidRDefault="006B34C2" w:rsidP="006D15A8">
            <w:pPr>
              <w:autoSpaceDE w:val="0"/>
              <w:autoSpaceDN w:val="0"/>
              <w:adjustRightInd w:val="0"/>
              <w:rPr>
                <w:rFonts w:ascii="Arial" w:hAnsi="Arial" w:cs="Arial"/>
              </w:rPr>
            </w:pPr>
            <w:r w:rsidRPr="00C7560C">
              <w:rPr>
                <w:rFonts w:ascii="Arial" w:hAnsi="Arial" w:cs="Arial"/>
              </w:rPr>
              <w:t>Son facultades y obligaciones del Presidente del Comité:</w:t>
            </w:r>
          </w:p>
          <w:p w:rsidR="006B34C2" w:rsidRPr="00C7560C" w:rsidRDefault="006B34C2" w:rsidP="006D15A8">
            <w:pPr>
              <w:autoSpaceDE w:val="0"/>
              <w:autoSpaceDN w:val="0"/>
              <w:adjustRightInd w:val="0"/>
              <w:rPr>
                <w:rFonts w:ascii="Arial" w:hAnsi="Arial" w:cs="Arial"/>
              </w:rPr>
            </w:pPr>
            <w:r w:rsidRPr="00C7560C">
              <w:rPr>
                <w:rFonts w:ascii="Arial" w:hAnsi="Arial" w:cs="Arial"/>
              </w:rPr>
              <w:t>I. Representar a la Comisión;</w:t>
            </w:r>
          </w:p>
          <w:p w:rsidR="006B34C2" w:rsidRPr="00C7560C" w:rsidRDefault="006B34C2" w:rsidP="006D15A8">
            <w:pPr>
              <w:autoSpaceDE w:val="0"/>
              <w:autoSpaceDN w:val="0"/>
              <w:adjustRightInd w:val="0"/>
              <w:rPr>
                <w:rFonts w:ascii="Arial" w:hAnsi="Arial" w:cs="Arial"/>
                <w:color w:val="FF0000"/>
              </w:rPr>
            </w:pPr>
            <w:r w:rsidRPr="00C7560C">
              <w:rPr>
                <w:rFonts w:ascii="Arial" w:hAnsi="Arial" w:cs="Arial"/>
                <w:color w:val="FF0000"/>
              </w:rPr>
              <w:t>II. Derogado</w:t>
            </w:r>
          </w:p>
          <w:p w:rsidR="006B34C2" w:rsidRPr="00C7560C" w:rsidRDefault="006B34C2" w:rsidP="006D15A8">
            <w:pPr>
              <w:autoSpaceDE w:val="0"/>
              <w:autoSpaceDN w:val="0"/>
              <w:adjustRightInd w:val="0"/>
              <w:rPr>
                <w:rFonts w:ascii="Arial" w:hAnsi="Arial" w:cs="Arial"/>
              </w:rPr>
            </w:pPr>
            <w:r w:rsidRPr="00C7560C">
              <w:rPr>
                <w:rFonts w:ascii="Arial" w:hAnsi="Arial" w:cs="Arial"/>
              </w:rPr>
              <w:t>III. Convocar a sesiones ordinarias y extraordinarias;</w:t>
            </w:r>
          </w:p>
          <w:p w:rsidR="006B34C2" w:rsidRPr="00C7560C" w:rsidRDefault="006B34C2" w:rsidP="006D15A8">
            <w:pPr>
              <w:autoSpaceDE w:val="0"/>
              <w:autoSpaceDN w:val="0"/>
              <w:adjustRightInd w:val="0"/>
              <w:rPr>
                <w:rFonts w:ascii="Arial" w:hAnsi="Arial" w:cs="Arial"/>
              </w:rPr>
            </w:pPr>
            <w:r w:rsidRPr="00C7560C">
              <w:rPr>
                <w:rFonts w:ascii="Arial" w:hAnsi="Arial" w:cs="Arial"/>
              </w:rPr>
              <w:t>IV. Instruir al Secretario Ejecutivo para que convoque a las sesiones;</w:t>
            </w:r>
          </w:p>
          <w:p w:rsidR="006B34C2" w:rsidRPr="00C7560C" w:rsidRDefault="006B34C2" w:rsidP="006D15A8">
            <w:pPr>
              <w:autoSpaceDE w:val="0"/>
              <w:autoSpaceDN w:val="0"/>
              <w:adjustRightInd w:val="0"/>
              <w:rPr>
                <w:rFonts w:ascii="Arial" w:hAnsi="Arial" w:cs="Arial"/>
              </w:rPr>
            </w:pPr>
            <w:r w:rsidRPr="00C7560C">
              <w:rPr>
                <w:rFonts w:ascii="Arial" w:hAnsi="Arial" w:cs="Arial"/>
              </w:rPr>
              <w:t>V. Iniciar y levantar la sesión, además de decretar los recesos pertinentes;</w:t>
            </w:r>
          </w:p>
          <w:p w:rsidR="006B34C2" w:rsidRPr="00C7560C" w:rsidRDefault="006B34C2" w:rsidP="006D15A8">
            <w:pPr>
              <w:autoSpaceDE w:val="0"/>
              <w:autoSpaceDN w:val="0"/>
              <w:adjustRightInd w:val="0"/>
              <w:rPr>
                <w:rFonts w:ascii="Arial" w:hAnsi="Arial" w:cs="Arial"/>
              </w:rPr>
            </w:pPr>
            <w:r w:rsidRPr="00C7560C">
              <w:rPr>
                <w:rFonts w:ascii="Arial" w:hAnsi="Arial" w:cs="Arial"/>
              </w:rPr>
              <w:t>VI. Asistir a las sesiones del Comité, teniendo voto de calidad en caso de empate en las decisiones que se</w:t>
            </w:r>
          </w:p>
          <w:p w:rsidR="006B34C2" w:rsidRPr="00C7560C" w:rsidRDefault="006B34C2" w:rsidP="006D15A8">
            <w:pPr>
              <w:autoSpaceDE w:val="0"/>
              <w:autoSpaceDN w:val="0"/>
              <w:adjustRightInd w:val="0"/>
              <w:rPr>
                <w:rFonts w:ascii="Arial" w:hAnsi="Arial" w:cs="Arial"/>
              </w:rPr>
            </w:pPr>
            <w:r w:rsidRPr="00C7560C">
              <w:rPr>
                <w:rFonts w:ascii="Arial" w:hAnsi="Arial" w:cs="Arial"/>
              </w:rPr>
              <w:t>tomen;</w:t>
            </w:r>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VII. Someter a la consideración de los miembros los asuntos en cartera.</w:t>
            </w:r>
          </w:p>
        </w:tc>
      </w:tr>
      <w:tr w:rsidR="006B34C2" w:rsidRPr="00C7560C" w:rsidTr="006B34C2">
        <w:tc>
          <w:tcPr>
            <w:tcW w:w="1471" w:type="dxa"/>
          </w:tcPr>
          <w:p w:rsidR="006B34C2" w:rsidRPr="00C7560C" w:rsidRDefault="006B34C2" w:rsidP="006D15A8">
            <w:pPr>
              <w:jc w:val="center"/>
              <w:rPr>
                <w:rFonts w:ascii="Arial" w:hAnsi="Arial" w:cs="Arial"/>
              </w:rPr>
            </w:pPr>
            <w:r w:rsidRPr="00C7560C">
              <w:rPr>
                <w:rFonts w:ascii="Arial" w:hAnsi="Arial" w:cs="Arial"/>
              </w:rPr>
              <w:t>ART. 77</w:t>
            </w:r>
          </w:p>
        </w:tc>
        <w:tc>
          <w:tcPr>
            <w:tcW w:w="2018" w:type="dxa"/>
          </w:tcPr>
          <w:p w:rsidR="006B34C2" w:rsidRPr="00C7560C" w:rsidRDefault="006B34C2" w:rsidP="006D15A8">
            <w:pPr>
              <w:autoSpaceDE w:val="0"/>
              <w:autoSpaceDN w:val="0"/>
              <w:adjustRightInd w:val="0"/>
              <w:jc w:val="both"/>
              <w:rPr>
                <w:rFonts w:ascii="Arial" w:hAnsi="Arial" w:cs="Arial"/>
              </w:rPr>
            </w:pPr>
            <w:r w:rsidRPr="00C7560C">
              <w:rPr>
                <w:rFonts w:ascii="Arial" w:hAnsi="Arial" w:cs="Arial"/>
                <w:color w:val="FF0000"/>
              </w:rPr>
              <w:t xml:space="preserve">Se deberá garantizar </w:t>
            </w:r>
            <w:r w:rsidRPr="00C7560C">
              <w:rPr>
                <w:rFonts w:ascii="Arial" w:hAnsi="Arial" w:cs="Arial"/>
              </w:rPr>
              <w:t xml:space="preserve">la seriedad de </w:t>
            </w:r>
            <w:r w:rsidRPr="00C7560C">
              <w:rPr>
                <w:rFonts w:ascii="Arial" w:hAnsi="Arial" w:cs="Arial"/>
                <w:color w:val="FF0000"/>
              </w:rPr>
              <w:t xml:space="preserve">las propuestas </w:t>
            </w:r>
            <w:r w:rsidRPr="00C7560C">
              <w:rPr>
                <w:rFonts w:ascii="Arial" w:hAnsi="Arial" w:cs="Arial"/>
              </w:rPr>
              <w:t xml:space="preserve">en los procedimientos de licitación, adjudicación directa por proveedor único y concurso </w:t>
            </w:r>
            <w:r w:rsidRPr="00C7560C">
              <w:rPr>
                <w:rFonts w:ascii="Arial" w:hAnsi="Arial" w:cs="Arial"/>
                <w:color w:val="FF0000"/>
              </w:rPr>
              <w:t xml:space="preserve">con un mínimo de 10% del total de la propuesta, </w:t>
            </w:r>
            <w:r w:rsidRPr="00C7560C">
              <w:rPr>
                <w:rFonts w:ascii="Arial" w:hAnsi="Arial" w:cs="Arial"/>
              </w:rPr>
              <w:t>salvo lo</w:t>
            </w:r>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previsto en este reglamento.</w:t>
            </w:r>
          </w:p>
          <w:p w:rsidR="006B34C2" w:rsidRPr="00C7560C" w:rsidRDefault="006B34C2" w:rsidP="006D15A8">
            <w:pPr>
              <w:autoSpaceDE w:val="0"/>
              <w:autoSpaceDN w:val="0"/>
              <w:adjustRightInd w:val="0"/>
              <w:jc w:val="both"/>
              <w:rPr>
                <w:rFonts w:ascii="Arial" w:hAnsi="Arial" w:cs="Arial"/>
                <w:color w:val="FF0000"/>
              </w:rPr>
            </w:pPr>
            <w:r w:rsidRPr="00C7560C">
              <w:rPr>
                <w:rFonts w:ascii="Arial" w:hAnsi="Arial" w:cs="Arial"/>
              </w:rPr>
              <w:lastRenderedPageBreak/>
              <w:t xml:space="preserve">La obligación a la que se refiere el párrafo anterior, únicamente la tendrá el </w:t>
            </w:r>
            <w:r w:rsidRPr="00C7560C">
              <w:rPr>
                <w:rFonts w:ascii="Arial" w:hAnsi="Arial" w:cs="Arial"/>
                <w:color w:val="FF0000"/>
              </w:rPr>
              <w:t>proveedor que hubiera sido</w:t>
            </w:r>
          </w:p>
          <w:p w:rsidR="006B34C2" w:rsidRPr="00C7560C" w:rsidRDefault="006B34C2" w:rsidP="006D15A8">
            <w:pPr>
              <w:autoSpaceDE w:val="0"/>
              <w:autoSpaceDN w:val="0"/>
              <w:adjustRightInd w:val="0"/>
              <w:jc w:val="both"/>
              <w:rPr>
                <w:rFonts w:ascii="Arial" w:hAnsi="Arial" w:cs="Arial"/>
              </w:rPr>
            </w:pPr>
            <w:r w:rsidRPr="00C7560C">
              <w:rPr>
                <w:rFonts w:ascii="Arial" w:hAnsi="Arial" w:cs="Arial"/>
                <w:color w:val="FF0000"/>
              </w:rPr>
              <w:t>favorecido</w:t>
            </w:r>
            <w:r w:rsidRPr="00C7560C">
              <w:rPr>
                <w:rFonts w:ascii="Arial" w:hAnsi="Arial" w:cs="Arial"/>
              </w:rPr>
              <w:t xml:space="preserve"> y deberá garantizar su propuesta dentro de </w:t>
            </w:r>
            <w:r w:rsidRPr="00C7560C">
              <w:rPr>
                <w:rFonts w:ascii="Arial" w:hAnsi="Arial" w:cs="Arial"/>
                <w:color w:val="FF0000"/>
              </w:rPr>
              <w:t>un término de veinticuatro horas</w:t>
            </w:r>
            <w:r w:rsidRPr="00C7560C">
              <w:rPr>
                <w:rFonts w:ascii="Arial" w:hAnsi="Arial" w:cs="Arial"/>
              </w:rPr>
              <w:t>. Si el proveedor</w:t>
            </w:r>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ganador no cumple dentro del plazo establecido será descartado y se le adjudicara a aquel que le siga en condiciones de compra.</w:t>
            </w:r>
          </w:p>
        </w:tc>
        <w:tc>
          <w:tcPr>
            <w:tcW w:w="2035" w:type="dxa"/>
          </w:tcPr>
          <w:p w:rsidR="006B34C2" w:rsidRPr="00C7560C" w:rsidRDefault="006B34C2" w:rsidP="006D15A8">
            <w:pPr>
              <w:autoSpaceDE w:val="0"/>
              <w:autoSpaceDN w:val="0"/>
              <w:adjustRightInd w:val="0"/>
              <w:jc w:val="both"/>
              <w:rPr>
                <w:rFonts w:ascii="Arial" w:hAnsi="Arial" w:cs="Arial"/>
              </w:rPr>
            </w:pPr>
            <w:r w:rsidRPr="00C7560C">
              <w:rPr>
                <w:rFonts w:ascii="Arial" w:hAnsi="Arial" w:cs="Arial"/>
              </w:rPr>
              <w:lastRenderedPageBreak/>
              <w:t xml:space="preserve">Es importante </w:t>
            </w:r>
            <w:r w:rsidRPr="00C7560C">
              <w:rPr>
                <w:rFonts w:ascii="Arial" w:hAnsi="Arial" w:cs="Arial"/>
                <w:color w:val="FF0000"/>
              </w:rPr>
              <w:t>modificar el término de la presentación de la garantía ya que 24 horas no da movilidad</w:t>
            </w:r>
            <w:r w:rsidRPr="00C7560C">
              <w:rPr>
                <w:rFonts w:ascii="Arial" w:hAnsi="Arial" w:cs="Arial"/>
              </w:rPr>
              <w:t xml:space="preserve"> suficiente al proveedor favorecido para que presente su garantía y peor aun cuando se trata de fianza como lo establece el artículo 78.</w:t>
            </w:r>
          </w:p>
        </w:tc>
        <w:tc>
          <w:tcPr>
            <w:tcW w:w="2126" w:type="dxa"/>
          </w:tcPr>
          <w:p w:rsidR="006B34C2" w:rsidRPr="00C7560C" w:rsidRDefault="006B34C2" w:rsidP="006D15A8">
            <w:pPr>
              <w:autoSpaceDE w:val="0"/>
              <w:autoSpaceDN w:val="0"/>
              <w:adjustRightInd w:val="0"/>
              <w:jc w:val="both"/>
              <w:rPr>
                <w:rFonts w:ascii="Arial" w:hAnsi="Arial" w:cs="Arial"/>
              </w:rPr>
            </w:pPr>
            <w:r w:rsidRPr="00C7560C">
              <w:rPr>
                <w:rFonts w:ascii="Arial" w:hAnsi="Arial" w:cs="Arial"/>
                <w:color w:val="FF0000"/>
              </w:rPr>
              <w:t xml:space="preserve">Se deberá garantizar </w:t>
            </w:r>
            <w:r w:rsidRPr="00C7560C">
              <w:rPr>
                <w:rFonts w:ascii="Arial" w:hAnsi="Arial" w:cs="Arial"/>
              </w:rPr>
              <w:t xml:space="preserve">la seriedad de </w:t>
            </w:r>
            <w:r w:rsidRPr="00C7560C">
              <w:rPr>
                <w:rFonts w:ascii="Arial" w:hAnsi="Arial" w:cs="Arial"/>
                <w:color w:val="FF0000"/>
              </w:rPr>
              <w:t xml:space="preserve">las propuestas </w:t>
            </w:r>
            <w:r w:rsidRPr="00C7560C">
              <w:rPr>
                <w:rFonts w:ascii="Arial" w:hAnsi="Arial" w:cs="Arial"/>
              </w:rPr>
              <w:t xml:space="preserve">en los procedimientos de licitación, adjudicación directa por proveedor único y concurso </w:t>
            </w:r>
            <w:r w:rsidRPr="00C7560C">
              <w:rPr>
                <w:rFonts w:ascii="Arial" w:hAnsi="Arial" w:cs="Arial"/>
                <w:color w:val="FF0000"/>
              </w:rPr>
              <w:t xml:space="preserve">con un mínimo de 10% del total de la propuesta, </w:t>
            </w:r>
            <w:r w:rsidRPr="00C7560C">
              <w:rPr>
                <w:rFonts w:ascii="Arial" w:hAnsi="Arial" w:cs="Arial"/>
              </w:rPr>
              <w:t>salvo lo</w:t>
            </w:r>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previsto en este reglamento.</w:t>
            </w:r>
          </w:p>
          <w:p w:rsidR="006B34C2" w:rsidRPr="00C7560C" w:rsidRDefault="006B34C2" w:rsidP="006D15A8">
            <w:pPr>
              <w:autoSpaceDE w:val="0"/>
              <w:autoSpaceDN w:val="0"/>
              <w:adjustRightInd w:val="0"/>
              <w:jc w:val="both"/>
              <w:rPr>
                <w:rFonts w:ascii="Arial" w:hAnsi="Arial" w:cs="Arial"/>
                <w:color w:val="FF0000"/>
              </w:rPr>
            </w:pPr>
            <w:r w:rsidRPr="00C7560C">
              <w:rPr>
                <w:rFonts w:ascii="Arial" w:hAnsi="Arial" w:cs="Arial"/>
              </w:rPr>
              <w:lastRenderedPageBreak/>
              <w:t xml:space="preserve">La obligación a la que se refiere el párrafo anterior, únicamente la tendrá el </w:t>
            </w:r>
            <w:r w:rsidRPr="00C7560C">
              <w:rPr>
                <w:rFonts w:ascii="Arial" w:hAnsi="Arial" w:cs="Arial"/>
                <w:color w:val="FF0000"/>
              </w:rPr>
              <w:t>proveedor que hubiera sido</w:t>
            </w:r>
          </w:p>
          <w:p w:rsidR="006B34C2" w:rsidRPr="00C7560C" w:rsidRDefault="006B34C2" w:rsidP="006D15A8">
            <w:pPr>
              <w:autoSpaceDE w:val="0"/>
              <w:autoSpaceDN w:val="0"/>
              <w:adjustRightInd w:val="0"/>
              <w:jc w:val="both"/>
              <w:rPr>
                <w:rFonts w:ascii="Arial" w:hAnsi="Arial" w:cs="Arial"/>
              </w:rPr>
            </w:pPr>
            <w:r w:rsidRPr="00C7560C">
              <w:rPr>
                <w:rFonts w:ascii="Arial" w:hAnsi="Arial" w:cs="Arial"/>
                <w:color w:val="FF0000"/>
              </w:rPr>
              <w:t>favorecido</w:t>
            </w:r>
            <w:r w:rsidRPr="00C7560C">
              <w:rPr>
                <w:rFonts w:ascii="Arial" w:hAnsi="Arial" w:cs="Arial"/>
              </w:rPr>
              <w:t xml:space="preserve"> y deberá garantizar su propuesta dentro de </w:t>
            </w:r>
            <w:r w:rsidRPr="00C7560C">
              <w:rPr>
                <w:rFonts w:ascii="Arial" w:hAnsi="Arial" w:cs="Arial"/>
                <w:color w:val="FF0000"/>
              </w:rPr>
              <w:t>un término de cuarenta ocho horas, una vez que le ha sido entregado su contrato</w:t>
            </w:r>
            <w:r w:rsidRPr="00C7560C">
              <w:rPr>
                <w:rFonts w:ascii="Arial" w:hAnsi="Arial" w:cs="Arial"/>
              </w:rPr>
              <w:t>. Si el proveedor</w:t>
            </w:r>
          </w:p>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ganador no cumple dentro del plazo establecido será descartado y se le adjudicara a aquel que le siga en condiciones de compra.</w:t>
            </w:r>
          </w:p>
        </w:tc>
      </w:tr>
      <w:tr w:rsidR="006B34C2" w:rsidRPr="00C7560C" w:rsidTr="006B34C2">
        <w:tc>
          <w:tcPr>
            <w:tcW w:w="1471" w:type="dxa"/>
          </w:tcPr>
          <w:p w:rsidR="006B34C2" w:rsidRPr="00C7560C" w:rsidRDefault="006B34C2" w:rsidP="006D15A8">
            <w:pPr>
              <w:jc w:val="center"/>
              <w:rPr>
                <w:rFonts w:ascii="Arial" w:hAnsi="Arial" w:cs="Arial"/>
              </w:rPr>
            </w:pPr>
            <w:r w:rsidRPr="00C7560C">
              <w:rPr>
                <w:rFonts w:ascii="Arial" w:hAnsi="Arial" w:cs="Arial"/>
              </w:rPr>
              <w:lastRenderedPageBreak/>
              <w:t>ART. 79</w:t>
            </w:r>
          </w:p>
        </w:tc>
        <w:tc>
          <w:tcPr>
            <w:tcW w:w="2018" w:type="dxa"/>
          </w:tcPr>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 xml:space="preserve">El Comité o Proveeduría; bajo su entera responsabilidad podrá </w:t>
            </w:r>
            <w:r w:rsidRPr="00C7560C">
              <w:rPr>
                <w:rFonts w:ascii="Arial" w:hAnsi="Arial" w:cs="Arial"/>
                <w:color w:val="FF0000"/>
              </w:rPr>
              <w:t>eximir de presentar la garantía a aquel proveedor designado</w:t>
            </w:r>
            <w:r w:rsidRPr="00C7560C">
              <w:rPr>
                <w:rFonts w:ascii="Arial" w:hAnsi="Arial" w:cs="Arial"/>
              </w:rPr>
              <w:t xml:space="preserve">, siempre y cuando </w:t>
            </w:r>
            <w:r w:rsidRPr="00C7560C">
              <w:rPr>
                <w:rFonts w:ascii="Arial" w:hAnsi="Arial" w:cs="Arial"/>
                <w:color w:val="FF0000"/>
              </w:rPr>
              <w:t xml:space="preserve">se encuentre inscrito en el RUPC </w:t>
            </w:r>
            <w:r w:rsidRPr="00C7560C">
              <w:rPr>
                <w:rFonts w:ascii="Arial" w:hAnsi="Arial" w:cs="Arial"/>
              </w:rPr>
              <w:t xml:space="preserve">y se justifique </w:t>
            </w:r>
            <w:r w:rsidRPr="00C7560C">
              <w:rPr>
                <w:rFonts w:ascii="Arial" w:hAnsi="Arial" w:cs="Arial"/>
                <w:color w:val="FF0000"/>
              </w:rPr>
              <w:t xml:space="preserve">que en anteriores ocasiones haya prestado el bien o servicio en óptimas condiciones </w:t>
            </w:r>
            <w:r w:rsidRPr="00105743">
              <w:rPr>
                <w:rFonts w:ascii="Arial" w:hAnsi="Arial" w:cs="Arial"/>
                <w:color w:val="FF0000"/>
                <w:highlight w:val="lightGray"/>
              </w:rPr>
              <w:t>y hubiese presentado la garantía de cumplimiento</w:t>
            </w:r>
            <w:r w:rsidRPr="00C7560C">
              <w:rPr>
                <w:rFonts w:ascii="Arial" w:hAnsi="Arial" w:cs="Arial"/>
                <w:color w:val="FF0000"/>
              </w:rPr>
              <w:t xml:space="preserve"> </w:t>
            </w:r>
            <w:r w:rsidRPr="00C7560C">
              <w:rPr>
                <w:rFonts w:ascii="Arial" w:hAnsi="Arial" w:cs="Arial"/>
              </w:rPr>
              <w:t>del contrato respectivo.</w:t>
            </w:r>
          </w:p>
        </w:tc>
        <w:tc>
          <w:tcPr>
            <w:tcW w:w="2035" w:type="dxa"/>
          </w:tcPr>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 xml:space="preserve">Se solicita aclarar que el </w:t>
            </w:r>
            <w:r w:rsidRPr="00C7560C">
              <w:rPr>
                <w:rFonts w:ascii="Arial" w:hAnsi="Arial" w:cs="Arial"/>
                <w:color w:val="FF0000"/>
              </w:rPr>
              <w:t xml:space="preserve">RUPC es del Municipio </w:t>
            </w:r>
            <w:r w:rsidRPr="00C7560C">
              <w:rPr>
                <w:rFonts w:ascii="Arial" w:hAnsi="Arial" w:cs="Arial"/>
              </w:rPr>
              <w:t>no el estatal, y</w:t>
            </w:r>
          </w:p>
        </w:tc>
        <w:tc>
          <w:tcPr>
            <w:tcW w:w="2126" w:type="dxa"/>
          </w:tcPr>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 xml:space="preserve">El Comité o Proveeduría; bajo su entera responsabilidad podrá </w:t>
            </w:r>
            <w:r w:rsidRPr="00C7560C">
              <w:rPr>
                <w:rFonts w:ascii="Arial" w:hAnsi="Arial" w:cs="Arial"/>
                <w:color w:val="FF0000"/>
              </w:rPr>
              <w:t>eximir de presentar la garantía a aquel proveedor designado</w:t>
            </w:r>
            <w:r w:rsidRPr="00C7560C">
              <w:rPr>
                <w:rFonts w:ascii="Arial" w:hAnsi="Arial" w:cs="Arial"/>
              </w:rPr>
              <w:t xml:space="preserve">, siempre y cuando </w:t>
            </w:r>
            <w:r w:rsidRPr="00C7560C">
              <w:rPr>
                <w:rFonts w:ascii="Arial" w:hAnsi="Arial" w:cs="Arial"/>
                <w:color w:val="FF0000"/>
              </w:rPr>
              <w:t xml:space="preserve">se encuentre inscrito en el RUPC  del municipio </w:t>
            </w:r>
            <w:r w:rsidRPr="00C7560C">
              <w:rPr>
                <w:rFonts w:ascii="Arial" w:hAnsi="Arial" w:cs="Arial"/>
              </w:rPr>
              <w:t xml:space="preserve">y se justifique </w:t>
            </w:r>
            <w:r w:rsidRPr="00C7560C">
              <w:rPr>
                <w:rFonts w:ascii="Arial" w:hAnsi="Arial" w:cs="Arial"/>
                <w:color w:val="FF0000"/>
              </w:rPr>
              <w:t>que en anteriores ocasiones haya prestado el bien o servicio en óptimas condiciones.</w:t>
            </w:r>
            <w:r w:rsidRPr="00C7560C">
              <w:rPr>
                <w:rFonts w:ascii="Arial" w:hAnsi="Arial" w:cs="Arial"/>
              </w:rPr>
              <w:t>.</w:t>
            </w:r>
          </w:p>
        </w:tc>
      </w:tr>
      <w:tr w:rsidR="006B34C2" w:rsidRPr="00C7560C" w:rsidTr="006B34C2">
        <w:tc>
          <w:tcPr>
            <w:tcW w:w="1471" w:type="dxa"/>
          </w:tcPr>
          <w:p w:rsidR="006B34C2" w:rsidRPr="00C7560C" w:rsidRDefault="006B34C2" w:rsidP="006D15A8">
            <w:pPr>
              <w:jc w:val="center"/>
              <w:rPr>
                <w:rFonts w:ascii="Arial" w:hAnsi="Arial" w:cs="Arial"/>
              </w:rPr>
            </w:pPr>
            <w:r w:rsidRPr="00C7560C">
              <w:rPr>
                <w:rFonts w:ascii="Arial" w:hAnsi="Arial" w:cs="Arial"/>
              </w:rPr>
              <w:lastRenderedPageBreak/>
              <w:t>ART. 3 FRACCION  XII</w:t>
            </w:r>
          </w:p>
        </w:tc>
        <w:tc>
          <w:tcPr>
            <w:tcW w:w="2018" w:type="dxa"/>
          </w:tcPr>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Además de las definiciones contenidas en la Ley para los efectos de este Reglamento se entiende por:</w:t>
            </w:r>
          </w:p>
          <w:p w:rsidR="006B34C2" w:rsidRPr="00C7560C" w:rsidRDefault="006B34C2" w:rsidP="006D15A8">
            <w:pPr>
              <w:autoSpaceDE w:val="0"/>
              <w:autoSpaceDN w:val="0"/>
              <w:adjustRightInd w:val="0"/>
              <w:jc w:val="both"/>
              <w:rPr>
                <w:rFonts w:ascii="Arial" w:hAnsi="Arial" w:cs="Arial"/>
              </w:rPr>
            </w:pPr>
          </w:p>
          <w:p w:rsidR="006B34C2" w:rsidRPr="00C7560C" w:rsidRDefault="006B34C2" w:rsidP="006D15A8">
            <w:pPr>
              <w:autoSpaceDE w:val="0"/>
              <w:autoSpaceDN w:val="0"/>
              <w:adjustRightInd w:val="0"/>
              <w:jc w:val="both"/>
              <w:rPr>
                <w:rFonts w:ascii="Arial" w:hAnsi="Arial" w:cs="Arial"/>
              </w:rPr>
            </w:pPr>
            <w:r w:rsidRPr="00C7560C">
              <w:rPr>
                <w:rFonts w:ascii="Arial" w:hAnsi="Arial" w:cs="Arial"/>
                <w:color w:val="FF0000"/>
              </w:rPr>
              <w:t xml:space="preserve">XII. </w:t>
            </w:r>
            <w:r w:rsidRPr="00C7560C">
              <w:rPr>
                <w:rFonts w:ascii="Arial" w:hAnsi="Arial" w:cs="Arial"/>
                <w:b/>
                <w:bCs/>
                <w:color w:val="FF0000"/>
              </w:rPr>
              <w:t>Gastos Recurrentes</w:t>
            </w:r>
            <w:r w:rsidRPr="00C7560C">
              <w:rPr>
                <w:rFonts w:ascii="Arial" w:hAnsi="Arial" w:cs="Arial"/>
              </w:rPr>
              <w:t>: Formas valoradas, Energía Eléctrica, Teléfono, Combustible, Mezcla Asfáltica, Emulsión Asfáltica, Sello Asfáltico, Papelería, mobiliario de oficina, apoyos en especie a instituciones o a los organismos públicos descentralizados (despensas, cobijas, juguetes), rentas de toldos o mobiliario para eventos masivos, pintura para conservación y mantenimiento de inmuebles y muebles de lugares de recreación pública (parques, jardines, centros deportivos) y/o cualquier otro que considere la dependencia requirente, previa aprobación de proveeduría.</w:t>
            </w:r>
          </w:p>
        </w:tc>
        <w:tc>
          <w:tcPr>
            <w:tcW w:w="2035" w:type="dxa"/>
          </w:tcPr>
          <w:p w:rsidR="006B34C2" w:rsidRPr="00C7560C" w:rsidRDefault="006B34C2" w:rsidP="006D15A8">
            <w:pPr>
              <w:autoSpaceDE w:val="0"/>
              <w:autoSpaceDN w:val="0"/>
              <w:adjustRightInd w:val="0"/>
              <w:jc w:val="both"/>
              <w:rPr>
                <w:rFonts w:ascii="Arial" w:hAnsi="Arial" w:cs="Arial"/>
              </w:rPr>
            </w:pPr>
          </w:p>
        </w:tc>
        <w:tc>
          <w:tcPr>
            <w:tcW w:w="2126" w:type="dxa"/>
          </w:tcPr>
          <w:p w:rsidR="006B34C2" w:rsidRPr="00C7560C" w:rsidRDefault="006B34C2" w:rsidP="006D15A8">
            <w:pPr>
              <w:autoSpaceDE w:val="0"/>
              <w:autoSpaceDN w:val="0"/>
              <w:adjustRightInd w:val="0"/>
              <w:jc w:val="both"/>
              <w:rPr>
                <w:rFonts w:ascii="Arial" w:hAnsi="Arial" w:cs="Arial"/>
              </w:rPr>
            </w:pPr>
            <w:r w:rsidRPr="00C7560C">
              <w:rPr>
                <w:rFonts w:ascii="Arial" w:hAnsi="Arial" w:cs="Arial"/>
              </w:rPr>
              <w:t xml:space="preserve">A pesar de que el concepto de gasto recurrente se incluye en la definición de términos, </w:t>
            </w:r>
            <w:r w:rsidRPr="00C7560C">
              <w:rPr>
                <w:rFonts w:ascii="Arial" w:hAnsi="Arial" w:cs="Arial"/>
                <w:color w:val="FF0000"/>
              </w:rPr>
              <w:t>no existe un artículo que los regule</w:t>
            </w:r>
            <w:r w:rsidRPr="00C7560C">
              <w:rPr>
                <w:rFonts w:ascii="Arial" w:hAnsi="Arial" w:cs="Arial"/>
              </w:rPr>
              <w:t>. Se solicita incluir la disposición que regule su tratamiento respectivo, la cual dará viabilidad de compras en conceptos que como su propio término lo define son recurrentes.</w:t>
            </w:r>
          </w:p>
        </w:tc>
      </w:tr>
    </w:tbl>
    <w:p w:rsidR="00105743" w:rsidRDefault="00105743" w:rsidP="00105743">
      <w:pPr>
        <w:tabs>
          <w:tab w:val="left" w:pos="0"/>
        </w:tabs>
        <w:spacing w:line="360" w:lineRule="auto"/>
        <w:jc w:val="both"/>
        <w:rPr>
          <w:rFonts w:ascii="Arial" w:hAnsi="Arial" w:cs="Arial"/>
          <w:i/>
          <w:sz w:val="28"/>
          <w:szCs w:val="28"/>
        </w:rPr>
      </w:pPr>
    </w:p>
    <w:p w:rsidR="00105743" w:rsidRDefault="00105743" w:rsidP="00105743">
      <w:pPr>
        <w:tabs>
          <w:tab w:val="left" w:pos="0"/>
        </w:tabs>
        <w:spacing w:line="360" w:lineRule="auto"/>
        <w:jc w:val="both"/>
        <w:rPr>
          <w:rFonts w:ascii="Arial" w:hAnsi="Arial" w:cs="Arial"/>
          <w:i/>
          <w:sz w:val="28"/>
          <w:szCs w:val="28"/>
        </w:rPr>
      </w:pPr>
      <w:r w:rsidRPr="00105743">
        <w:rPr>
          <w:rFonts w:ascii="Arial" w:hAnsi="Arial" w:cs="Arial"/>
          <w:i/>
          <w:sz w:val="28"/>
          <w:szCs w:val="28"/>
        </w:rPr>
        <w:lastRenderedPageBreak/>
        <w:t xml:space="preserve">En este orden de ideas, propongo a Ustedes INICIATIVA DE ORDENAMIENTO QUE ACTUALICE Y REFORME EL REGLAMENTO DE COMPRAS GUBERNAMENTALES, CONTRATACIÓN DE SERVICIOS, ARRENDAMIENTOS Y ENAJENACIONES, PARA EL MUNICIPIO DE ZAPOTLÁN EL GRANDE, JALISCO en lo general, </w:t>
      </w:r>
      <w:r>
        <w:rPr>
          <w:rFonts w:ascii="Arial" w:hAnsi="Arial" w:cs="Arial"/>
          <w:i/>
          <w:sz w:val="28"/>
          <w:szCs w:val="28"/>
        </w:rPr>
        <w:t xml:space="preserve">de conformidad al siguiente; </w:t>
      </w:r>
      <w:r w:rsidRPr="00105743">
        <w:rPr>
          <w:rFonts w:ascii="Arial" w:hAnsi="Arial" w:cs="Arial"/>
          <w:b/>
          <w:i/>
          <w:sz w:val="28"/>
          <w:szCs w:val="28"/>
        </w:rPr>
        <w:t>INCIATIVA DE ORDENAMIENTO:</w:t>
      </w:r>
      <w:r>
        <w:rPr>
          <w:rFonts w:ascii="Arial" w:hAnsi="Arial" w:cs="Arial"/>
          <w:i/>
          <w:sz w:val="28"/>
          <w:szCs w:val="28"/>
        </w:rPr>
        <w:t xml:space="preserve"> </w:t>
      </w:r>
      <w:r w:rsidRPr="00105743">
        <w:rPr>
          <w:rFonts w:ascii="Arial" w:hAnsi="Arial" w:cs="Arial"/>
          <w:b/>
          <w:i/>
          <w:sz w:val="28"/>
          <w:szCs w:val="28"/>
        </w:rPr>
        <w:t>PRIMERO:</w:t>
      </w:r>
      <w:r w:rsidRPr="00105743">
        <w:rPr>
          <w:rFonts w:ascii="Arial" w:hAnsi="Arial" w:cs="Arial"/>
          <w:i/>
          <w:sz w:val="28"/>
          <w:szCs w:val="28"/>
        </w:rPr>
        <w:t xml:space="preserve"> Se turne a las Comisiones Edilicias Permanentes de Hacienda Pública y Patrimonio Municipal como convocante y a las de Desarrollo Económico y Turismo,  a la de Reglamentos y Gobernación y la de Obras Públicas, Planeación Urbana y Regularización de la Tenencia de la Tierra como coadyuvantes, a efecto de que se avoquen al conocimiento, estudio, análisis y en su caso dictaminación de la presente in</w:t>
      </w:r>
      <w:r>
        <w:rPr>
          <w:rFonts w:ascii="Arial" w:hAnsi="Arial" w:cs="Arial"/>
          <w:i/>
          <w:sz w:val="28"/>
          <w:szCs w:val="28"/>
        </w:rPr>
        <w:t xml:space="preserve">iciativa de Acuerdo Económico. </w:t>
      </w:r>
      <w:r w:rsidRPr="00105743">
        <w:rPr>
          <w:rFonts w:ascii="Arial" w:hAnsi="Arial" w:cs="Arial"/>
          <w:b/>
          <w:i/>
          <w:sz w:val="28"/>
          <w:szCs w:val="28"/>
        </w:rPr>
        <w:t>SEGUNDO.-</w:t>
      </w:r>
      <w:r w:rsidRPr="00105743">
        <w:rPr>
          <w:rFonts w:ascii="Arial" w:hAnsi="Arial" w:cs="Arial"/>
          <w:i/>
          <w:sz w:val="28"/>
          <w:szCs w:val="28"/>
        </w:rPr>
        <w:t xml:space="preserve"> Notifíquese la presente iniciativa, al Presidente del Comité de Adquisiciones y al Secretario Técnico, Titular de la Proveeduría, para los efec</w:t>
      </w:r>
      <w:r w:rsidR="00BC6BAE">
        <w:rPr>
          <w:rFonts w:ascii="Arial" w:hAnsi="Arial" w:cs="Arial"/>
          <w:i/>
          <w:sz w:val="28"/>
          <w:szCs w:val="28"/>
        </w:rPr>
        <w:t>tos legales correspondientes</w:t>
      </w:r>
      <w:r w:rsidR="00BC6BAE" w:rsidRPr="00BC6BAE">
        <w:rPr>
          <w:rFonts w:ascii="Arial" w:hAnsi="Arial" w:cs="Arial"/>
          <w:i/>
          <w:sz w:val="28"/>
          <w:szCs w:val="28"/>
        </w:rPr>
        <w:t xml:space="preserve">.  </w:t>
      </w:r>
      <w:r w:rsidRPr="00BC6BAE">
        <w:rPr>
          <w:rFonts w:ascii="Arial" w:hAnsi="Arial" w:cs="Arial"/>
          <w:i/>
          <w:sz w:val="28"/>
          <w:szCs w:val="28"/>
        </w:rPr>
        <w:t>A T E N T A M E N T E</w:t>
      </w:r>
      <w:r w:rsidR="00BC6BAE">
        <w:rPr>
          <w:rFonts w:ascii="Arial" w:hAnsi="Arial" w:cs="Arial"/>
          <w:b/>
          <w:i/>
          <w:sz w:val="28"/>
          <w:szCs w:val="28"/>
        </w:rPr>
        <w:t xml:space="preserve"> </w:t>
      </w:r>
      <w:r w:rsidRPr="00105743">
        <w:rPr>
          <w:rFonts w:ascii="Arial" w:hAnsi="Arial" w:cs="Arial"/>
          <w:i/>
          <w:sz w:val="28"/>
          <w:szCs w:val="28"/>
        </w:rPr>
        <w:t>“2022, Año del Cincuenta Aniversario del Instituto Tecnológico de Ciudad Guzmán”</w:t>
      </w:r>
      <w:r w:rsidR="00BC6BAE">
        <w:rPr>
          <w:rFonts w:ascii="Arial" w:hAnsi="Arial" w:cs="Arial"/>
          <w:b/>
          <w:i/>
          <w:sz w:val="28"/>
          <w:szCs w:val="28"/>
        </w:rPr>
        <w:t xml:space="preserve"> </w:t>
      </w:r>
      <w:r w:rsidRPr="00105743">
        <w:rPr>
          <w:rFonts w:ascii="Arial" w:hAnsi="Arial" w:cs="Arial"/>
          <w:i/>
          <w:sz w:val="28"/>
          <w:szCs w:val="28"/>
        </w:rPr>
        <w:t>Ciudad Guzmán, Municipio de Zapotlán el Grande, Jalisco,</w:t>
      </w:r>
      <w:r w:rsidR="00BC6BAE">
        <w:rPr>
          <w:rFonts w:ascii="Arial" w:hAnsi="Arial" w:cs="Arial"/>
          <w:b/>
          <w:i/>
          <w:sz w:val="28"/>
          <w:szCs w:val="28"/>
        </w:rPr>
        <w:t xml:space="preserve"> </w:t>
      </w:r>
      <w:r w:rsidRPr="00105743">
        <w:rPr>
          <w:rFonts w:ascii="Arial" w:hAnsi="Arial" w:cs="Arial"/>
          <w:i/>
          <w:sz w:val="28"/>
          <w:szCs w:val="28"/>
        </w:rPr>
        <w:t>A 28 de febrero del año 2022.</w:t>
      </w:r>
      <w:r w:rsidR="00BC6BAE">
        <w:rPr>
          <w:rFonts w:ascii="Arial" w:hAnsi="Arial" w:cs="Arial"/>
          <w:b/>
          <w:i/>
          <w:sz w:val="28"/>
          <w:szCs w:val="28"/>
        </w:rPr>
        <w:t xml:space="preserve"> </w:t>
      </w:r>
      <w:r w:rsidRPr="00105743">
        <w:rPr>
          <w:rFonts w:ascii="Arial" w:hAnsi="Arial" w:cs="Arial"/>
          <w:i/>
          <w:sz w:val="28"/>
          <w:szCs w:val="28"/>
        </w:rPr>
        <w:t>C. JORGE DE JESÚS JUÁREZ PARRA.</w:t>
      </w:r>
      <w:r w:rsidR="00BC6BAE">
        <w:rPr>
          <w:rFonts w:ascii="Arial" w:hAnsi="Arial" w:cs="Arial"/>
          <w:b/>
          <w:i/>
          <w:sz w:val="28"/>
          <w:szCs w:val="28"/>
        </w:rPr>
        <w:t xml:space="preserve"> </w:t>
      </w:r>
      <w:r w:rsidRPr="00105743">
        <w:rPr>
          <w:rFonts w:ascii="Arial" w:hAnsi="Arial" w:cs="Arial"/>
          <w:i/>
          <w:sz w:val="28"/>
          <w:szCs w:val="28"/>
        </w:rPr>
        <w:t>Regidor Presidente de la Comisión Edilicia Permanente de</w:t>
      </w:r>
      <w:r w:rsidR="00BC6BAE">
        <w:rPr>
          <w:rFonts w:ascii="Arial" w:hAnsi="Arial" w:cs="Arial"/>
          <w:b/>
          <w:i/>
          <w:sz w:val="28"/>
          <w:szCs w:val="28"/>
        </w:rPr>
        <w:t xml:space="preserve"> </w:t>
      </w:r>
      <w:r w:rsidRPr="00105743">
        <w:rPr>
          <w:rFonts w:ascii="Arial" w:hAnsi="Arial" w:cs="Arial"/>
          <w:i/>
          <w:sz w:val="28"/>
          <w:szCs w:val="28"/>
        </w:rPr>
        <w:t>Hacienda Pública y Patrimonio Municipal.</w:t>
      </w:r>
      <w:r w:rsidR="00BC6BAE">
        <w:rPr>
          <w:rFonts w:ascii="Arial" w:hAnsi="Arial" w:cs="Arial"/>
          <w:i/>
          <w:sz w:val="28"/>
          <w:szCs w:val="28"/>
        </w:rPr>
        <w:t xml:space="preserve"> FIRMA. - - - - - - - - - - - - - - - - - - - - - - - - - - - - - - - - </w:t>
      </w:r>
    </w:p>
    <w:p w:rsidR="00A92FDC" w:rsidRPr="00E95EE6" w:rsidRDefault="00DC60F1" w:rsidP="00105743">
      <w:pPr>
        <w:tabs>
          <w:tab w:val="left" w:pos="0"/>
        </w:tabs>
        <w:spacing w:line="360" w:lineRule="auto"/>
        <w:jc w:val="both"/>
        <w:rPr>
          <w:rFonts w:ascii="Arial" w:hAnsi="Arial" w:cs="Arial"/>
          <w:sz w:val="28"/>
          <w:szCs w:val="28"/>
        </w:rPr>
      </w:pPr>
      <w:r>
        <w:rPr>
          <w:rFonts w:ascii="Arial" w:hAnsi="Arial" w:cs="Arial"/>
          <w:b/>
          <w:i/>
          <w:sz w:val="28"/>
          <w:szCs w:val="28"/>
        </w:rPr>
        <w:t>C. R</w:t>
      </w:r>
      <w:r w:rsidR="009323EE" w:rsidRPr="009323EE">
        <w:rPr>
          <w:rFonts w:ascii="Arial" w:hAnsi="Arial" w:cs="Arial"/>
          <w:b/>
          <w:i/>
          <w:sz w:val="28"/>
          <w:szCs w:val="28"/>
        </w:rPr>
        <w:t xml:space="preserve">egidor Jorge de Jesús Juárez Parra: </w:t>
      </w:r>
      <w:r w:rsidR="009323EE">
        <w:rPr>
          <w:rFonts w:ascii="Arial" w:hAnsi="Arial" w:cs="Arial"/>
          <w:sz w:val="28"/>
          <w:szCs w:val="28"/>
        </w:rPr>
        <w:t xml:space="preserve">Esta ley, ahora sí, estatal, ha tenido varias modificaciones en el año 2021 dos mil veintiuno, entre ellas, habrá que analizar en la Comisión, ese fondo de impulso, la conveniencia de generarlo y presentarlo y agregarlo </w:t>
      </w:r>
      <w:r w:rsidR="004568CA">
        <w:rPr>
          <w:rFonts w:ascii="Arial" w:hAnsi="Arial" w:cs="Arial"/>
          <w:sz w:val="28"/>
          <w:szCs w:val="28"/>
        </w:rPr>
        <w:t xml:space="preserve">aquí </w:t>
      </w:r>
      <w:r w:rsidR="009323EE">
        <w:rPr>
          <w:rFonts w:ascii="Arial" w:hAnsi="Arial" w:cs="Arial"/>
          <w:sz w:val="28"/>
          <w:szCs w:val="28"/>
        </w:rPr>
        <w:t>en este Reglamento</w:t>
      </w:r>
      <w:r w:rsidR="004568CA">
        <w:rPr>
          <w:rFonts w:ascii="Arial" w:hAnsi="Arial" w:cs="Arial"/>
          <w:sz w:val="28"/>
          <w:szCs w:val="28"/>
        </w:rPr>
        <w:t xml:space="preserve"> Interno</w:t>
      </w:r>
      <w:r w:rsidR="009323EE">
        <w:rPr>
          <w:rFonts w:ascii="Arial" w:hAnsi="Arial" w:cs="Arial"/>
          <w:sz w:val="28"/>
          <w:szCs w:val="28"/>
        </w:rPr>
        <w:t xml:space="preserve"> de Compras del Municipio de Zapotlán el Grande, la finalidad es participar en </w:t>
      </w:r>
      <w:r w:rsidR="004568CA">
        <w:rPr>
          <w:rFonts w:ascii="Arial" w:hAnsi="Arial" w:cs="Arial"/>
          <w:sz w:val="28"/>
          <w:szCs w:val="28"/>
        </w:rPr>
        <w:t>es</w:t>
      </w:r>
      <w:r w:rsidR="009323EE">
        <w:rPr>
          <w:rFonts w:ascii="Arial" w:hAnsi="Arial" w:cs="Arial"/>
          <w:sz w:val="28"/>
          <w:szCs w:val="28"/>
        </w:rPr>
        <w:t xml:space="preserve">e fondo, que es un fondo que como tal la ley lo dice, lo debe </w:t>
      </w:r>
      <w:r w:rsidR="004568CA">
        <w:rPr>
          <w:rFonts w:ascii="Arial" w:hAnsi="Arial" w:cs="Arial"/>
          <w:sz w:val="28"/>
          <w:szCs w:val="28"/>
        </w:rPr>
        <w:t xml:space="preserve">de integrar </w:t>
      </w:r>
      <w:r w:rsidR="009323EE">
        <w:rPr>
          <w:rFonts w:ascii="Arial" w:hAnsi="Arial" w:cs="Arial"/>
          <w:sz w:val="28"/>
          <w:szCs w:val="28"/>
        </w:rPr>
        <w:t xml:space="preserve">aportaciones federales, lo deberá integrar </w:t>
      </w:r>
      <w:r w:rsidR="009323EE">
        <w:rPr>
          <w:rFonts w:ascii="Arial" w:hAnsi="Arial" w:cs="Arial"/>
          <w:sz w:val="28"/>
          <w:szCs w:val="28"/>
        </w:rPr>
        <w:lastRenderedPageBreak/>
        <w:t xml:space="preserve">aportaciones estatales, y bueno, participando de alguna manera, la finalidad es la reactivación económica, como última instancia de este impuesto, es </w:t>
      </w:r>
      <w:proofErr w:type="spellStart"/>
      <w:r w:rsidR="009323EE">
        <w:rPr>
          <w:rFonts w:ascii="Arial" w:hAnsi="Arial" w:cs="Arial"/>
          <w:sz w:val="28"/>
          <w:szCs w:val="28"/>
        </w:rPr>
        <w:t>cuanto</w:t>
      </w:r>
      <w:proofErr w:type="spellEnd"/>
      <w:r w:rsidR="009323EE">
        <w:rPr>
          <w:rFonts w:ascii="Arial" w:hAnsi="Arial" w:cs="Arial"/>
          <w:sz w:val="28"/>
          <w:szCs w:val="28"/>
        </w:rPr>
        <w:t xml:space="preserve">. </w:t>
      </w:r>
      <w:r w:rsidR="004568CA" w:rsidRPr="004568CA">
        <w:rPr>
          <w:rFonts w:ascii="Arial" w:hAnsi="Arial" w:cs="Arial"/>
          <w:b/>
          <w:i/>
          <w:sz w:val="28"/>
          <w:szCs w:val="28"/>
        </w:rPr>
        <w:t>C. Secretaria General Claudia Margarita Robles Gómez:</w:t>
      </w:r>
      <w:r w:rsidR="004568CA">
        <w:rPr>
          <w:rFonts w:ascii="Arial" w:hAnsi="Arial" w:cs="Arial"/>
          <w:b/>
          <w:i/>
          <w:sz w:val="28"/>
          <w:szCs w:val="28"/>
        </w:rPr>
        <w:t xml:space="preserve"> </w:t>
      </w:r>
      <w:r w:rsidR="004568CA">
        <w:rPr>
          <w:rFonts w:ascii="Arial" w:hAnsi="Arial" w:cs="Arial"/>
          <w:sz w:val="28"/>
          <w:szCs w:val="28"/>
        </w:rPr>
        <w:t xml:space="preserve">Queda a su consideración esta iniciativa para una manifestación o comentario al respecto de la misma… Bien, si no hay ninguna manifestación o comentario al respecto, queda a su consideración para quienes estén a favor de aprobarla en los términos propuestos, lo manifiesten levantando su mano… </w:t>
      </w:r>
      <w:r w:rsidR="004568CA" w:rsidRPr="00E95EE6">
        <w:rPr>
          <w:rFonts w:ascii="Arial" w:hAnsi="Arial" w:cs="Arial"/>
          <w:b/>
          <w:sz w:val="28"/>
          <w:szCs w:val="28"/>
        </w:rPr>
        <w:t>15 votos a favor, aprobado por unanimidad de los presentes</w:t>
      </w:r>
      <w:r w:rsidR="004568CA" w:rsidRPr="00E95EE6">
        <w:rPr>
          <w:rFonts w:ascii="Arial" w:hAnsi="Arial" w:cs="Arial"/>
          <w:sz w:val="28"/>
          <w:szCs w:val="28"/>
        </w:rPr>
        <w:t>,</w:t>
      </w:r>
      <w:r w:rsidR="004568CA" w:rsidRPr="00E95EE6">
        <w:rPr>
          <w:rFonts w:ascii="Arial" w:hAnsi="Arial" w:cs="Arial"/>
          <w:b/>
          <w:sz w:val="28"/>
          <w:szCs w:val="28"/>
        </w:rPr>
        <w:t xml:space="preserve"> </w:t>
      </w:r>
      <w:r w:rsidR="004568CA" w:rsidRPr="00E95EE6">
        <w:rPr>
          <w:rFonts w:ascii="Arial" w:hAnsi="Arial" w:cs="Arial"/>
          <w:sz w:val="28"/>
          <w:szCs w:val="28"/>
        </w:rPr>
        <w:t xml:space="preserve">a excepción del voto de la Regidora Betsy Magali Campos Corona </w:t>
      </w:r>
      <w:r w:rsidR="00E95EE6" w:rsidRPr="00E95EE6">
        <w:rPr>
          <w:rFonts w:ascii="Arial" w:hAnsi="Arial" w:cs="Arial"/>
          <w:sz w:val="28"/>
          <w:szCs w:val="28"/>
        </w:rPr>
        <w:t>que no se encuentra al momento de la votación dentro del recinto del ayuntamiento</w:t>
      </w:r>
      <w:r w:rsidR="00E95EE6" w:rsidRPr="00E95EE6">
        <w:rPr>
          <w:rFonts w:ascii="Arial" w:hAnsi="Arial" w:cs="Arial"/>
          <w:b/>
          <w:sz w:val="28"/>
          <w:szCs w:val="28"/>
        </w:rPr>
        <w:t xml:space="preserve">. </w:t>
      </w:r>
      <w:r w:rsidR="00E95EE6">
        <w:rPr>
          <w:rFonts w:ascii="Arial" w:hAnsi="Arial" w:cs="Arial"/>
          <w:sz w:val="28"/>
          <w:szCs w:val="28"/>
        </w:rPr>
        <w:t xml:space="preserve">- - - - - - - - - - - - - - - - - - - - - - - - - - - - - - - - - - - </w:t>
      </w:r>
    </w:p>
    <w:p w:rsidR="00A92FDC" w:rsidRPr="00A92FDC" w:rsidRDefault="00A92FDC" w:rsidP="00A92FDC">
      <w:pPr>
        <w:tabs>
          <w:tab w:val="left" w:pos="0"/>
        </w:tabs>
        <w:spacing w:line="360" w:lineRule="auto"/>
        <w:jc w:val="both"/>
        <w:rPr>
          <w:rFonts w:ascii="Arial" w:hAnsi="Arial" w:cs="Arial"/>
          <w:i/>
          <w:sz w:val="28"/>
          <w:szCs w:val="28"/>
        </w:rPr>
      </w:pPr>
      <w:r w:rsidRPr="00A92FDC">
        <w:rPr>
          <w:rFonts w:ascii="Arial" w:hAnsi="Arial" w:cs="Arial"/>
          <w:b/>
          <w:sz w:val="28"/>
          <w:szCs w:val="28"/>
          <w:u w:val="single"/>
        </w:rPr>
        <w:t>SEXTO PUNTO</w:t>
      </w:r>
      <w:r w:rsidRPr="00A92FDC">
        <w:rPr>
          <w:rFonts w:ascii="Arial" w:hAnsi="Arial" w:cs="Arial"/>
          <w:b/>
          <w:sz w:val="28"/>
          <w:szCs w:val="28"/>
        </w:rPr>
        <w:t>:</w:t>
      </w:r>
      <w:r>
        <w:rPr>
          <w:rFonts w:ascii="Arial" w:hAnsi="Arial" w:cs="Arial"/>
          <w:b/>
          <w:sz w:val="28"/>
          <w:szCs w:val="28"/>
        </w:rPr>
        <w:t xml:space="preserve"> </w:t>
      </w:r>
      <w:r w:rsidRPr="00A92FDC">
        <w:rPr>
          <w:rFonts w:ascii="Arial" w:hAnsi="Arial" w:cs="Arial"/>
          <w:sz w:val="28"/>
          <w:szCs w:val="28"/>
        </w:rPr>
        <w:t>Iniciativa de acuerdo económico que exhorta al titular del Sistema para el Desarrollo Integral de la Familia (DIF) de Zapotlán El Grande, Jalisco para que implemente una política pública integral de asistencia social de Atención a las personas en situación de calle o indigencia de nuestro Municipio. Motiva el C. Regidor Edgar Joel Salvador Bau</w:t>
      </w:r>
      <w:r>
        <w:rPr>
          <w:rFonts w:ascii="Arial" w:hAnsi="Arial" w:cs="Arial"/>
          <w:sz w:val="28"/>
          <w:szCs w:val="28"/>
        </w:rPr>
        <w:t xml:space="preserve">tista. </w:t>
      </w:r>
      <w:r w:rsidRPr="00A92FDC">
        <w:rPr>
          <w:rFonts w:ascii="Arial" w:hAnsi="Arial" w:cs="Arial"/>
          <w:i/>
          <w:sz w:val="28"/>
          <w:szCs w:val="28"/>
        </w:rPr>
        <w:t>HONORAB</w:t>
      </w:r>
      <w:r>
        <w:rPr>
          <w:rFonts w:ascii="Arial" w:hAnsi="Arial" w:cs="Arial"/>
          <w:i/>
          <w:sz w:val="28"/>
          <w:szCs w:val="28"/>
        </w:rPr>
        <w:t xml:space="preserve">LE AYUNTAMIENTO CONSTITUCIONAL DE ZAPOTLÁN EL GRANDE, JALISCO PRESENTE </w:t>
      </w:r>
      <w:r w:rsidRPr="00A92FDC">
        <w:rPr>
          <w:rFonts w:ascii="Arial" w:hAnsi="Arial" w:cs="Arial"/>
          <w:i/>
          <w:sz w:val="28"/>
          <w:szCs w:val="28"/>
        </w:rPr>
        <w:t xml:space="preserve">Quien motiva y suscribe la presente LIC. EDGAR JOEL SALVADOR BAUTISTA, en mi carácter de Regidor de este H. Ayuntamiento Constitucional y Presidente de la Comisión Edilicia de Tránsito y Protección Civil, de conformidad a lo dispuesto a los artículos 115 Constitucional fracción I y II, y los artículos 3, 4, 73, 77, 85 fracción IV y demás relativos de la Constitución Política del Estado de Jalisco; 1, 2, 3, 5, 10, 29, 30, 34, 35, 40, 41 fracción II, 49 y 50 de la Ley de Gobierno y de la Administración Pública Municipal del Estado de Jalisco; así como lo estipulado en los artículos 37, 40, 47,  fracción V, 67, 87 y demás relativos y aplicables del Reglamento Interior </w:t>
      </w:r>
      <w:r w:rsidRPr="00A92FDC">
        <w:rPr>
          <w:rFonts w:ascii="Arial" w:hAnsi="Arial" w:cs="Arial"/>
          <w:i/>
          <w:sz w:val="28"/>
          <w:szCs w:val="28"/>
        </w:rPr>
        <w:lastRenderedPageBreak/>
        <w:t xml:space="preserve">del Ayuntamiento de Zapotlán el Grande, Jalisco, someto a </w:t>
      </w:r>
      <w:r w:rsidR="00095A64" w:rsidRPr="00A92FDC">
        <w:rPr>
          <w:rFonts w:ascii="Arial" w:hAnsi="Arial" w:cs="Arial"/>
          <w:i/>
          <w:sz w:val="28"/>
          <w:szCs w:val="28"/>
        </w:rPr>
        <w:t>consideración</w:t>
      </w:r>
      <w:r w:rsidRPr="00A92FDC">
        <w:rPr>
          <w:rFonts w:ascii="Arial" w:hAnsi="Arial" w:cs="Arial"/>
          <w:i/>
          <w:sz w:val="28"/>
          <w:szCs w:val="28"/>
        </w:rPr>
        <w:t xml:space="preserve"> de este H. Ayuntamiento en Pleno la Siguiente “INICIATIVA DE ACUERDO ECONÓMICO QUE EXHORTA AL TITULAR DEL SISTEMA PARA EL DESARROLLO INTEGRAL DE LA FAMILIA (DIF) DE ZAPOTLAN EL GRANDE, JALISCO PARA QUE IMPLEMENTE UNA POLITICA PUBLICA INTEGRAL DE ASISTENCIA SOCIAL DE ATENCION A LAS PERSONAS EN SITUACION DE CALLE O INDIGENCIA DE NUESTRO MUNICIPIO”. Lo anterio</w:t>
      </w:r>
      <w:r w:rsidR="00095A64">
        <w:rPr>
          <w:rFonts w:ascii="Arial" w:hAnsi="Arial" w:cs="Arial"/>
          <w:i/>
          <w:sz w:val="28"/>
          <w:szCs w:val="28"/>
        </w:rPr>
        <w:t>r</w:t>
      </w:r>
      <w:r w:rsidRPr="00A92FDC">
        <w:rPr>
          <w:rFonts w:ascii="Arial" w:hAnsi="Arial" w:cs="Arial"/>
          <w:i/>
          <w:sz w:val="28"/>
          <w:szCs w:val="28"/>
        </w:rPr>
        <w:t xml:space="preserve"> </w:t>
      </w:r>
      <w:r>
        <w:rPr>
          <w:rFonts w:ascii="Arial" w:hAnsi="Arial" w:cs="Arial"/>
          <w:i/>
          <w:sz w:val="28"/>
          <w:szCs w:val="28"/>
        </w:rPr>
        <w:t xml:space="preserve">de </w:t>
      </w:r>
      <w:r w:rsidR="00095A64">
        <w:rPr>
          <w:rFonts w:ascii="Arial" w:hAnsi="Arial" w:cs="Arial"/>
          <w:i/>
          <w:sz w:val="28"/>
          <w:szCs w:val="28"/>
        </w:rPr>
        <w:t>conformidad</w:t>
      </w:r>
      <w:r>
        <w:rPr>
          <w:rFonts w:ascii="Arial" w:hAnsi="Arial" w:cs="Arial"/>
          <w:i/>
          <w:sz w:val="28"/>
          <w:szCs w:val="28"/>
        </w:rPr>
        <w:t xml:space="preserve"> a la </w:t>
      </w:r>
      <w:r w:rsidR="00095A64">
        <w:rPr>
          <w:rFonts w:ascii="Arial" w:hAnsi="Arial" w:cs="Arial"/>
          <w:i/>
          <w:sz w:val="28"/>
          <w:szCs w:val="28"/>
        </w:rPr>
        <w:t>siguiente</w:t>
      </w:r>
      <w:r>
        <w:rPr>
          <w:rFonts w:ascii="Arial" w:hAnsi="Arial" w:cs="Arial"/>
          <w:i/>
          <w:sz w:val="28"/>
          <w:szCs w:val="28"/>
        </w:rPr>
        <w:t xml:space="preserve">: </w:t>
      </w:r>
      <w:r w:rsidRPr="00A92FDC">
        <w:rPr>
          <w:rFonts w:ascii="Arial" w:hAnsi="Arial" w:cs="Arial"/>
          <w:b/>
          <w:i/>
          <w:sz w:val="28"/>
          <w:szCs w:val="28"/>
        </w:rPr>
        <w:t>EXPOSICIÓN DE MOTIVOS</w:t>
      </w:r>
      <w:r>
        <w:rPr>
          <w:rFonts w:ascii="Arial" w:hAnsi="Arial" w:cs="Arial"/>
          <w:i/>
          <w:sz w:val="28"/>
          <w:szCs w:val="28"/>
        </w:rPr>
        <w:t xml:space="preserve"> </w:t>
      </w:r>
      <w:r w:rsidRPr="00A92FDC">
        <w:rPr>
          <w:rFonts w:ascii="Arial" w:hAnsi="Arial" w:cs="Arial"/>
          <w:b/>
          <w:i/>
          <w:sz w:val="28"/>
          <w:szCs w:val="28"/>
        </w:rPr>
        <w:t>I.-</w:t>
      </w:r>
      <w:r w:rsidRPr="00A92FDC">
        <w:rPr>
          <w:rFonts w:ascii="Arial" w:hAnsi="Arial" w:cs="Arial"/>
          <w:i/>
          <w:sz w:val="28"/>
          <w:szCs w:val="28"/>
        </w:rPr>
        <w:t xml:space="preserve"> Conforme lo mandatado por la Constitución Política de los Estados Unidos Mexicanos en su artículo 115, los Estados adoptaran para su régimen interior, la forma de gobierno republicano, representativo, popular, teniendo como base su división territorial y de organización política y administrativa del Municipio Libre; Es por ello que el Gobierno Municipal es la autoridad política y administrativa responsable de satisfacer las necesidades de la sociedad en materia de servicios públicos, ent</w:t>
      </w:r>
      <w:r w:rsidR="009703D7">
        <w:rPr>
          <w:rFonts w:ascii="Arial" w:hAnsi="Arial" w:cs="Arial"/>
          <w:i/>
          <w:sz w:val="28"/>
          <w:szCs w:val="28"/>
        </w:rPr>
        <w:t xml:space="preserve">re otras temáticas de interés. </w:t>
      </w:r>
      <w:r w:rsidRPr="009703D7">
        <w:rPr>
          <w:rFonts w:ascii="Arial" w:hAnsi="Arial" w:cs="Arial"/>
          <w:b/>
          <w:i/>
          <w:sz w:val="28"/>
          <w:szCs w:val="28"/>
        </w:rPr>
        <w:t>II.-</w:t>
      </w:r>
      <w:r w:rsidRPr="00A92FDC">
        <w:rPr>
          <w:rFonts w:ascii="Arial" w:hAnsi="Arial" w:cs="Arial"/>
          <w:i/>
          <w:sz w:val="28"/>
          <w:szCs w:val="28"/>
        </w:rPr>
        <w:t xml:space="preserve"> Por su parte el </w:t>
      </w:r>
      <w:r w:rsidR="00095A64" w:rsidRPr="00A92FDC">
        <w:rPr>
          <w:rFonts w:ascii="Arial" w:hAnsi="Arial" w:cs="Arial"/>
          <w:i/>
          <w:sz w:val="28"/>
          <w:szCs w:val="28"/>
        </w:rPr>
        <w:t>artículo</w:t>
      </w:r>
      <w:r w:rsidRPr="00A92FDC">
        <w:rPr>
          <w:rFonts w:ascii="Arial" w:hAnsi="Arial" w:cs="Arial"/>
          <w:i/>
          <w:sz w:val="28"/>
          <w:szCs w:val="28"/>
        </w:rPr>
        <w:t xml:space="preserve"> 133 de nuestra Carta Magna refiere que la Constitución, las leyes del Congreso de la Unión que emanen de ella y todos los Tratados que estén de acuerdo con la misma, celebrados y que se celebren por el Presidente de la República, con aprobación del Senado, serán l</w:t>
      </w:r>
      <w:r w:rsidR="009703D7">
        <w:rPr>
          <w:rFonts w:ascii="Arial" w:hAnsi="Arial" w:cs="Arial"/>
          <w:i/>
          <w:sz w:val="28"/>
          <w:szCs w:val="28"/>
        </w:rPr>
        <w:t xml:space="preserve">a Ley Suprema de toda la Unión. </w:t>
      </w:r>
      <w:r w:rsidRPr="009703D7">
        <w:rPr>
          <w:rFonts w:ascii="Arial" w:hAnsi="Arial" w:cs="Arial"/>
          <w:b/>
          <w:i/>
          <w:sz w:val="28"/>
          <w:szCs w:val="28"/>
        </w:rPr>
        <w:t>III.-</w:t>
      </w:r>
      <w:r w:rsidRPr="00A92FDC">
        <w:rPr>
          <w:rFonts w:ascii="Arial" w:hAnsi="Arial" w:cs="Arial"/>
          <w:i/>
          <w:sz w:val="28"/>
          <w:szCs w:val="28"/>
        </w:rPr>
        <w:t xml:space="preserve"> La Declaración Sobre el Derecho al Desarrollo, adoptada por la Asamblea General de las Naciones Unidas en su resolución 41/128, de 4 de diciembre de 1986, señala en su </w:t>
      </w:r>
      <w:r w:rsidR="00095A64" w:rsidRPr="00A92FDC">
        <w:rPr>
          <w:rFonts w:ascii="Arial" w:hAnsi="Arial" w:cs="Arial"/>
          <w:i/>
          <w:sz w:val="28"/>
          <w:szCs w:val="28"/>
        </w:rPr>
        <w:t>artículo</w:t>
      </w:r>
      <w:r w:rsidRPr="00A92FDC">
        <w:rPr>
          <w:rFonts w:ascii="Arial" w:hAnsi="Arial" w:cs="Arial"/>
          <w:i/>
          <w:sz w:val="28"/>
          <w:szCs w:val="28"/>
        </w:rPr>
        <w:t xml:space="preserve"> 8 y 10 que: Los Estados deben adoptar, en el plano nacional, todas las medidas necesarias para la realización del derecho al desarrollo y garantizarán, entre otras cosas, la igualdad de oportunidades para todos en cuanto al acceso a los recursos básicos, la educación, los servicios de </w:t>
      </w:r>
      <w:r w:rsidRPr="00A92FDC">
        <w:rPr>
          <w:rFonts w:ascii="Arial" w:hAnsi="Arial" w:cs="Arial"/>
          <w:i/>
          <w:sz w:val="28"/>
          <w:szCs w:val="28"/>
        </w:rPr>
        <w:lastRenderedPageBreak/>
        <w:t>salud, los alimentos, la vivienda, el empleo y la justa distribución de los ingresos. Deben adoptarse medidas eficaces para lograr que la mujer participe activamente en el proceso de desarrollo. Deben hacerse reformas económicas y sociales adecuadas con objeto de erradicar todas las injusticias sociales; adoptando medidas para asegurar el pleno ejercicio y la consolidación progresiva del derecho al desarrollo, inclusive la formulación, adopción y aplicación de medidas políticas, legislativas y de otra índole en el p</w:t>
      </w:r>
      <w:r w:rsidR="009703D7">
        <w:rPr>
          <w:rFonts w:ascii="Arial" w:hAnsi="Arial" w:cs="Arial"/>
          <w:i/>
          <w:sz w:val="28"/>
          <w:szCs w:val="28"/>
        </w:rPr>
        <w:t xml:space="preserve">lano nacional e internacional. </w:t>
      </w:r>
      <w:r w:rsidRPr="009703D7">
        <w:rPr>
          <w:rFonts w:ascii="Arial" w:hAnsi="Arial" w:cs="Arial"/>
          <w:b/>
          <w:i/>
          <w:sz w:val="28"/>
          <w:szCs w:val="28"/>
        </w:rPr>
        <w:t>IV.</w:t>
      </w:r>
      <w:r w:rsidRPr="00A92FDC">
        <w:rPr>
          <w:rFonts w:ascii="Arial" w:hAnsi="Arial" w:cs="Arial"/>
          <w:i/>
          <w:sz w:val="28"/>
          <w:szCs w:val="28"/>
        </w:rPr>
        <w:t xml:space="preserve"> La Ley de Gobierno y la Administración Pública Municipal del Estado de Jalisco y sus Municipios en su </w:t>
      </w:r>
      <w:r w:rsidR="00095A64" w:rsidRPr="00A92FDC">
        <w:rPr>
          <w:rFonts w:ascii="Arial" w:hAnsi="Arial" w:cs="Arial"/>
          <w:i/>
          <w:sz w:val="28"/>
          <w:szCs w:val="28"/>
        </w:rPr>
        <w:t>Artículo</w:t>
      </w:r>
      <w:r w:rsidRPr="00A92FDC">
        <w:rPr>
          <w:rFonts w:ascii="Arial" w:hAnsi="Arial" w:cs="Arial"/>
          <w:i/>
          <w:sz w:val="28"/>
          <w:szCs w:val="28"/>
        </w:rPr>
        <w:t xml:space="preserve"> 37 fracción IX y X indica que es obligación de los Ayuntamientos Apoyar la educación, la cultura, la asistencia social y demás funciones públicas en la forma que las leyes y reglamentos de la materia dispongan; así como Atender la seguridad en todo el Municipio y dictar las medidas tendientes a mantener la seguridad, el orden público y la preser</w:t>
      </w:r>
      <w:r w:rsidR="009703D7">
        <w:rPr>
          <w:rFonts w:ascii="Arial" w:hAnsi="Arial" w:cs="Arial"/>
          <w:i/>
          <w:sz w:val="28"/>
          <w:szCs w:val="28"/>
        </w:rPr>
        <w:t xml:space="preserve">vación de los derechos humanos. </w:t>
      </w:r>
      <w:r w:rsidRPr="009703D7">
        <w:rPr>
          <w:rFonts w:ascii="Arial" w:hAnsi="Arial" w:cs="Arial"/>
          <w:b/>
          <w:i/>
          <w:sz w:val="28"/>
          <w:szCs w:val="28"/>
        </w:rPr>
        <w:t>V.-</w:t>
      </w:r>
      <w:r w:rsidRPr="00A92FDC">
        <w:rPr>
          <w:rFonts w:ascii="Arial" w:hAnsi="Arial" w:cs="Arial"/>
          <w:i/>
          <w:sz w:val="28"/>
          <w:szCs w:val="28"/>
        </w:rPr>
        <w:t xml:space="preserve"> El numeral 37 fracción V y VI, de la Ley de Gobierno y la Administración Pública Municipal del Estado de Jalisco y sus municipios indica que son obligaciones de los Ayuntamientos, Cuidar de la prestación de todos los servicios públicos de su competencia; además de observar las disposiciones de las leyes Federales y Estatales en el desempeño de las funciones o en la prestaci</w:t>
      </w:r>
      <w:r w:rsidR="009703D7">
        <w:rPr>
          <w:rFonts w:ascii="Arial" w:hAnsi="Arial" w:cs="Arial"/>
          <w:i/>
          <w:sz w:val="28"/>
          <w:szCs w:val="28"/>
        </w:rPr>
        <w:t xml:space="preserve">ón de los servicios a su cargo. </w:t>
      </w:r>
      <w:r w:rsidRPr="009703D7">
        <w:rPr>
          <w:rFonts w:ascii="Arial" w:hAnsi="Arial" w:cs="Arial"/>
          <w:b/>
          <w:i/>
          <w:sz w:val="28"/>
          <w:szCs w:val="28"/>
        </w:rPr>
        <w:t>VI.-</w:t>
      </w:r>
      <w:r w:rsidRPr="00A92FDC">
        <w:rPr>
          <w:rFonts w:ascii="Arial" w:hAnsi="Arial" w:cs="Arial"/>
          <w:i/>
          <w:sz w:val="28"/>
          <w:szCs w:val="28"/>
        </w:rPr>
        <w:t xml:space="preserve"> El artículo 50 de la ley antes citada menciona como facultad de los regidores, proponer al Ayuntamiento las resoluciones y políticas que deban adoptarse para el mantenimiento de los servicios municipales cuya vigilancia les haya sido encomendada, y dar su opinión al Presidente Municipal acerca de los asuntos que correspondan a sus comisiones, además de solicitar en sesión del Ayuntamiento cualquier informe sobre los trabajos de las </w:t>
      </w:r>
      <w:r w:rsidRPr="00A92FDC">
        <w:rPr>
          <w:rFonts w:ascii="Arial" w:hAnsi="Arial" w:cs="Arial"/>
          <w:i/>
          <w:sz w:val="28"/>
          <w:szCs w:val="28"/>
        </w:rPr>
        <w:lastRenderedPageBreak/>
        <w:t>comisiones, de alguna dependencia municipal, de los servidores públicos municipales, la prestación de servicios públicos municipales o el estado financiero y patrimonial del Municipio, así́ como obtener copias certificadas de los mismos y las demás que establezcan la Constitución, Leyes y demá</w:t>
      </w:r>
      <w:r w:rsidR="009703D7">
        <w:rPr>
          <w:rFonts w:ascii="Arial" w:hAnsi="Arial" w:cs="Arial"/>
          <w:i/>
          <w:sz w:val="28"/>
          <w:szCs w:val="28"/>
        </w:rPr>
        <w:t xml:space="preserve">s ordenamientos de la materia. </w:t>
      </w:r>
      <w:r w:rsidRPr="009703D7">
        <w:rPr>
          <w:rFonts w:ascii="Arial" w:hAnsi="Arial" w:cs="Arial"/>
          <w:b/>
          <w:i/>
          <w:sz w:val="28"/>
          <w:szCs w:val="28"/>
        </w:rPr>
        <w:t>VII.-</w:t>
      </w:r>
      <w:r w:rsidRPr="00A92FDC">
        <w:rPr>
          <w:rFonts w:ascii="Arial" w:hAnsi="Arial" w:cs="Arial"/>
          <w:i/>
          <w:sz w:val="28"/>
          <w:szCs w:val="28"/>
        </w:rPr>
        <w:t xml:space="preserve"> El </w:t>
      </w:r>
      <w:r w:rsidR="00095A64" w:rsidRPr="00A92FDC">
        <w:rPr>
          <w:rFonts w:ascii="Arial" w:hAnsi="Arial" w:cs="Arial"/>
          <w:i/>
          <w:sz w:val="28"/>
          <w:szCs w:val="28"/>
        </w:rPr>
        <w:t>Arábigo</w:t>
      </w:r>
      <w:r w:rsidRPr="00A92FDC">
        <w:rPr>
          <w:rFonts w:ascii="Arial" w:hAnsi="Arial" w:cs="Arial"/>
          <w:i/>
          <w:sz w:val="28"/>
          <w:szCs w:val="28"/>
        </w:rPr>
        <w:t xml:space="preserve"> 13 del Reglamento Orgánico de la Administración Pública Municipal de Zapotlán el Grande, Jalisco, manifiesta que los titulares de las Áreas Municipales de la Administración Pública Municipal Centralizada y Paramunicipal, vigilarán en el ámbito de su competencia el cumplimiento de la Leyes Generales Federales, Estatales y Municipales, así como de los planes, programas, subprogramas y todas aquellas disposiciones y acuerdo</w:t>
      </w:r>
      <w:r w:rsidR="009703D7">
        <w:rPr>
          <w:rFonts w:ascii="Arial" w:hAnsi="Arial" w:cs="Arial"/>
          <w:i/>
          <w:sz w:val="28"/>
          <w:szCs w:val="28"/>
        </w:rPr>
        <w:t xml:space="preserve">s que emanen del Ayuntamiento. </w:t>
      </w:r>
      <w:r w:rsidRPr="009703D7">
        <w:rPr>
          <w:rFonts w:ascii="Arial" w:hAnsi="Arial" w:cs="Arial"/>
          <w:b/>
          <w:i/>
          <w:sz w:val="28"/>
          <w:szCs w:val="28"/>
        </w:rPr>
        <w:t>VIII.-</w:t>
      </w:r>
      <w:r w:rsidRPr="00A92FDC">
        <w:rPr>
          <w:rFonts w:ascii="Arial" w:hAnsi="Arial" w:cs="Arial"/>
          <w:i/>
          <w:sz w:val="28"/>
          <w:szCs w:val="28"/>
        </w:rPr>
        <w:t xml:space="preserve"> De acuerdo a lo estipulado en el </w:t>
      </w:r>
      <w:r w:rsidR="00095A64" w:rsidRPr="00A92FDC">
        <w:rPr>
          <w:rFonts w:ascii="Arial" w:hAnsi="Arial" w:cs="Arial"/>
          <w:i/>
          <w:sz w:val="28"/>
          <w:szCs w:val="28"/>
        </w:rPr>
        <w:t>Artículo</w:t>
      </w:r>
      <w:r w:rsidRPr="00A92FDC">
        <w:rPr>
          <w:rFonts w:ascii="Arial" w:hAnsi="Arial" w:cs="Arial"/>
          <w:i/>
          <w:sz w:val="28"/>
          <w:szCs w:val="28"/>
        </w:rPr>
        <w:t xml:space="preserve"> 213, 214 </w:t>
      </w:r>
      <w:r w:rsidR="00095A64" w:rsidRPr="00A92FDC">
        <w:rPr>
          <w:rFonts w:ascii="Arial" w:hAnsi="Arial" w:cs="Arial"/>
          <w:i/>
          <w:sz w:val="28"/>
          <w:szCs w:val="28"/>
        </w:rPr>
        <w:t>fracción</w:t>
      </w:r>
      <w:r w:rsidRPr="00A92FDC">
        <w:rPr>
          <w:rFonts w:ascii="Arial" w:hAnsi="Arial" w:cs="Arial"/>
          <w:i/>
          <w:sz w:val="28"/>
          <w:szCs w:val="28"/>
        </w:rPr>
        <w:t xml:space="preserve"> I del Reglamento citado </w:t>
      </w:r>
      <w:r w:rsidR="00095A64" w:rsidRPr="00A92FDC">
        <w:rPr>
          <w:rFonts w:ascii="Arial" w:hAnsi="Arial" w:cs="Arial"/>
          <w:i/>
          <w:sz w:val="28"/>
          <w:szCs w:val="28"/>
        </w:rPr>
        <w:t>líneas</w:t>
      </w:r>
      <w:r w:rsidRPr="00A92FDC">
        <w:rPr>
          <w:rFonts w:ascii="Arial" w:hAnsi="Arial" w:cs="Arial"/>
          <w:i/>
          <w:sz w:val="28"/>
          <w:szCs w:val="28"/>
        </w:rPr>
        <w:t xml:space="preserve"> arriba, el Sistema para el Desarrollo Integral de la Familia del Municipio de Ciudad Guzmán, Jalisco; es un organismo creado para el cumplimiento de sus objetivos y fines que le son propios, y forma parte de la estructura de la Administración Publica P</w:t>
      </w:r>
      <w:r w:rsidR="009703D7">
        <w:rPr>
          <w:rFonts w:ascii="Arial" w:hAnsi="Arial" w:cs="Arial"/>
          <w:i/>
          <w:sz w:val="28"/>
          <w:szCs w:val="28"/>
        </w:rPr>
        <w:t xml:space="preserve">aramunicipal del Ayuntamiento. </w:t>
      </w:r>
      <w:r w:rsidRPr="009703D7">
        <w:rPr>
          <w:rFonts w:ascii="Arial" w:hAnsi="Arial" w:cs="Arial"/>
          <w:b/>
          <w:i/>
          <w:sz w:val="28"/>
          <w:szCs w:val="28"/>
        </w:rPr>
        <w:t>IX.-</w:t>
      </w:r>
      <w:r w:rsidRPr="00A92FDC">
        <w:rPr>
          <w:rFonts w:ascii="Arial" w:hAnsi="Arial" w:cs="Arial"/>
          <w:i/>
          <w:sz w:val="28"/>
          <w:szCs w:val="28"/>
        </w:rPr>
        <w:t xml:space="preserve"> El </w:t>
      </w:r>
      <w:r w:rsidR="00095A64" w:rsidRPr="00A92FDC">
        <w:rPr>
          <w:rFonts w:ascii="Arial" w:hAnsi="Arial" w:cs="Arial"/>
          <w:i/>
          <w:sz w:val="28"/>
          <w:szCs w:val="28"/>
        </w:rPr>
        <w:t>Código</w:t>
      </w:r>
      <w:r w:rsidRPr="00A92FDC">
        <w:rPr>
          <w:rFonts w:ascii="Arial" w:hAnsi="Arial" w:cs="Arial"/>
          <w:i/>
          <w:sz w:val="28"/>
          <w:szCs w:val="28"/>
        </w:rPr>
        <w:t xml:space="preserve"> de Asistencia Social del Estado de Jalisco en su </w:t>
      </w:r>
      <w:r w:rsidR="00095A64" w:rsidRPr="00A92FDC">
        <w:rPr>
          <w:rFonts w:ascii="Arial" w:hAnsi="Arial" w:cs="Arial"/>
          <w:i/>
          <w:sz w:val="28"/>
          <w:szCs w:val="28"/>
        </w:rPr>
        <w:t>artículo</w:t>
      </w:r>
      <w:r w:rsidRPr="00A92FDC">
        <w:rPr>
          <w:rFonts w:ascii="Arial" w:hAnsi="Arial" w:cs="Arial"/>
          <w:i/>
          <w:sz w:val="28"/>
          <w:szCs w:val="28"/>
        </w:rPr>
        <w:t xml:space="preserve"> 4 </w:t>
      </w:r>
      <w:r w:rsidR="00095A64" w:rsidRPr="00A92FDC">
        <w:rPr>
          <w:rFonts w:ascii="Arial" w:hAnsi="Arial" w:cs="Arial"/>
          <w:i/>
          <w:sz w:val="28"/>
          <w:szCs w:val="28"/>
        </w:rPr>
        <w:t>fracción</w:t>
      </w:r>
      <w:r w:rsidRPr="00A92FDC">
        <w:rPr>
          <w:rFonts w:ascii="Arial" w:hAnsi="Arial" w:cs="Arial"/>
          <w:i/>
          <w:sz w:val="28"/>
          <w:szCs w:val="28"/>
        </w:rPr>
        <w:t xml:space="preserve"> I,  manifiesta que se consideran servicios de asistencia social la atención a personas que por sus problemas de discapacidad o situación de calle, se vean impedidas para satisfacer sus requerimientos básicos de subsistencia y</w:t>
      </w:r>
      <w:r w:rsidR="009703D7">
        <w:rPr>
          <w:rFonts w:ascii="Arial" w:hAnsi="Arial" w:cs="Arial"/>
          <w:i/>
          <w:sz w:val="28"/>
          <w:szCs w:val="28"/>
        </w:rPr>
        <w:t xml:space="preserve"> desarrollo; </w:t>
      </w:r>
      <w:r w:rsidRPr="009703D7">
        <w:rPr>
          <w:rFonts w:ascii="Arial" w:hAnsi="Arial" w:cs="Arial"/>
          <w:b/>
          <w:i/>
          <w:sz w:val="28"/>
          <w:szCs w:val="28"/>
        </w:rPr>
        <w:t>X.</w:t>
      </w:r>
      <w:r w:rsidRPr="00A92FDC">
        <w:rPr>
          <w:rFonts w:ascii="Arial" w:hAnsi="Arial" w:cs="Arial"/>
          <w:i/>
          <w:sz w:val="28"/>
          <w:szCs w:val="28"/>
        </w:rPr>
        <w:t xml:space="preserve"> Ademán conforme a los objetivos del DIF señalados el </w:t>
      </w:r>
      <w:r w:rsidR="00095A64" w:rsidRPr="00A92FDC">
        <w:rPr>
          <w:rFonts w:ascii="Arial" w:hAnsi="Arial" w:cs="Arial"/>
          <w:i/>
          <w:sz w:val="28"/>
          <w:szCs w:val="28"/>
        </w:rPr>
        <w:t>artículo</w:t>
      </w:r>
      <w:r w:rsidRPr="00A92FDC">
        <w:rPr>
          <w:rFonts w:ascii="Arial" w:hAnsi="Arial" w:cs="Arial"/>
          <w:i/>
          <w:sz w:val="28"/>
          <w:szCs w:val="28"/>
        </w:rPr>
        <w:t xml:space="preserve"> 2 fracciones I y II del decreto 12021 de fecha 29 de Marzo de 1985 donde se crea el Organismo </w:t>
      </w:r>
      <w:r w:rsidR="00095A64" w:rsidRPr="00A92FDC">
        <w:rPr>
          <w:rFonts w:ascii="Arial" w:hAnsi="Arial" w:cs="Arial"/>
          <w:i/>
          <w:sz w:val="28"/>
          <w:szCs w:val="28"/>
        </w:rPr>
        <w:t>Público</w:t>
      </w:r>
      <w:r w:rsidRPr="00A92FDC">
        <w:rPr>
          <w:rFonts w:ascii="Arial" w:hAnsi="Arial" w:cs="Arial"/>
          <w:i/>
          <w:sz w:val="28"/>
          <w:szCs w:val="28"/>
        </w:rPr>
        <w:t xml:space="preserve"> </w:t>
      </w:r>
      <w:r w:rsidR="00095A64" w:rsidRPr="00A92FDC">
        <w:rPr>
          <w:rFonts w:ascii="Arial" w:hAnsi="Arial" w:cs="Arial"/>
          <w:i/>
          <w:sz w:val="28"/>
          <w:szCs w:val="28"/>
        </w:rPr>
        <w:t>Descentralizado</w:t>
      </w:r>
      <w:r w:rsidRPr="00A92FDC">
        <w:rPr>
          <w:rFonts w:ascii="Arial" w:hAnsi="Arial" w:cs="Arial"/>
          <w:i/>
          <w:sz w:val="28"/>
          <w:szCs w:val="28"/>
        </w:rPr>
        <w:t xml:space="preserve"> de la </w:t>
      </w:r>
      <w:r w:rsidR="00095A64" w:rsidRPr="00A92FDC">
        <w:rPr>
          <w:rFonts w:ascii="Arial" w:hAnsi="Arial" w:cs="Arial"/>
          <w:i/>
          <w:sz w:val="28"/>
          <w:szCs w:val="28"/>
        </w:rPr>
        <w:t>Administración</w:t>
      </w:r>
      <w:r w:rsidRPr="00A92FDC">
        <w:rPr>
          <w:rFonts w:ascii="Arial" w:hAnsi="Arial" w:cs="Arial"/>
          <w:i/>
          <w:sz w:val="28"/>
          <w:szCs w:val="28"/>
        </w:rPr>
        <w:t xml:space="preserve"> Municipal denominado Sistema para el </w:t>
      </w:r>
      <w:r w:rsidR="00095A64" w:rsidRPr="00A92FDC">
        <w:rPr>
          <w:rFonts w:ascii="Arial" w:hAnsi="Arial" w:cs="Arial"/>
          <w:i/>
          <w:sz w:val="28"/>
          <w:szCs w:val="28"/>
        </w:rPr>
        <w:t>Desarrollo</w:t>
      </w:r>
      <w:r w:rsidRPr="00A92FDC">
        <w:rPr>
          <w:rFonts w:ascii="Arial" w:hAnsi="Arial" w:cs="Arial"/>
          <w:i/>
          <w:sz w:val="28"/>
          <w:szCs w:val="28"/>
        </w:rPr>
        <w:t xml:space="preserve"> Integral de la Familia en </w:t>
      </w:r>
      <w:r w:rsidR="00095A64" w:rsidRPr="00A92FDC">
        <w:rPr>
          <w:rFonts w:ascii="Arial" w:hAnsi="Arial" w:cs="Arial"/>
          <w:i/>
          <w:sz w:val="28"/>
          <w:szCs w:val="28"/>
        </w:rPr>
        <w:t>Zapotlán</w:t>
      </w:r>
      <w:r w:rsidRPr="00A92FDC">
        <w:rPr>
          <w:rFonts w:ascii="Arial" w:hAnsi="Arial" w:cs="Arial"/>
          <w:i/>
          <w:sz w:val="28"/>
          <w:szCs w:val="28"/>
        </w:rPr>
        <w:t xml:space="preserve"> el Grande, Jalisco, señala que debe asegurar la atención permanente a la población marginada, brindando </w:t>
      </w:r>
      <w:r w:rsidRPr="00A92FDC">
        <w:rPr>
          <w:rFonts w:ascii="Arial" w:hAnsi="Arial" w:cs="Arial"/>
          <w:i/>
          <w:sz w:val="28"/>
          <w:szCs w:val="28"/>
        </w:rPr>
        <w:lastRenderedPageBreak/>
        <w:t>servicios integrales de asistencia social, enmarcados dentro de los programas básicos del Sistema para el Desarrollo Integral de la Familia Jalisco, conforme a las normas establecidas a nivel Nacional y Estatal y promover en el municipio los mínimos de bienestar social y el desarrollo de la comunidad, para crear mejores condiciones de vida de</w:t>
      </w:r>
      <w:r w:rsidR="009703D7">
        <w:rPr>
          <w:rFonts w:ascii="Arial" w:hAnsi="Arial" w:cs="Arial"/>
          <w:i/>
          <w:sz w:val="28"/>
          <w:szCs w:val="28"/>
        </w:rPr>
        <w:t xml:space="preserve"> los habitantes del municipio. </w:t>
      </w:r>
      <w:r w:rsidRPr="00A92FDC">
        <w:rPr>
          <w:rFonts w:ascii="Arial" w:hAnsi="Arial" w:cs="Arial"/>
          <w:i/>
          <w:sz w:val="28"/>
          <w:szCs w:val="28"/>
        </w:rPr>
        <w:t>Aunado a lo anter</w:t>
      </w:r>
      <w:r w:rsidR="009703D7">
        <w:rPr>
          <w:rFonts w:ascii="Arial" w:hAnsi="Arial" w:cs="Arial"/>
          <w:i/>
          <w:sz w:val="28"/>
          <w:szCs w:val="28"/>
        </w:rPr>
        <w:t xml:space="preserve">ior se plantean los siguientes: </w:t>
      </w:r>
      <w:r w:rsidRPr="009703D7">
        <w:rPr>
          <w:rFonts w:ascii="Arial" w:hAnsi="Arial" w:cs="Arial"/>
          <w:b/>
          <w:i/>
          <w:sz w:val="28"/>
          <w:szCs w:val="28"/>
        </w:rPr>
        <w:t>A N T E C E D E N T E S</w:t>
      </w:r>
      <w:r w:rsidR="009703D7">
        <w:rPr>
          <w:rFonts w:ascii="Arial" w:hAnsi="Arial" w:cs="Arial"/>
          <w:i/>
          <w:sz w:val="28"/>
          <w:szCs w:val="28"/>
        </w:rPr>
        <w:t xml:space="preserve"> </w:t>
      </w:r>
      <w:r w:rsidRPr="00A92FDC">
        <w:rPr>
          <w:rFonts w:ascii="Arial" w:hAnsi="Arial" w:cs="Arial"/>
          <w:i/>
          <w:sz w:val="28"/>
          <w:szCs w:val="28"/>
        </w:rPr>
        <w:t>En el municipio de Zapotlán el Grande, la incidencia de casos que tiene que ver con personas en situación de calle han ido en aumento en los últimos años, situación que ha sido recalcada por reportes ciudadanos tanto a su servidor, como en la redes sociales, así como también se puede apreciar al transitar por las calles de nuestro municipio, este repunte de incidencias incluso ha llevado a las personas en situación de calle al grado de que en la infraestructura urbana del municipio construyan chozas o lugares de estancia con materiales reciclados, sin que la autoridad sea capaz de intervenir en esta situación, quizás porque no se tenga una cantidad determinada de las personas que están en situación de indigencia en la ciudad, naturalmente por</w:t>
      </w:r>
      <w:r w:rsidR="009703D7">
        <w:rPr>
          <w:rFonts w:ascii="Arial" w:hAnsi="Arial" w:cs="Arial"/>
          <w:i/>
          <w:sz w:val="28"/>
          <w:szCs w:val="28"/>
        </w:rPr>
        <w:t xml:space="preserve"> las condiciones en que viven. </w:t>
      </w:r>
      <w:r w:rsidRPr="00A92FDC">
        <w:rPr>
          <w:rFonts w:ascii="Arial" w:hAnsi="Arial" w:cs="Arial"/>
          <w:i/>
          <w:sz w:val="28"/>
          <w:szCs w:val="28"/>
        </w:rPr>
        <w:t xml:space="preserve">Las personas en condiciones de vulnerabilidad y pobreza deben ser prioridad de este Gobierno Municipal ya que viven limitados en sus derechos y libertades fundamentales y con necesidades básicas insatisfechas lo que impide su pleno desarrollo, ya que acuerdo con el Consejo Nacional de Evaluación de la Política de Desarrollo Social (CONVEAL) que mide la pobreza en México y evalúa programas y políticas sociales del Gobierno, en el año 2015 dio a conocer los resultados de la medición de pobreza a nivel municipal y su comparativo con el año 2010 . Con esta información se tienen, por primera vez, dos estimaciones en el tiempo de los indicadores de la medición </w:t>
      </w:r>
      <w:r w:rsidRPr="00A92FDC">
        <w:rPr>
          <w:rFonts w:ascii="Arial" w:hAnsi="Arial" w:cs="Arial"/>
          <w:i/>
          <w:sz w:val="28"/>
          <w:szCs w:val="28"/>
        </w:rPr>
        <w:lastRenderedPageBreak/>
        <w:t>multidimensional de la pobreza para los municipios del país, cuya comparabilidad registra la evolución de la pobreza a escala municipal; para el caso de nuestro municipio se considera un incremento en personas en situación de pobreza como consecuencia de problemáticas sociales que enfrentamos como son: desintegración familiar y descomposición del tejido social, violencia intrafamiliar, consumo de drogas y sustancias adictivas, trabajo infantil, abandono de adultos mayores, poca atención a personas con discapacidad, embarazo en adolescentes, pobreza y rezago social; situación que en parte de los casos son detonantes y resultados colaterales que abonan al incremento de personas en si</w:t>
      </w:r>
      <w:r w:rsidR="009703D7">
        <w:rPr>
          <w:rFonts w:ascii="Arial" w:hAnsi="Arial" w:cs="Arial"/>
          <w:i/>
          <w:sz w:val="28"/>
          <w:szCs w:val="28"/>
        </w:rPr>
        <w:t xml:space="preserve">tuación de calle o indigencia. </w:t>
      </w:r>
      <w:r w:rsidRPr="00A92FDC">
        <w:rPr>
          <w:rFonts w:ascii="Arial" w:hAnsi="Arial" w:cs="Arial"/>
          <w:i/>
          <w:sz w:val="28"/>
          <w:szCs w:val="28"/>
        </w:rPr>
        <w:t xml:space="preserve">Por esta razón, la autoridad municipal no puede ser omiso sino, todo lo contrario, tiene la responsabilidad de actuar para la atención y protección de los derechos humanos de las </w:t>
      </w:r>
      <w:r w:rsidR="009703D7">
        <w:rPr>
          <w:rFonts w:ascii="Arial" w:hAnsi="Arial" w:cs="Arial"/>
          <w:i/>
          <w:sz w:val="28"/>
          <w:szCs w:val="28"/>
        </w:rPr>
        <w:t xml:space="preserve">personas en situación de calle. </w:t>
      </w:r>
      <w:r w:rsidRPr="00A92FDC">
        <w:rPr>
          <w:rFonts w:ascii="Arial" w:hAnsi="Arial" w:cs="Arial"/>
          <w:i/>
          <w:sz w:val="28"/>
          <w:szCs w:val="28"/>
        </w:rPr>
        <w:t>De acuerdo a lo antes expuesto, es necesario e indispensable contar con una propuesta de política pública donde no solo se atienda la asistencia social ocasional o por temporadas para las personas en situación de calle o indigencia, pues con estas no resuelven a fondo las condiciones en las que estas personas se encuentran, si no que únicamente se enfocan en procurar algunas circunstancias para sobrellevar el problema, sin tomar en consideración que dichas personas tiene derecho a acceso a acciones tendientes a modificar y mejorar las circunstancias sociales que impidan su desarrollo integral, así como la protección física, mental y social de quienes se encuentren en condición de vulnerabilidad, desprotección o desventaja física y mental, hasta lograr su incorporación</w:t>
      </w:r>
      <w:r w:rsidR="009703D7">
        <w:rPr>
          <w:rFonts w:ascii="Arial" w:hAnsi="Arial" w:cs="Arial"/>
          <w:i/>
          <w:sz w:val="28"/>
          <w:szCs w:val="28"/>
        </w:rPr>
        <w:t xml:space="preserve"> a una vida plena y productiva. </w:t>
      </w:r>
      <w:r w:rsidRPr="00A92FDC">
        <w:rPr>
          <w:rFonts w:ascii="Arial" w:hAnsi="Arial" w:cs="Arial"/>
          <w:i/>
          <w:sz w:val="28"/>
          <w:szCs w:val="28"/>
        </w:rPr>
        <w:t xml:space="preserve">Durante los últimos años, las grandes ciudades en el mundo han innovado en la creación e implementación de políticas públicas enfocadas a atender la </w:t>
      </w:r>
      <w:r w:rsidRPr="00A92FDC">
        <w:rPr>
          <w:rFonts w:ascii="Arial" w:hAnsi="Arial" w:cs="Arial"/>
          <w:i/>
          <w:sz w:val="28"/>
          <w:szCs w:val="28"/>
        </w:rPr>
        <w:lastRenderedPageBreak/>
        <w:t>problemática de las personas en situación de calle e indigencia, lo que en algunos de los casos los ha llevado a realizar grande inversiones presupuestales que van desde el diseño de programas de atención psicológica y humanitaria, hasta la construcción de albergues temporales, en conjunto con organizaciones civiles para la atención de personas en sit</w:t>
      </w:r>
      <w:r w:rsidR="009703D7">
        <w:rPr>
          <w:rFonts w:ascii="Arial" w:hAnsi="Arial" w:cs="Arial"/>
          <w:i/>
          <w:sz w:val="28"/>
          <w:szCs w:val="28"/>
        </w:rPr>
        <w:t xml:space="preserve">uación de calle o indigencia. </w:t>
      </w:r>
      <w:r w:rsidRPr="00A92FDC">
        <w:rPr>
          <w:rFonts w:ascii="Arial" w:hAnsi="Arial" w:cs="Arial"/>
          <w:i/>
          <w:sz w:val="28"/>
          <w:szCs w:val="28"/>
        </w:rPr>
        <w:t>Es por ello, que si bien es cierto, no se cuenta con los datos actuales sobre la incidencia de personas en situación de calle o indigencia en nuestro municipio, entendemos que es un problema al cual se le debe dar la atención necesaria, es estricto apego a sus derechos humanos y salvaguardando el orden público, en las infraestructura urbana del municipio, se deben buscar alternativas necesarias para atender una problemática de índole social y salud pública, que están relacionados con diversos temas de suma importancia para nuestra sociedad y aut</w:t>
      </w:r>
      <w:r w:rsidR="009703D7">
        <w:rPr>
          <w:rFonts w:ascii="Arial" w:hAnsi="Arial" w:cs="Arial"/>
          <w:i/>
          <w:sz w:val="28"/>
          <w:szCs w:val="28"/>
        </w:rPr>
        <w:t xml:space="preserve">oridades municipales. </w:t>
      </w:r>
      <w:r w:rsidRPr="00A92FDC">
        <w:rPr>
          <w:rFonts w:ascii="Arial" w:hAnsi="Arial" w:cs="Arial"/>
          <w:i/>
          <w:sz w:val="28"/>
          <w:szCs w:val="28"/>
        </w:rPr>
        <w:t>En Zapotlán el Grande, en la actualidad no se tiene registro de que se cuente con un Albergue para personas en situación de calle o indigencia, sin embargo la problemática no ha rebasado la capacidad gubernamental y administrativa municipal, por lo que se considera que es el mejor momento para tener una inversión o gestión de apoyos por organizaciones civiles para atender dicha problemática, es por ello que la presente iniciativa propone la implementación de una política pública para atender p</w:t>
      </w:r>
      <w:r w:rsidR="009703D7">
        <w:rPr>
          <w:rFonts w:ascii="Arial" w:hAnsi="Arial" w:cs="Arial"/>
          <w:i/>
          <w:sz w:val="28"/>
          <w:szCs w:val="28"/>
        </w:rPr>
        <w:t xml:space="preserve">ersonas en situación de calle.  </w:t>
      </w:r>
      <w:r w:rsidRPr="00A92FDC">
        <w:rPr>
          <w:rFonts w:ascii="Arial" w:hAnsi="Arial" w:cs="Arial"/>
          <w:i/>
          <w:sz w:val="28"/>
          <w:szCs w:val="28"/>
        </w:rPr>
        <w:t xml:space="preserve">Estas políticas nos permitirán como autoridad atender con acciones directas una problemática que crece cada vez más en la ciudad y que afecta de diversas formas a nuestra sociedad, y toda vez que como pieza fundamental de nuestro trabajo como regidores, es atender en medida de lo posible las necesidades más latentes que la sociedad demanda, por ello, debemos implementar </w:t>
      </w:r>
      <w:r w:rsidRPr="00A92FDC">
        <w:rPr>
          <w:rFonts w:ascii="Arial" w:hAnsi="Arial" w:cs="Arial"/>
          <w:i/>
          <w:sz w:val="28"/>
          <w:szCs w:val="28"/>
        </w:rPr>
        <w:lastRenderedPageBreak/>
        <w:t>acciones tendientes a salvaguardar la igualdad de oportunidad, el respeto a los derechos humanos y el orden</w:t>
      </w:r>
      <w:r w:rsidR="009703D7">
        <w:rPr>
          <w:rFonts w:ascii="Arial" w:hAnsi="Arial" w:cs="Arial"/>
          <w:i/>
          <w:sz w:val="28"/>
          <w:szCs w:val="28"/>
        </w:rPr>
        <w:t xml:space="preserve"> público de nuestro municipio.  </w:t>
      </w:r>
      <w:r w:rsidRPr="00A92FDC">
        <w:rPr>
          <w:rFonts w:ascii="Arial" w:hAnsi="Arial" w:cs="Arial"/>
          <w:i/>
          <w:sz w:val="28"/>
          <w:szCs w:val="28"/>
        </w:rPr>
        <w:t>Por lo que ex</w:t>
      </w:r>
      <w:r w:rsidR="009703D7">
        <w:rPr>
          <w:rFonts w:ascii="Arial" w:hAnsi="Arial" w:cs="Arial"/>
          <w:i/>
          <w:sz w:val="28"/>
          <w:szCs w:val="28"/>
        </w:rPr>
        <w:t xml:space="preserve">pongo a ustedes los siguientes: </w:t>
      </w:r>
      <w:r w:rsidRPr="009703D7">
        <w:rPr>
          <w:rFonts w:ascii="Arial" w:hAnsi="Arial" w:cs="Arial"/>
          <w:b/>
          <w:i/>
          <w:sz w:val="28"/>
          <w:szCs w:val="28"/>
        </w:rPr>
        <w:t>C O N S I D E R A N D O S</w:t>
      </w:r>
      <w:r w:rsidR="009703D7">
        <w:rPr>
          <w:rFonts w:ascii="Arial" w:hAnsi="Arial" w:cs="Arial"/>
          <w:i/>
          <w:sz w:val="28"/>
          <w:szCs w:val="28"/>
        </w:rPr>
        <w:t xml:space="preserve"> </w:t>
      </w:r>
      <w:r w:rsidRPr="009703D7">
        <w:rPr>
          <w:rFonts w:ascii="Arial" w:hAnsi="Arial" w:cs="Arial"/>
          <w:b/>
          <w:i/>
          <w:sz w:val="28"/>
          <w:szCs w:val="28"/>
        </w:rPr>
        <w:t>1.-</w:t>
      </w:r>
      <w:r w:rsidRPr="00A92FDC">
        <w:rPr>
          <w:rFonts w:ascii="Arial" w:hAnsi="Arial" w:cs="Arial"/>
          <w:i/>
          <w:sz w:val="28"/>
          <w:szCs w:val="28"/>
        </w:rPr>
        <w:t xml:space="preserve"> La desigualdad económica impacta de manera negativa y profunda a la sociedad, la falta de equidad en los ingresos ha generado que diversas personas, sobre todo aquellas que forman parte de grupos en situación de vulnerabilidad, se vean imposibilitadas para acceder a los servicios y bienes mínimos indispensables que les permitan vivir en un entorno digno. Es en ese contexto de desigualdad que las personas en situación de calle o indigencia enfrentan actos de discriminación y estigma que vulneran di</w:t>
      </w:r>
      <w:r w:rsidR="009703D7">
        <w:rPr>
          <w:rFonts w:ascii="Arial" w:hAnsi="Arial" w:cs="Arial"/>
          <w:i/>
          <w:sz w:val="28"/>
          <w:szCs w:val="28"/>
        </w:rPr>
        <w:t xml:space="preserve">ariamente sus derechos humanos. </w:t>
      </w:r>
      <w:r w:rsidRPr="009703D7">
        <w:rPr>
          <w:rFonts w:ascii="Arial" w:hAnsi="Arial" w:cs="Arial"/>
          <w:b/>
          <w:i/>
          <w:sz w:val="28"/>
          <w:szCs w:val="28"/>
        </w:rPr>
        <w:t>2.-</w:t>
      </w:r>
      <w:r w:rsidRPr="00A92FDC">
        <w:rPr>
          <w:rFonts w:ascii="Arial" w:hAnsi="Arial" w:cs="Arial"/>
          <w:i/>
          <w:sz w:val="28"/>
          <w:szCs w:val="28"/>
        </w:rPr>
        <w:t xml:space="preserve"> Si este sector de la población ya enfrentaba grandes carencias, discriminación, estigmatización, criminalización y falta de servicios de salud, ahora se enfrenta a un escenario más adverso, sin un ingreso para poder alimentarse y con escaso o nulo acceso al agua potable, se vuelven mucho más</w:t>
      </w:r>
      <w:r w:rsidR="009703D7">
        <w:rPr>
          <w:rFonts w:ascii="Arial" w:hAnsi="Arial" w:cs="Arial"/>
          <w:i/>
          <w:sz w:val="28"/>
          <w:szCs w:val="28"/>
        </w:rPr>
        <w:t xml:space="preserve"> vulnerables de lo que ya son. </w:t>
      </w:r>
      <w:r w:rsidRPr="009703D7">
        <w:rPr>
          <w:rFonts w:ascii="Arial" w:hAnsi="Arial" w:cs="Arial"/>
          <w:b/>
          <w:i/>
          <w:sz w:val="28"/>
          <w:szCs w:val="28"/>
        </w:rPr>
        <w:t>3.-</w:t>
      </w:r>
      <w:r w:rsidRPr="00A92FDC">
        <w:rPr>
          <w:rFonts w:ascii="Arial" w:hAnsi="Arial" w:cs="Arial"/>
          <w:i/>
          <w:sz w:val="28"/>
          <w:szCs w:val="28"/>
        </w:rPr>
        <w:t xml:space="preserve"> No cuentan con seguro médico y no tienen acceso a servicios sanitarios, con lo que su vida peligra mucho más que cualquier otra persona de otro sector vulnerable de la población. Además, con la crisis económica derivada de esta pandemia, muchas personas más podrían terminar en esta misma situación de calle o indigencia. </w:t>
      </w:r>
    </w:p>
    <w:p w:rsidR="00A92FDC" w:rsidRDefault="00A92FDC" w:rsidP="00A92FDC">
      <w:pPr>
        <w:tabs>
          <w:tab w:val="left" w:pos="0"/>
        </w:tabs>
        <w:spacing w:line="360" w:lineRule="auto"/>
        <w:jc w:val="both"/>
        <w:rPr>
          <w:rFonts w:ascii="Arial" w:hAnsi="Arial" w:cs="Arial"/>
          <w:i/>
          <w:sz w:val="28"/>
          <w:szCs w:val="28"/>
        </w:rPr>
      </w:pPr>
      <w:r w:rsidRPr="009703D7">
        <w:rPr>
          <w:rFonts w:ascii="Arial" w:hAnsi="Arial" w:cs="Arial"/>
          <w:b/>
          <w:i/>
          <w:sz w:val="28"/>
          <w:szCs w:val="28"/>
        </w:rPr>
        <w:t>4.-</w:t>
      </w:r>
      <w:r w:rsidRPr="00A92FDC">
        <w:rPr>
          <w:rFonts w:ascii="Arial" w:hAnsi="Arial" w:cs="Arial"/>
          <w:i/>
          <w:sz w:val="28"/>
          <w:szCs w:val="28"/>
        </w:rPr>
        <w:t xml:space="preserve"> La relatora especial de la ONU sobre el derecho a una vivienda adecuada ha señalado que “La vivienda se ha convertido en la defensa de primera línea contra el coronavirus. El hogar nunca antes había sido una cuestión de vi</w:t>
      </w:r>
      <w:r w:rsidR="009703D7">
        <w:rPr>
          <w:rFonts w:ascii="Arial" w:hAnsi="Arial" w:cs="Arial"/>
          <w:i/>
          <w:sz w:val="28"/>
          <w:szCs w:val="28"/>
        </w:rPr>
        <w:t xml:space="preserve">da o muerte”. </w:t>
      </w:r>
      <w:r w:rsidRPr="00A92FDC">
        <w:rPr>
          <w:rFonts w:ascii="Arial" w:hAnsi="Arial" w:cs="Arial"/>
          <w:i/>
          <w:sz w:val="28"/>
          <w:szCs w:val="28"/>
        </w:rPr>
        <w:t>Por lo anteri</w:t>
      </w:r>
      <w:r w:rsidR="00095A64">
        <w:rPr>
          <w:rFonts w:ascii="Arial" w:hAnsi="Arial" w:cs="Arial"/>
          <w:i/>
          <w:sz w:val="28"/>
          <w:szCs w:val="28"/>
        </w:rPr>
        <w:t>or</w:t>
      </w:r>
      <w:r w:rsidRPr="00A92FDC">
        <w:rPr>
          <w:rFonts w:ascii="Arial" w:hAnsi="Arial" w:cs="Arial"/>
          <w:i/>
          <w:sz w:val="28"/>
          <w:szCs w:val="28"/>
        </w:rPr>
        <w:t xml:space="preserve">mente expuesto, tomando en </w:t>
      </w:r>
      <w:r w:rsidR="00095A64" w:rsidRPr="00A92FDC">
        <w:rPr>
          <w:rFonts w:ascii="Arial" w:hAnsi="Arial" w:cs="Arial"/>
          <w:i/>
          <w:sz w:val="28"/>
          <w:szCs w:val="28"/>
        </w:rPr>
        <w:t>consideración</w:t>
      </w:r>
      <w:r w:rsidRPr="00A92FDC">
        <w:rPr>
          <w:rFonts w:ascii="Arial" w:hAnsi="Arial" w:cs="Arial"/>
          <w:i/>
          <w:sz w:val="28"/>
          <w:szCs w:val="28"/>
        </w:rPr>
        <w:t xml:space="preserve"> los argumentos previamente referidos y en mi calidad de Regidor y en cumplimiento a las obligaciones señaladas en el artículo 87 fracción II del Reglamento Interior </w:t>
      </w:r>
      <w:r w:rsidRPr="00A92FDC">
        <w:rPr>
          <w:rFonts w:ascii="Arial" w:hAnsi="Arial" w:cs="Arial"/>
          <w:i/>
          <w:sz w:val="28"/>
          <w:szCs w:val="28"/>
        </w:rPr>
        <w:lastRenderedPageBreak/>
        <w:t>del Ayuntamiento del Municipio de Zapotlán el Grande, Jalisco someto a consideración ante el pleno de es</w:t>
      </w:r>
      <w:r w:rsidR="009703D7">
        <w:rPr>
          <w:rFonts w:ascii="Arial" w:hAnsi="Arial" w:cs="Arial"/>
          <w:i/>
          <w:sz w:val="28"/>
          <w:szCs w:val="28"/>
        </w:rPr>
        <w:t xml:space="preserve">te Ayuntamiento los siguientes: </w:t>
      </w:r>
      <w:r w:rsidRPr="009703D7">
        <w:rPr>
          <w:rFonts w:ascii="Arial" w:hAnsi="Arial" w:cs="Arial"/>
          <w:b/>
          <w:i/>
          <w:sz w:val="28"/>
          <w:szCs w:val="28"/>
        </w:rPr>
        <w:t>PUNTOS DE ACUERDO</w:t>
      </w:r>
      <w:r w:rsidR="009703D7">
        <w:rPr>
          <w:rFonts w:ascii="Arial" w:hAnsi="Arial" w:cs="Arial"/>
          <w:i/>
          <w:sz w:val="28"/>
          <w:szCs w:val="28"/>
        </w:rPr>
        <w:t xml:space="preserve"> </w:t>
      </w:r>
      <w:r w:rsidRPr="009703D7">
        <w:rPr>
          <w:rFonts w:ascii="Arial" w:hAnsi="Arial" w:cs="Arial"/>
          <w:b/>
          <w:i/>
          <w:sz w:val="28"/>
          <w:szCs w:val="28"/>
        </w:rPr>
        <w:t>PRIMERO:</w:t>
      </w:r>
      <w:r w:rsidRPr="00A92FDC">
        <w:rPr>
          <w:rFonts w:ascii="Arial" w:hAnsi="Arial" w:cs="Arial"/>
          <w:i/>
          <w:sz w:val="28"/>
          <w:szCs w:val="28"/>
        </w:rPr>
        <w:t xml:space="preserve"> SE INSTRUYA EL TITULAR DEL SISTEMA PARA EL DESARROLLO INTEGRAL DE LA FAMILIA (DIF) DE ZAPOTLAN EL GRANDE, JALISCO A IMPLEMENTAR UNA POLITICA PUBLICA INTEGRAL DE ATENCION A PERSONAS EN SITUACION DE CALLE O INDIGENCIA DEL MUNICIPIO DE ZAPOTLAN EL GRANDE, JALISCO CON BASE EN LOS SIGUINETES LINEAMIENTOS, EN PRIM</w:t>
      </w:r>
      <w:r w:rsidR="009703D7">
        <w:rPr>
          <w:rFonts w:ascii="Arial" w:hAnsi="Arial" w:cs="Arial"/>
          <w:i/>
          <w:sz w:val="28"/>
          <w:szCs w:val="28"/>
        </w:rPr>
        <w:t xml:space="preserve">ER INSTANCIA Y CUANDO MENOS EN: </w:t>
      </w:r>
      <w:r w:rsidRPr="009703D7">
        <w:rPr>
          <w:rFonts w:ascii="Arial" w:hAnsi="Arial" w:cs="Arial"/>
          <w:b/>
          <w:i/>
          <w:sz w:val="28"/>
          <w:szCs w:val="28"/>
        </w:rPr>
        <w:t>a)</w:t>
      </w:r>
      <w:r w:rsidRPr="00A92FDC">
        <w:rPr>
          <w:rFonts w:ascii="Arial" w:hAnsi="Arial" w:cs="Arial"/>
          <w:i/>
          <w:sz w:val="28"/>
          <w:szCs w:val="28"/>
        </w:rPr>
        <w:tab/>
        <w:t>Identificar la población en el municipio de Zapotlán el Grande, Jalisco que tienen las características que determinan la condición de persona en situación de calle o indigente que establecen los preceptos y lineam</w:t>
      </w:r>
      <w:r w:rsidR="009703D7">
        <w:rPr>
          <w:rFonts w:ascii="Arial" w:hAnsi="Arial" w:cs="Arial"/>
          <w:i/>
          <w:sz w:val="28"/>
          <w:szCs w:val="28"/>
        </w:rPr>
        <w:t xml:space="preserve">ientos nacionales y estatales.  </w:t>
      </w:r>
      <w:r w:rsidRPr="009703D7">
        <w:rPr>
          <w:rFonts w:ascii="Arial" w:hAnsi="Arial" w:cs="Arial"/>
          <w:b/>
          <w:i/>
          <w:sz w:val="28"/>
          <w:szCs w:val="28"/>
        </w:rPr>
        <w:t>b)</w:t>
      </w:r>
      <w:r w:rsidR="009703D7">
        <w:rPr>
          <w:rFonts w:ascii="Arial" w:hAnsi="Arial" w:cs="Arial"/>
          <w:i/>
          <w:sz w:val="28"/>
          <w:szCs w:val="28"/>
        </w:rPr>
        <w:t xml:space="preserve"> </w:t>
      </w:r>
      <w:r w:rsidRPr="00A92FDC">
        <w:rPr>
          <w:rFonts w:ascii="Arial" w:hAnsi="Arial" w:cs="Arial"/>
          <w:i/>
          <w:sz w:val="28"/>
          <w:szCs w:val="28"/>
        </w:rPr>
        <w:t>Realizar un censo, en coordinación las áreas de la administración municipal competentes y que crean necesarias para la implementación de un protocolo administrativo para la debida atención y canalización d</w:t>
      </w:r>
      <w:r w:rsidR="009703D7">
        <w:rPr>
          <w:rFonts w:ascii="Arial" w:hAnsi="Arial" w:cs="Arial"/>
          <w:i/>
          <w:sz w:val="28"/>
          <w:szCs w:val="28"/>
        </w:rPr>
        <w:t xml:space="preserve">e personas en dicha condición. </w:t>
      </w:r>
      <w:r w:rsidRPr="009703D7">
        <w:rPr>
          <w:rFonts w:ascii="Arial" w:hAnsi="Arial" w:cs="Arial"/>
          <w:b/>
          <w:i/>
          <w:sz w:val="28"/>
          <w:szCs w:val="28"/>
        </w:rPr>
        <w:t>c)</w:t>
      </w:r>
      <w:r w:rsidR="009703D7">
        <w:rPr>
          <w:rFonts w:ascii="Arial" w:hAnsi="Arial" w:cs="Arial"/>
          <w:i/>
          <w:sz w:val="28"/>
          <w:szCs w:val="28"/>
        </w:rPr>
        <w:t xml:space="preserve"> </w:t>
      </w:r>
      <w:r w:rsidRPr="00A92FDC">
        <w:rPr>
          <w:rFonts w:ascii="Arial" w:hAnsi="Arial" w:cs="Arial"/>
          <w:i/>
          <w:sz w:val="28"/>
          <w:szCs w:val="28"/>
        </w:rPr>
        <w:t>Habilitación y Adecuación de espacios tanto públicos como privados, para funcionar como albergue o resguardo de personas en situación de calle o indigencia, donde se les atienda y cuide garantizando el r</w:t>
      </w:r>
      <w:r w:rsidR="009703D7">
        <w:rPr>
          <w:rFonts w:ascii="Arial" w:hAnsi="Arial" w:cs="Arial"/>
          <w:i/>
          <w:sz w:val="28"/>
          <w:szCs w:val="28"/>
        </w:rPr>
        <w:t xml:space="preserve">espeto a sus derechos humanos. </w:t>
      </w:r>
      <w:r w:rsidRPr="009703D7">
        <w:rPr>
          <w:rFonts w:ascii="Arial" w:hAnsi="Arial" w:cs="Arial"/>
          <w:b/>
          <w:i/>
          <w:sz w:val="28"/>
          <w:szCs w:val="28"/>
        </w:rPr>
        <w:t>SEGUNDO:</w:t>
      </w:r>
      <w:r w:rsidRPr="00A92FDC">
        <w:rPr>
          <w:rFonts w:ascii="Arial" w:hAnsi="Arial" w:cs="Arial"/>
          <w:i/>
          <w:sz w:val="28"/>
          <w:szCs w:val="28"/>
        </w:rPr>
        <w:t xml:space="preserve"> UNA VEZ REALIZADO EL CENSO CORRESPONDIENTE Y DE ACUERDO A LOS RESULTADOS DERIVADOS DE LA EVALUACION DE LAS AREAS DE LA ADMINISTRACION MUNICIPAL Y ORGANISMOS CORRESPONDIENTES, SE INSTRUYE A LA TITULAR DEL SISTEMA PARA EL DESARROLLO INTEGRAL DE LA FAMILIA (DIF) DE ZAPOTLAN EL GRANDE, JALISCO, ELABORE UN PROTOCOLO PARA ATENCION DE PERSONAS EN SITUACION DE CALLE O </w:t>
      </w:r>
      <w:r w:rsidRPr="00A92FDC">
        <w:rPr>
          <w:rFonts w:ascii="Arial" w:hAnsi="Arial" w:cs="Arial"/>
          <w:i/>
          <w:sz w:val="28"/>
          <w:szCs w:val="28"/>
        </w:rPr>
        <w:lastRenderedPageBreak/>
        <w:t xml:space="preserve">INDIGENCIA, BASO EN LOS RESULTADOS Y ESTADISTICAS DERIVADOS DE LOS ESTUDIOS REFERIDOS EN EL PUNTO DE ACUERDO QUE ANTECEDE, PRIORIZANDO CUANDO MENOS LOS </w:t>
      </w:r>
      <w:r w:rsidR="009703D7">
        <w:rPr>
          <w:rFonts w:ascii="Arial" w:hAnsi="Arial" w:cs="Arial"/>
          <w:b/>
          <w:i/>
          <w:sz w:val="28"/>
          <w:szCs w:val="28"/>
        </w:rPr>
        <w:t xml:space="preserve">SIGUIENTES PUNTOS: </w:t>
      </w:r>
      <w:r w:rsidRPr="009703D7">
        <w:rPr>
          <w:rFonts w:ascii="Arial" w:hAnsi="Arial" w:cs="Arial"/>
          <w:b/>
          <w:i/>
          <w:sz w:val="28"/>
          <w:szCs w:val="28"/>
        </w:rPr>
        <w:t>a)</w:t>
      </w:r>
      <w:r w:rsidRPr="00A92FDC">
        <w:rPr>
          <w:rFonts w:ascii="Arial" w:hAnsi="Arial" w:cs="Arial"/>
          <w:i/>
          <w:sz w:val="28"/>
          <w:szCs w:val="28"/>
        </w:rPr>
        <w:tab/>
        <w:t xml:space="preserve">Atención física, sanitaria y médica, psicológica y demás consecuente para las personas identificadas en el censo que se encuentren en situación de calle o indigencia. </w:t>
      </w:r>
      <w:r w:rsidRPr="009703D7">
        <w:rPr>
          <w:rFonts w:ascii="Arial" w:hAnsi="Arial" w:cs="Arial"/>
          <w:b/>
          <w:i/>
          <w:sz w:val="28"/>
          <w:szCs w:val="28"/>
        </w:rPr>
        <w:t>b)</w:t>
      </w:r>
      <w:r w:rsidRPr="00A92FDC">
        <w:rPr>
          <w:rFonts w:ascii="Arial" w:hAnsi="Arial" w:cs="Arial"/>
          <w:i/>
          <w:sz w:val="28"/>
          <w:szCs w:val="28"/>
        </w:rPr>
        <w:tab/>
        <w:t xml:space="preserve">Disposición de espacios temporales de atención, procuración y prevención de personas en situación de calle o indigencia. </w:t>
      </w:r>
      <w:r w:rsidRPr="009703D7">
        <w:rPr>
          <w:rFonts w:ascii="Arial" w:hAnsi="Arial" w:cs="Arial"/>
          <w:b/>
          <w:i/>
          <w:sz w:val="28"/>
          <w:szCs w:val="28"/>
        </w:rPr>
        <w:t>c)</w:t>
      </w:r>
      <w:r w:rsidRPr="00A92FDC">
        <w:rPr>
          <w:rFonts w:ascii="Arial" w:hAnsi="Arial" w:cs="Arial"/>
          <w:i/>
          <w:sz w:val="28"/>
          <w:szCs w:val="28"/>
        </w:rPr>
        <w:tab/>
        <w:t>Atención y procuración de la reinserción social de las personas en situación de calle o indigencia. AT E N T AM E N T E</w:t>
      </w:r>
      <w:r w:rsidR="009703D7">
        <w:rPr>
          <w:rFonts w:ascii="Arial" w:hAnsi="Arial" w:cs="Arial"/>
          <w:b/>
          <w:i/>
          <w:sz w:val="28"/>
          <w:szCs w:val="28"/>
        </w:rPr>
        <w:t xml:space="preserve"> </w:t>
      </w:r>
      <w:r w:rsidRPr="00A92FDC">
        <w:rPr>
          <w:rFonts w:ascii="Arial" w:hAnsi="Arial" w:cs="Arial"/>
          <w:i/>
          <w:sz w:val="28"/>
          <w:szCs w:val="28"/>
        </w:rPr>
        <w:t xml:space="preserve">“2022, AÑO DEL CINCUENTA ANIVERSARIO DEL INSTITUTO TECNOLOGICO DE CIUDAD GUZMÁN” CIUDAD GUZMÁN, MUNICIPIO DE ZAPOTLÁN EL GRANDE, JALISCO, </w:t>
      </w:r>
      <w:r w:rsidR="009703D7">
        <w:rPr>
          <w:rFonts w:ascii="Arial" w:hAnsi="Arial" w:cs="Arial"/>
          <w:b/>
          <w:i/>
          <w:sz w:val="28"/>
          <w:szCs w:val="28"/>
        </w:rPr>
        <w:t xml:space="preserve"> </w:t>
      </w:r>
      <w:r w:rsidRPr="00A92FDC">
        <w:rPr>
          <w:rFonts w:ascii="Arial" w:hAnsi="Arial" w:cs="Arial"/>
          <w:i/>
          <w:sz w:val="28"/>
          <w:szCs w:val="28"/>
        </w:rPr>
        <w:t>A 18 DE FEBRERO DE 2022.</w:t>
      </w:r>
      <w:r w:rsidR="009703D7">
        <w:rPr>
          <w:rFonts w:ascii="Arial" w:hAnsi="Arial" w:cs="Arial"/>
          <w:b/>
          <w:i/>
          <w:sz w:val="28"/>
          <w:szCs w:val="28"/>
        </w:rPr>
        <w:t xml:space="preserve"> </w:t>
      </w:r>
      <w:r w:rsidRPr="00A92FDC">
        <w:rPr>
          <w:rFonts w:ascii="Arial" w:hAnsi="Arial" w:cs="Arial"/>
          <w:i/>
          <w:sz w:val="28"/>
          <w:szCs w:val="28"/>
        </w:rPr>
        <w:t>L.A.E. EDGAR JOEL SALVADOR BAUTISTA</w:t>
      </w:r>
      <w:r w:rsidR="009703D7">
        <w:rPr>
          <w:rFonts w:ascii="Arial" w:hAnsi="Arial" w:cs="Arial"/>
          <w:b/>
          <w:i/>
          <w:sz w:val="28"/>
          <w:szCs w:val="28"/>
        </w:rPr>
        <w:t xml:space="preserve"> </w:t>
      </w:r>
      <w:r w:rsidRPr="00A92FDC">
        <w:rPr>
          <w:rFonts w:ascii="Arial" w:hAnsi="Arial" w:cs="Arial"/>
          <w:i/>
          <w:sz w:val="28"/>
          <w:szCs w:val="28"/>
        </w:rPr>
        <w:t>REGIDOR DEL H. AYUNTAMIETNO DE ZAPOTLÁN EL GRANDE, JALISCO</w:t>
      </w:r>
      <w:r w:rsidR="009703D7">
        <w:rPr>
          <w:rFonts w:ascii="Arial" w:hAnsi="Arial" w:cs="Arial"/>
          <w:i/>
          <w:sz w:val="28"/>
          <w:szCs w:val="28"/>
        </w:rPr>
        <w:t xml:space="preserve">. FIRMA. - - - - - - - - - - - - </w:t>
      </w:r>
    </w:p>
    <w:p w:rsidR="009703D7" w:rsidRDefault="007B0730" w:rsidP="00A92FDC">
      <w:pPr>
        <w:tabs>
          <w:tab w:val="left" w:pos="0"/>
        </w:tabs>
        <w:spacing w:line="360" w:lineRule="auto"/>
        <w:jc w:val="both"/>
        <w:rPr>
          <w:rFonts w:ascii="Arial" w:hAnsi="Arial" w:cs="Arial"/>
          <w:i/>
          <w:sz w:val="28"/>
          <w:szCs w:val="28"/>
        </w:rPr>
      </w:pPr>
      <w:r w:rsidRPr="007B0730">
        <w:rPr>
          <w:rFonts w:ascii="Arial" w:hAnsi="Arial" w:cs="Arial"/>
          <w:b/>
          <w:i/>
          <w:sz w:val="28"/>
          <w:szCs w:val="28"/>
        </w:rPr>
        <w:t>C. Regidor Edgar Joel Salvador Bautista:</w:t>
      </w:r>
      <w:r>
        <w:rPr>
          <w:rFonts w:ascii="Arial" w:hAnsi="Arial" w:cs="Arial"/>
          <w:sz w:val="28"/>
          <w:szCs w:val="28"/>
        </w:rPr>
        <w:t xml:space="preserve"> </w:t>
      </w:r>
      <w:r w:rsidR="00CD2EE3">
        <w:rPr>
          <w:rFonts w:ascii="Arial" w:hAnsi="Arial" w:cs="Arial"/>
          <w:sz w:val="28"/>
          <w:szCs w:val="28"/>
        </w:rPr>
        <w:t>Aquí anexamos</w:t>
      </w:r>
      <w:r w:rsidRPr="007B0730">
        <w:rPr>
          <w:rFonts w:ascii="Arial" w:hAnsi="Arial" w:cs="Arial"/>
          <w:sz w:val="28"/>
          <w:szCs w:val="28"/>
        </w:rPr>
        <w:t xml:space="preserve"> algunas fotos de personas</w:t>
      </w:r>
      <w:r w:rsidR="00CD2EE3">
        <w:rPr>
          <w:rFonts w:ascii="Arial" w:hAnsi="Arial" w:cs="Arial"/>
          <w:sz w:val="28"/>
          <w:szCs w:val="28"/>
        </w:rPr>
        <w:t>,</w:t>
      </w:r>
      <w:r w:rsidRPr="007B0730">
        <w:rPr>
          <w:rFonts w:ascii="Arial" w:hAnsi="Arial" w:cs="Arial"/>
          <w:sz w:val="28"/>
          <w:szCs w:val="28"/>
        </w:rPr>
        <w:t xml:space="preserve"> pues que si bien dicho</w:t>
      </w:r>
      <w:r w:rsidR="00CD2EE3">
        <w:rPr>
          <w:rFonts w:ascii="Arial" w:hAnsi="Arial" w:cs="Arial"/>
          <w:sz w:val="28"/>
          <w:szCs w:val="28"/>
        </w:rPr>
        <w:t>,</w:t>
      </w:r>
      <w:r w:rsidRPr="007B0730">
        <w:rPr>
          <w:rFonts w:ascii="Arial" w:hAnsi="Arial" w:cs="Arial"/>
          <w:sz w:val="28"/>
          <w:szCs w:val="28"/>
        </w:rPr>
        <w:t xml:space="preserve"> en el documento que acabo de leer</w:t>
      </w:r>
      <w:r w:rsidR="00CD2EE3">
        <w:rPr>
          <w:rFonts w:ascii="Arial" w:hAnsi="Arial" w:cs="Arial"/>
          <w:sz w:val="28"/>
          <w:szCs w:val="28"/>
        </w:rPr>
        <w:t>,</w:t>
      </w:r>
      <w:r w:rsidRPr="007B0730">
        <w:rPr>
          <w:rFonts w:ascii="Arial" w:hAnsi="Arial" w:cs="Arial"/>
          <w:sz w:val="28"/>
          <w:szCs w:val="28"/>
        </w:rPr>
        <w:t xml:space="preserve"> p</w:t>
      </w:r>
      <w:r w:rsidR="00CD2EE3">
        <w:rPr>
          <w:rFonts w:ascii="Arial" w:hAnsi="Arial" w:cs="Arial"/>
          <w:sz w:val="28"/>
          <w:szCs w:val="28"/>
        </w:rPr>
        <w:t xml:space="preserve">ues ya se encuentran en las </w:t>
      </w:r>
      <w:r w:rsidRPr="007B0730">
        <w:rPr>
          <w:rFonts w:ascii="Arial" w:hAnsi="Arial" w:cs="Arial"/>
          <w:sz w:val="28"/>
          <w:szCs w:val="28"/>
        </w:rPr>
        <w:t>zonas céntricas del municipio</w:t>
      </w:r>
      <w:r w:rsidR="00CD2EE3">
        <w:rPr>
          <w:rFonts w:ascii="Arial" w:hAnsi="Arial" w:cs="Arial"/>
          <w:sz w:val="28"/>
          <w:szCs w:val="28"/>
        </w:rPr>
        <w:t>,</w:t>
      </w:r>
      <w:r w:rsidRPr="007B0730">
        <w:rPr>
          <w:rFonts w:ascii="Arial" w:hAnsi="Arial" w:cs="Arial"/>
          <w:sz w:val="28"/>
          <w:szCs w:val="28"/>
        </w:rPr>
        <w:t xml:space="preserve"> haciendo una revisión ya en algunos puentes de la ciudad</w:t>
      </w:r>
      <w:r w:rsidR="00CD2EE3">
        <w:rPr>
          <w:rFonts w:ascii="Arial" w:hAnsi="Arial" w:cs="Arial"/>
          <w:sz w:val="28"/>
          <w:szCs w:val="28"/>
        </w:rPr>
        <w:t>,</w:t>
      </w:r>
      <w:r w:rsidRPr="007B0730">
        <w:rPr>
          <w:rFonts w:ascii="Arial" w:hAnsi="Arial" w:cs="Arial"/>
          <w:sz w:val="28"/>
          <w:szCs w:val="28"/>
        </w:rPr>
        <w:t xml:space="preserve"> debajo de los puentes</w:t>
      </w:r>
      <w:r w:rsidR="00CD2EE3">
        <w:rPr>
          <w:rFonts w:ascii="Arial" w:hAnsi="Arial" w:cs="Arial"/>
          <w:sz w:val="28"/>
          <w:szCs w:val="28"/>
        </w:rPr>
        <w:t xml:space="preserve">, </w:t>
      </w:r>
      <w:r w:rsidRPr="007B0730">
        <w:rPr>
          <w:rFonts w:ascii="Arial" w:hAnsi="Arial" w:cs="Arial"/>
          <w:sz w:val="28"/>
          <w:szCs w:val="28"/>
        </w:rPr>
        <w:t>se están quedando a dormir y en las salidas de la ciudad</w:t>
      </w:r>
      <w:r w:rsidR="00CD2EE3">
        <w:rPr>
          <w:rFonts w:ascii="Arial" w:hAnsi="Arial" w:cs="Arial"/>
          <w:sz w:val="28"/>
          <w:szCs w:val="28"/>
        </w:rPr>
        <w:t>, en lo particular que transito</w:t>
      </w:r>
      <w:r w:rsidRPr="007B0730">
        <w:rPr>
          <w:rFonts w:ascii="Arial" w:hAnsi="Arial" w:cs="Arial"/>
          <w:sz w:val="28"/>
          <w:szCs w:val="28"/>
        </w:rPr>
        <w:t xml:space="preserve"> mucho en la parte norte de nuestro municipio</w:t>
      </w:r>
      <w:r w:rsidR="00CD2EE3">
        <w:rPr>
          <w:rFonts w:ascii="Arial" w:hAnsi="Arial" w:cs="Arial"/>
          <w:sz w:val="28"/>
          <w:szCs w:val="28"/>
        </w:rPr>
        <w:t>,</w:t>
      </w:r>
      <w:r w:rsidRPr="007B0730">
        <w:rPr>
          <w:rFonts w:ascii="Arial" w:hAnsi="Arial" w:cs="Arial"/>
          <w:sz w:val="28"/>
          <w:szCs w:val="28"/>
        </w:rPr>
        <w:t xml:space="preserve"> es decir yendo para laguna</w:t>
      </w:r>
      <w:r w:rsidR="00CD2EE3">
        <w:rPr>
          <w:rFonts w:ascii="Arial" w:hAnsi="Arial" w:cs="Arial"/>
          <w:sz w:val="28"/>
          <w:szCs w:val="28"/>
        </w:rPr>
        <w:t>,</w:t>
      </w:r>
      <w:r w:rsidRPr="007B0730">
        <w:rPr>
          <w:rFonts w:ascii="Arial" w:hAnsi="Arial" w:cs="Arial"/>
          <w:sz w:val="28"/>
          <w:szCs w:val="28"/>
        </w:rPr>
        <w:t xml:space="preserve"> me </w:t>
      </w:r>
      <w:r w:rsidR="00CD2EE3">
        <w:rPr>
          <w:rFonts w:ascii="Arial" w:hAnsi="Arial" w:cs="Arial"/>
          <w:sz w:val="28"/>
          <w:szCs w:val="28"/>
        </w:rPr>
        <w:t xml:space="preserve">he </w:t>
      </w:r>
      <w:r w:rsidRPr="007B0730">
        <w:rPr>
          <w:rFonts w:ascii="Arial" w:hAnsi="Arial" w:cs="Arial"/>
          <w:sz w:val="28"/>
          <w:szCs w:val="28"/>
        </w:rPr>
        <w:t>encontrado ya con muchas personas en el corredor</w:t>
      </w:r>
      <w:r w:rsidR="00CD2EE3">
        <w:rPr>
          <w:rFonts w:ascii="Arial" w:hAnsi="Arial" w:cs="Arial"/>
          <w:sz w:val="28"/>
          <w:szCs w:val="28"/>
        </w:rPr>
        <w:t>,</w:t>
      </w:r>
      <w:r w:rsidRPr="007B0730">
        <w:rPr>
          <w:rFonts w:ascii="Arial" w:hAnsi="Arial" w:cs="Arial"/>
          <w:sz w:val="28"/>
          <w:szCs w:val="28"/>
        </w:rPr>
        <w:t xml:space="preserve"> donde se va y se hace ejercicio</w:t>
      </w:r>
      <w:r w:rsidR="00CD2EE3">
        <w:rPr>
          <w:rFonts w:ascii="Arial" w:hAnsi="Arial" w:cs="Arial"/>
          <w:sz w:val="28"/>
          <w:szCs w:val="28"/>
        </w:rPr>
        <w:t>,</w:t>
      </w:r>
      <w:r w:rsidRPr="007B0730">
        <w:rPr>
          <w:rFonts w:ascii="Arial" w:hAnsi="Arial" w:cs="Arial"/>
          <w:sz w:val="28"/>
          <w:szCs w:val="28"/>
        </w:rPr>
        <w:t xml:space="preserve"> de personas que se encuentran también ya quedándose a dormir en esas áreas y va a derivado a dos puntos</w:t>
      </w:r>
      <w:r w:rsidR="00CD2EE3">
        <w:rPr>
          <w:rFonts w:ascii="Arial" w:hAnsi="Arial" w:cs="Arial"/>
          <w:sz w:val="28"/>
          <w:szCs w:val="28"/>
        </w:rPr>
        <w:t>,</w:t>
      </w:r>
      <w:r w:rsidRPr="007B0730">
        <w:rPr>
          <w:rFonts w:ascii="Arial" w:hAnsi="Arial" w:cs="Arial"/>
          <w:sz w:val="28"/>
          <w:szCs w:val="28"/>
        </w:rPr>
        <w:t xml:space="preserve"> m</w:t>
      </w:r>
      <w:r w:rsidR="00CD2EE3">
        <w:rPr>
          <w:rFonts w:ascii="Arial" w:hAnsi="Arial" w:cs="Arial"/>
          <w:sz w:val="28"/>
          <w:szCs w:val="28"/>
        </w:rPr>
        <w:t>uy temprano la ciudad de Zapotlán el Grande,</w:t>
      </w:r>
      <w:r w:rsidRPr="007B0730">
        <w:rPr>
          <w:rFonts w:ascii="Arial" w:hAnsi="Arial" w:cs="Arial"/>
          <w:sz w:val="28"/>
          <w:szCs w:val="28"/>
        </w:rPr>
        <w:t xml:space="preserve"> lo he dicho y lo sigo diciendo</w:t>
      </w:r>
      <w:r w:rsidR="00CD2EE3">
        <w:rPr>
          <w:rFonts w:ascii="Arial" w:hAnsi="Arial" w:cs="Arial"/>
          <w:sz w:val="28"/>
          <w:szCs w:val="28"/>
        </w:rPr>
        <w:t>,</w:t>
      </w:r>
      <w:r w:rsidRPr="007B0730">
        <w:rPr>
          <w:rFonts w:ascii="Arial" w:hAnsi="Arial" w:cs="Arial"/>
          <w:sz w:val="28"/>
          <w:szCs w:val="28"/>
        </w:rPr>
        <w:t xml:space="preserve"> pues a las 5 </w:t>
      </w:r>
      <w:r w:rsidR="00CD2EE3">
        <w:rPr>
          <w:rFonts w:ascii="Arial" w:hAnsi="Arial" w:cs="Arial"/>
          <w:sz w:val="28"/>
          <w:szCs w:val="28"/>
        </w:rPr>
        <w:t xml:space="preserve">cinco </w:t>
      </w:r>
      <w:r w:rsidRPr="007B0730">
        <w:rPr>
          <w:rFonts w:ascii="Arial" w:hAnsi="Arial" w:cs="Arial"/>
          <w:sz w:val="28"/>
          <w:szCs w:val="28"/>
        </w:rPr>
        <w:t>de la mañana y</w:t>
      </w:r>
      <w:r w:rsidR="00CD2EE3">
        <w:rPr>
          <w:rFonts w:ascii="Arial" w:hAnsi="Arial" w:cs="Arial"/>
          <w:sz w:val="28"/>
          <w:szCs w:val="28"/>
        </w:rPr>
        <w:t>a</w:t>
      </w:r>
      <w:r w:rsidRPr="007B0730">
        <w:rPr>
          <w:rFonts w:ascii="Arial" w:hAnsi="Arial" w:cs="Arial"/>
          <w:sz w:val="28"/>
          <w:szCs w:val="28"/>
        </w:rPr>
        <w:t xml:space="preserve"> está activa</w:t>
      </w:r>
      <w:r w:rsidR="00CD2EE3">
        <w:rPr>
          <w:rFonts w:ascii="Arial" w:hAnsi="Arial" w:cs="Arial"/>
          <w:sz w:val="28"/>
          <w:szCs w:val="28"/>
        </w:rPr>
        <w:t>,</w:t>
      </w:r>
      <w:r w:rsidRPr="007B0730">
        <w:rPr>
          <w:rFonts w:ascii="Arial" w:hAnsi="Arial" w:cs="Arial"/>
          <w:sz w:val="28"/>
          <w:szCs w:val="28"/>
        </w:rPr>
        <w:t xml:space="preserve"> y hay personas y mujeres que salen a trabajar</w:t>
      </w:r>
      <w:r w:rsidR="00CD2EE3">
        <w:rPr>
          <w:rFonts w:ascii="Arial" w:hAnsi="Arial" w:cs="Arial"/>
          <w:sz w:val="28"/>
          <w:szCs w:val="28"/>
        </w:rPr>
        <w:t>,</w:t>
      </w:r>
      <w:r w:rsidRPr="007B0730">
        <w:rPr>
          <w:rFonts w:ascii="Arial" w:hAnsi="Arial" w:cs="Arial"/>
          <w:sz w:val="28"/>
          <w:szCs w:val="28"/>
        </w:rPr>
        <w:t xml:space="preserve"> tanto jornaleros como </w:t>
      </w:r>
      <w:r w:rsidRPr="007B0730">
        <w:rPr>
          <w:rFonts w:ascii="Arial" w:hAnsi="Arial" w:cs="Arial"/>
          <w:sz w:val="28"/>
          <w:szCs w:val="28"/>
        </w:rPr>
        <w:lastRenderedPageBreak/>
        <w:t>trabajadores</w:t>
      </w:r>
      <w:r w:rsidR="00CD2EE3">
        <w:rPr>
          <w:rFonts w:ascii="Arial" w:hAnsi="Arial" w:cs="Arial"/>
          <w:sz w:val="28"/>
          <w:szCs w:val="28"/>
        </w:rPr>
        <w:t>,</w:t>
      </w:r>
      <w:r w:rsidRPr="007B0730">
        <w:rPr>
          <w:rFonts w:ascii="Arial" w:hAnsi="Arial" w:cs="Arial"/>
          <w:sz w:val="28"/>
          <w:szCs w:val="28"/>
        </w:rPr>
        <w:t xml:space="preserve"> en otras áreas</w:t>
      </w:r>
      <w:r w:rsidR="00CD2EE3">
        <w:rPr>
          <w:rFonts w:ascii="Arial" w:hAnsi="Arial" w:cs="Arial"/>
          <w:sz w:val="28"/>
          <w:szCs w:val="28"/>
        </w:rPr>
        <w:t>,</w:t>
      </w:r>
      <w:r w:rsidRPr="007B0730">
        <w:rPr>
          <w:rFonts w:ascii="Arial" w:hAnsi="Arial" w:cs="Arial"/>
          <w:sz w:val="28"/>
          <w:szCs w:val="28"/>
        </w:rPr>
        <w:t xml:space="preserve"> y pues que ven a estas personas que se encuentran en estados vulnerables</w:t>
      </w:r>
      <w:r w:rsidR="00CD2EE3">
        <w:rPr>
          <w:rFonts w:ascii="Arial" w:hAnsi="Arial" w:cs="Arial"/>
          <w:sz w:val="28"/>
          <w:szCs w:val="28"/>
        </w:rPr>
        <w:t>,</w:t>
      </w:r>
      <w:r w:rsidRPr="007B0730">
        <w:rPr>
          <w:rFonts w:ascii="Arial" w:hAnsi="Arial" w:cs="Arial"/>
          <w:sz w:val="28"/>
          <w:szCs w:val="28"/>
        </w:rPr>
        <w:t xml:space="preserve"> y por un lado</w:t>
      </w:r>
      <w:r w:rsidR="00CD2EE3">
        <w:rPr>
          <w:rFonts w:ascii="Arial" w:hAnsi="Arial" w:cs="Arial"/>
          <w:sz w:val="28"/>
          <w:szCs w:val="28"/>
        </w:rPr>
        <w:t>,</w:t>
      </w:r>
      <w:r w:rsidRPr="007B0730">
        <w:rPr>
          <w:rFonts w:ascii="Arial" w:hAnsi="Arial" w:cs="Arial"/>
          <w:sz w:val="28"/>
          <w:szCs w:val="28"/>
        </w:rPr>
        <w:t xml:space="preserve"> temen con su seguridad</w:t>
      </w:r>
      <w:r w:rsidR="00CD2EE3">
        <w:rPr>
          <w:rFonts w:ascii="Arial" w:hAnsi="Arial" w:cs="Arial"/>
          <w:sz w:val="28"/>
          <w:szCs w:val="28"/>
        </w:rPr>
        <w:t>,</w:t>
      </w:r>
      <w:r w:rsidRPr="007B0730">
        <w:rPr>
          <w:rFonts w:ascii="Arial" w:hAnsi="Arial" w:cs="Arial"/>
          <w:sz w:val="28"/>
          <w:szCs w:val="28"/>
        </w:rPr>
        <w:t xml:space="preserve"> y por otro lado</w:t>
      </w:r>
      <w:r w:rsidR="00CD2EE3">
        <w:rPr>
          <w:rFonts w:ascii="Arial" w:hAnsi="Arial" w:cs="Arial"/>
          <w:sz w:val="28"/>
          <w:szCs w:val="28"/>
        </w:rPr>
        <w:t>,</w:t>
      </w:r>
      <w:r w:rsidRPr="007B0730">
        <w:rPr>
          <w:rFonts w:ascii="Arial" w:hAnsi="Arial" w:cs="Arial"/>
          <w:sz w:val="28"/>
          <w:szCs w:val="28"/>
        </w:rPr>
        <w:t xml:space="preserve"> estas personas pues se encuentran viviendo en condiciones no favorables</w:t>
      </w:r>
      <w:r w:rsidR="00CD2EE3">
        <w:rPr>
          <w:rFonts w:ascii="Arial" w:hAnsi="Arial" w:cs="Arial"/>
          <w:sz w:val="28"/>
          <w:szCs w:val="28"/>
        </w:rPr>
        <w:t>,</w:t>
      </w:r>
      <w:r w:rsidRPr="007B0730">
        <w:rPr>
          <w:rFonts w:ascii="Arial" w:hAnsi="Arial" w:cs="Arial"/>
          <w:sz w:val="28"/>
          <w:szCs w:val="28"/>
        </w:rPr>
        <w:t xml:space="preserve"> lo pongo a su consideración</w:t>
      </w:r>
      <w:r w:rsidR="00CD2EE3">
        <w:rPr>
          <w:rFonts w:ascii="Arial" w:hAnsi="Arial" w:cs="Arial"/>
          <w:sz w:val="28"/>
          <w:szCs w:val="28"/>
        </w:rPr>
        <w:t>, es cuanto Secretaria G</w:t>
      </w:r>
      <w:r w:rsidRPr="007B0730">
        <w:rPr>
          <w:rFonts w:ascii="Arial" w:hAnsi="Arial" w:cs="Arial"/>
          <w:sz w:val="28"/>
          <w:szCs w:val="28"/>
        </w:rPr>
        <w:t>eneral</w:t>
      </w:r>
      <w:r w:rsidR="00CD2EE3">
        <w:rPr>
          <w:rFonts w:ascii="Arial" w:hAnsi="Arial" w:cs="Arial"/>
          <w:sz w:val="28"/>
          <w:szCs w:val="28"/>
        </w:rPr>
        <w:t>.</w:t>
      </w:r>
      <w:r w:rsidRPr="007B0730">
        <w:rPr>
          <w:rFonts w:ascii="Arial" w:hAnsi="Arial" w:cs="Arial"/>
          <w:sz w:val="28"/>
          <w:szCs w:val="28"/>
        </w:rPr>
        <w:t xml:space="preserve"> </w:t>
      </w:r>
      <w:r w:rsidR="00CD2EE3" w:rsidRPr="00CD2EE3">
        <w:rPr>
          <w:rFonts w:ascii="Arial" w:hAnsi="Arial" w:cs="Arial"/>
          <w:b/>
          <w:i/>
          <w:sz w:val="28"/>
          <w:szCs w:val="28"/>
        </w:rPr>
        <w:t>C. P</w:t>
      </w:r>
      <w:r w:rsidRPr="00CD2EE3">
        <w:rPr>
          <w:rFonts w:ascii="Arial" w:hAnsi="Arial" w:cs="Arial"/>
          <w:b/>
          <w:i/>
          <w:sz w:val="28"/>
          <w:szCs w:val="28"/>
        </w:rPr>
        <w:t>residente</w:t>
      </w:r>
      <w:r w:rsidR="00AF586B">
        <w:rPr>
          <w:rFonts w:ascii="Arial" w:hAnsi="Arial" w:cs="Arial"/>
          <w:b/>
          <w:i/>
          <w:sz w:val="28"/>
          <w:szCs w:val="28"/>
        </w:rPr>
        <w:t xml:space="preserve"> </w:t>
      </w:r>
      <w:r w:rsidR="00CD2EE3" w:rsidRPr="00CD2EE3">
        <w:rPr>
          <w:rFonts w:ascii="Arial" w:hAnsi="Arial" w:cs="Arial"/>
          <w:b/>
          <w:i/>
          <w:sz w:val="28"/>
          <w:szCs w:val="28"/>
        </w:rPr>
        <w:t>Municipal Alejandro Barragán Sánchez:</w:t>
      </w:r>
      <w:r w:rsidR="00AF586B">
        <w:rPr>
          <w:rFonts w:ascii="Arial" w:hAnsi="Arial" w:cs="Arial"/>
          <w:sz w:val="28"/>
          <w:szCs w:val="28"/>
        </w:rPr>
        <w:t xml:space="preserve"> M</w:t>
      </w:r>
      <w:r w:rsidRPr="007B0730">
        <w:rPr>
          <w:rFonts w:ascii="Arial" w:hAnsi="Arial" w:cs="Arial"/>
          <w:sz w:val="28"/>
          <w:szCs w:val="28"/>
        </w:rPr>
        <w:t>u</w:t>
      </w:r>
      <w:r w:rsidR="00AF586B">
        <w:rPr>
          <w:rFonts w:ascii="Arial" w:hAnsi="Arial" w:cs="Arial"/>
          <w:sz w:val="28"/>
          <w:szCs w:val="28"/>
        </w:rPr>
        <w:t>chas gracias señora S</w:t>
      </w:r>
      <w:r w:rsidRPr="007B0730">
        <w:rPr>
          <w:rFonts w:ascii="Arial" w:hAnsi="Arial" w:cs="Arial"/>
          <w:sz w:val="28"/>
          <w:szCs w:val="28"/>
        </w:rPr>
        <w:t>ecretaria</w:t>
      </w:r>
      <w:r w:rsidR="00AF586B">
        <w:rPr>
          <w:rFonts w:ascii="Arial" w:hAnsi="Arial" w:cs="Arial"/>
          <w:sz w:val="28"/>
          <w:szCs w:val="28"/>
        </w:rPr>
        <w:t>, no cabe duda que la atención</w:t>
      </w:r>
      <w:r w:rsidRPr="007B0730">
        <w:rPr>
          <w:rFonts w:ascii="Arial" w:hAnsi="Arial" w:cs="Arial"/>
          <w:sz w:val="28"/>
          <w:szCs w:val="28"/>
        </w:rPr>
        <w:t xml:space="preserve"> a todos los grupos vulnerables</w:t>
      </w:r>
      <w:r w:rsidR="00AF586B">
        <w:rPr>
          <w:rFonts w:ascii="Arial" w:hAnsi="Arial" w:cs="Arial"/>
          <w:sz w:val="28"/>
          <w:szCs w:val="28"/>
        </w:rPr>
        <w:t>,</w:t>
      </w:r>
      <w:r w:rsidRPr="007B0730">
        <w:rPr>
          <w:rFonts w:ascii="Arial" w:hAnsi="Arial" w:cs="Arial"/>
          <w:sz w:val="28"/>
          <w:szCs w:val="28"/>
        </w:rPr>
        <w:t xml:space="preserve"> es de suma importancia</w:t>
      </w:r>
      <w:r w:rsidR="00AF586B">
        <w:rPr>
          <w:rFonts w:ascii="Arial" w:hAnsi="Arial" w:cs="Arial"/>
          <w:sz w:val="28"/>
          <w:szCs w:val="28"/>
        </w:rPr>
        <w:t>,</w:t>
      </w:r>
      <w:r w:rsidRPr="007B0730">
        <w:rPr>
          <w:rFonts w:ascii="Arial" w:hAnsi="Arial" w:cs="Arial"/>
          <w:sz w:val="28"/>
          <w:szCs w:val="28"/>
        </w:rPr>
        <w:t xml:space="preserve"> las personas que están en situación de calle no es la </w:t>
      </w:r>
      <w:r w:rsidR="00AF586B">
        <w:rPr>
          <w:rFonts w:ascii="Arial" w:hAnsi="Arial" w:cs="Arial"/>
          <w:sz w:val="28"/>
          <w:szCs w:val="28"/>
        </w:rPr>
        <w:t xml:space="preserve">excepción, es más, </w:t>
      </w:r>
      <w:r w:rsidRPr="007B0730">
        <w:rPr>
          <w:rFonts w:ascii="Arial" w:hAnsi="Arial" w:cs="Arial"/>
          <w:sz w:val="28"/>
          <w:szCs w:val="28"/>
        </w:rPr>
        <w:t>efectivamente es una situación que se debe de atender con mucha seriedad y con mucha responsabilidad</w:t>
      </w:r>
      <w:r w:rsidR="00AF586B">
        <w:rPr>
          <w:rFonts w:ascii="Arial" w:hAnsi="Arial" w:cs="Arial"/>
          <w:sz w:val="28"/>
          <w:szCs w:val="28"/>
        </w:rPr>
        <w:t>,</w:t>
      </w:r>
      <w:r w:rsidRPr="007B0730">
        <w:rPr>
          <w:rFonts w:ascii="Arial" w:hAnsi="Arial" w:cs="Arial"/>
          <w:sz w:val="28"/>
          <w:szCs w:val="28"/>
        </w:rPr>
        <w:t xml:space="preserve"> con humanidad</w:t>
      </w:r>
      <w:r w:rsidR="00AF586B">
        <w:rPr>
          <w:rFonts w:ascii="Arial" w:hAnsi="Arial" w:cs="Arial"/>
          <w:sz w:val="28"/>
          <w:szCs w:val="28"/>
        </w:rPr>
        <w:t>,</w:t>
      </w:r>
      <w:r w:rsidRPr="007B0730">
        <w:rPr>
          <w:rFonts w:ascii="Arial" w:hAnsi="Arial" w:cs="Arial"/>
          <w:sz w:val="28"/>
          <w:szCs w:val="28"/>
        </w:rPr>
        <w:t xml:space="preserve"> pero por la lectura</w:t>
      </w:r>
      <w:r w:rsidR="00AF586B">
        <w:rPr>
          <w:rFonts w:ascii="Arial" w:hAnsi="Arial" w:cs="Arial"/>
          <w:sz w:val="28"/>
          <w:szCs w:val="28"/>
        </w:rPr>
        <w:t>,</w:t>
      </w:r>
      <w:r w:rsidRPr="007B0730">
        <w:rPr>
          <w:rFonts w:ascii="Arial" w:hAnsi="Arial" w:cs="Arial"/>
          <w:sz w:val="28"/>
          <w:szCs w:val="28"/>
        </w:rPr>
        <w:t xml:space="preserve"> por la iniciativa que se presenta</w:t>
      </w:r>
      <w:r w:rsidR="00AF586B">
        <w:rPr>
          <w:rFonts w:ascii="Arial" w:hAnsi="Arial" w:cs="Arial"/>
          <w:sz w:val="28"/>
          <w:szCs w:val="28"/>
        </w:rPr>
        <w:t>, percibo que quizás el Regidor Joel S</w:t>
      </w:r>
      <w:r w:rsidRPr="007B0730">
        <w:rPr>
          <w:rFonts w:ascii="Arial" w:hAnsi="Arial" w:cs="Arial"/>
          <w:sz w:val="28"/>
          <w:szCs w:val="28"/>
        </w:rPr>
        <w:t>alvador</w:t>
      </w:r>
      <w:r w:rsidR="00AF586B">
        <w:rPr>
          <w:rFonts w:ascii="Arial" w:hAnsi="Arial" w:cs="Arial"/>
          <w:sz w:val="28"/>
          <w:szCs w:val="28"/>
        </w:rPr>
        <w:t>,</w:t>
      </w:r>
      <w:r w:rsidRPr="007B0730">
        <w:rPr>
          <w:rFonts w:ascii="Arial" w:hAnsi="Arial" w:cs="Arial"/>
          <w:sz w:val="28"/>
          <w:szCs w:val="28"/>
        </w:rPr>
        <w:t xml:space="preserve"> no está familiarizado con el tema</w:t>
      </w:r>
      <w:r w:rsidR="00AF586B">
        <w:rPr>
          <w:rFonts w:ascii="Arial" w:hAnsi="Arial" w:cs="Arial"/>
          <w:sz w:val="28"/>
          <w:szCs w:val="28"/>
        </w:rPr>
        <w:t>,</w:t>
      </w:r>
      <w:r w:rsidRPr="007B0730">
        <w:rPr>
          <w:rFonts w:ascii="Arial" w:hAnsi="Arial" w:cs="Arial"/>
          <w:sz w:val="28"/>
          <w:szCs w:val="28"/>
        </w:rPr>
        <w:t xml:space="preserve"> no de ahorita</w:t>
      </w:r>
      <w:r w:rsidR="00AF586B">
        <w:rPr>
          <w:rFonts w:ascii="Arial" w:hAnsi="Arial" w:cs="Arial"/>
          <w:sz w:val="28"/>
          <w:szCs w:val="28"/>
        </w:rPr>
        <w:t>,</w:t>
      </w:r>
      <w:r w:rsidRPr="007B0730">
        <w:rPr>
          <w:rFonts w:ascii="Arial" w:hAnsi="Arial" w:cs="Arial"/>
          <w:sz w:val="28"/>
          <w:szCs w:val="28"/>
        </w:rPr>
        <w:t xml:space="preserve"> desde hace ya varios años se tienen implementados operativos</w:t>
      </w:r>
      <w:r w:rsidR="00AF586B">
        <w:rPr>
          <w:rFonts w:ascii="Arial" w:hAnsi="Arial" w:cs="Arial"/>
          <w:sz w:val="28"/>
          <w:szCs w:val="28"/>
        </w:rPr>
        <w:t>,</w:t>
      </w:r>
      <w:r w:rsidRPr="007B0730">
        <w:rPr>
          <w:rFonts w:ascii="Arial" w:hAnsi="Arial" w:cs="Arial"/>
          <w:sz w:val="28"/>
          <w:szCs w:val="28"/>
        </w:rPr>
        <w:t xml:space="preserve"> se tienen implementados programas</w:t>
      </w:r>
      <w:r w:rsidR="00AF586B">
        <w:rPr>
          <w:rFonts w:ascii="Arial" w:hAnsi="Arial" w:cs="Arial"/>
          <w:sz w:val="28"/>
          <w:szCs w:val="28"/>
        </w:rPr>
        <w:t xml:space="preserve">, a través del Sistema DIF Municipal, </w:t>
      </w:r>
      <w:r w:rsidRPr="007B0730">
        <w:rPr>
          <w:rFonts w:ascii="Arial" w:hAnsi="Arial" w:cs="Arial"/>
          <w:sz w:val="28"/>
          <w:szCs w:val="28"/>
        </w:rPr>
        <w:t>incluso</w:t>
      </w:r>
      <w:r w:rsidR="003E51AD">
        <w:rPr>
          <w:rFonts w:ascii="Arial" w:hAnsi="Arial" w:cs="Arial"/>
          <w:sz w:val="28"/>
          <w:szCs w:val="28"/>
        </w:rPr>
        <w:t>,</w:t>
      </w:r>
      <w:r w:rsidR="00DF70B6">
        <w:rPr>
          <w:rFonts w:ascii="Arial" w:hAnsi="Arial" w:cs="Arial"/>
          <w:sz w:val="28"/>
          <w:szCs w:val="28"/>
        </w:rPr>
        <w:t xml:space="preserve"> </w:t>
      </w:r>
      <w:r w:rsidRPr="007B0730">
        <w:rPr>
          <w:rFonts w:ascii="Arial" w:hAnsi="Arial" w:cs="Arial"/>
          <w:sz w:val="28"/>
          <w:szCs w:val="28"/>
        </w:rPr>
        <w:t>me sorprende que no esté usted enterado de que existe un albergue para personas con situación de calle que desde hace varios años se utiliza y se utiliza con éxito además</w:t>
      </w:r>
      <w:r w:rsidR="00DF70B6">
        <w:rPr>
          <w:rFonts w:ascii="Arial" w:hAnsi="Arial" w:cs="Arial"/>
          <w:sz w:val="28"/>
          <w:szCs w:val="28"/>
        </w:rPr>
        <w:t>,</w:t>
      </w:r>
      <w:r w:rsidRPr="007B0730">
        <w:rPr>
          <w:rFonts w:ascii="Arial" w:hAnsi="Arial" w:cs="Arial"/>
          <w:sz w:val="28"/>
          <w:szCs w:val="28"/>
        </w:rPr>
        <w:t xml:space="preserve"> le puedo decir que existen operativos</w:t>
      </w:r>
      <w:r w:rsidR="00DF70B6">
        <w:rPr>
          <w:rFonts w:ascii="Arial" w:hAnsi="Arial" w:cs="Arial"/>
          <w:sz w:val="28"/>
          <w:szCs w:val="28"/>
        </w:rPr>
        <w:t>,</w:t>
      </w:r>
      <w:r w:rsidRPr="007B0730">
        <w:rPr>
          <w:rFonts w:ascii="Arial" w:hAnsi="Arial" w:cs="Arial"/>
          <w:sz w:val="28"/>
          <w:szCs w:val="28"/>
        </w:rPr>
        <w:t xml:space="preserve"> tanto </w:t>
      </w:r>
      <w:r w:rsidR="00DF70B6">
        <w:rPr>
          <w:rFonts w:ascii="Arial" w:hAnsi="Arial" w:cs="Arial"/>
          <w:sz w:val="28"/>
          <w:szCs w:val="28"/>
        </w:rPr>
        <w:t>de trabajadores sociales del DIF,</w:t>
      </w:r>
      <w:r w:rsidRPr="007B0730">
        <w:rPr>
          <w:rFonts w:ascii="Arial" w:hAnsi="Arial" w:cs="Arial"/>
          <w:sz w:val="28"/>
          <w:szCs w:val="28"/>
        </w:rPr>
        <w:t xml:space="preserve"> como de la propia seguridad pública municipal</w:t>
      </w:r>
      <w:r w:rsidR="00DF70B6">
        <w:rPr>
          <w:rFonts w:ascii="Arial" w:hAnsi="Arial" w:cs="Arial"/>
          <w:sz w:val="28"/>
          <w:szCs w:val="28"/>
        </w:rPr>
        <w:t>,</w:t>
      </w:r>
      <w:r w:rsidRPr="007B0730">
        <w:rPr>
          <w:rFonts w:ascii="Arial" w:hAnsi="Arial" w:cs="Arial"/>
          <w:sz w:val="28"/>
          <w:szCs w:val="28"/>
        </w:rPr>
        <w:t xml:space="preserve"> que atiende personalmente este tema</w:t>
      </w:r>
      <w:r w:rsidR="00DF70B6">
        <w:rPr>
          <w:rFonts w:ascii="Arial" w:hAnsi="Arial" w:cs="Arial"/>
          <w:sz w:val="28"/>
          <w:szCs w:val="28"/>
        </w:rPr>
        <w:t>,</w:t>
      </w:r>
      <w:r w:rsidRPr="007B0730">
        <w:rPr>
          <w:rFonts w:ascii="Arial" w:hAnsi="Arial" w:cs="Arial"/>
          <w:sz w:val="28"/>
          <w:szCs w:val="28"/>
        </w:rPr>
        <w:t xml:space="preserve"> y que siempre de una manera cordial y siempre respetando los derechos humanos de las personas que están en situación de calle</w:t>
      </w:r>
      <w:r w:rsidR="00DF70B6">
        <w:rPr>
          <w:rFonts w:ascii="Arial" w:hAnsi="Arial" w:cs="Arial"/>
          <w:sz w:val="28"/>
          <w:szCs w:val="28"/>
        </w:rPr>
        <w:t>,</w:t>
      </w:r>
      <w:r w:rsidRPr="007B0730">
        <w:rPr>
          <w:rFonts w:ascii="Arial" w:hAnsi="Arial" w:cs="Arial"/>
          <w:sz w:val="28"/>
          <w:szCs w:val="28"/>
        </w:rPr>
        <w:t xml:space="preserve"> se les invita amablemente a acceder a este refugio</w:t>
      </w:r>
      <w:r w:rsidR="00DF70B6">
        <w:rPr>
          <w:rFonts w:ascii="Arial" w:hAnsi="Arial" w:cs="Arial"/>
          <w:sz w:val="28"/>
          <w:szCs w:val="28"/>
        </w:rPr>
        <w:t>, le puedo decir el señor R</w:t>
      </w:r>
      <w:r w:rsidRPr="007B0730">
        <w:rPr>
          <w:rFonts w:ascii="Arial" w:hAnsi="Arial" w:cs="Arial"/>
          <w:sz w:val="28"/>
          <w:szCs w:val="28"/>
        </w:rPr>
        <w:t>egidor</w:t>
      </w:r>
      <w:r w:rsidR="00DF70B6">
        <w:rPr>
          <w:rFonts w:ascii="Arial" w:hAnsi="Arial" w:cs="Arial"/>
          <w:sz w:val="28"/>
          <w:szCs w:val="28"/>
        </w:rPr>
        <w:t>,</w:t>
      </w:r>
      <w:r w:rsidRPr="007B0730">
        <w:rPr>
          <w:rFonts w:ascii="Arial" w:hAnsi="Arial" w:cs="Arial"/>
          <w:sz w:val="28"/>
          <w:szCs w:val="28"/>
        </w:rPr>
        <w:t xml:space="preserve"> que este tema ha sido atendido</w:t>
      </w:r>
      <w:r w:rsidR="00DF70B6">
        <w:rPr>
          <w:rFonts w:ascii="Arial" w:hAnsi="Arial" w:cs="Arial"/>
          <w:sz w:val="28"/>
          <w:szCs w:val="28"/>
        </w:rPr>
        <w:t>,</w:t>
      </w:r>
      <w:r w:rsidRPr="007B0730">
        <w:rPr>
          <w:rFonts w:ascii="Arial" w:hAnsi="Arial" w:cs="Arial"/>
          <w:sz w:val="28"/>
          <w:szCs w:val="28"/>
        </w:rPr>
        <w:t xml:space="preserve"> insisto</w:t>
      </w:r>
      <w:r w:rsidR="00DF70B6">
        <w:rPr>
          <w:rFonts w:ascii="Arial" w:hAnsi="Arial" w:cs="Arial"/>
          <w:sz w:val="28"/>
          <w:szCs w:val="28"/>
        </w:rPr>
        <w:t>,</w:t>
      </w:r>
      <w:r w:rsidRPr="007B0730">
        <w:rPr>
          <w:rFonts w:ascii="Arial" w:hAnsi="Arial" w:cs="Arial"/>
          <w:sz w:val="28"/>
          <w:szCs w:val="28"/>
        </w:rPr>
        <w:t xml:space="preserve"> no desde esta administración</w:t>
      </w:r>
      <w:r w:rsidR="00DF70B6">
        <w:rPr>
          <w:rFonts w:ascii="Arial" w:hAnsi="Arial" w:cs="Arial"/>
          <w:sz w:val="28"/>
          <w:szCs w:val="28"/>
        </w:rPr>
        <w:t>,</w:t>
      </w:r>
      <w:r w:rsidRPr="007B0730">
        <w:rPr>
          <w:rFonts w:ascii="Arial" w:hAnsi="Arial" w:cs="Arial"/>
          <w:sz w:val="28"/>
          <w:szCs w:val="28"/>
        </w:rPr>
        <w:t xml:space="preserve"> se tiene</w:t>
      </w:r>
      <w:r w:rsidR="00DF70B6">
        <w:rPr>
          <w:rFonts w:ascii="Arial" w:hAnsi="Arial" w:cs="Arial"/>
          <w:sz w:val="28"/>
          <w:szCs w:val="28"/>
        </w:rPr>
        <w:t>n</w:t>
      </w:r>
      <w:r w:rsidRPr="007B0730">
        <w:rPr>
          <w:rFonts w:ascii="Arial" w:hAnsi="Arial" w:cs="Arial"/>
          <w:sz w:val="28"/>
          <w:szCs w:val="28"/>
        </w:rPr>
        <w:t xml:space="preserve"> ya protocolos aprobados</w:t>
      </w:r>
      <w:r w:rsidR="00DF70B6">
        <w:rPr>
          <w:rFonts w:ascii="Arial" w:hAnsi="Arial" w:cs="Arial"/>
          <w:sz w:val="28"/>
          <w:szCs w:val="28"/>
        </w:rPr>
        <w:t>,</w:t>
      </w:r>
      <w:r w:rsidRPr="007B0730">
        <w:rPr>
          <w:rFonts w:ascii="Arial" w:hAnsi="Arial" w:cs="Arial"/>
          <w:sz w:val="28"/>
          <w:szCs w:val="28"/>
        </w:rPr>
        <w:t xml:space="preserve"> protocolos probados para la atención a esta problemática</w:t>
      </w:r>
      <w:r w:rsidR="00DF70B6">
        <w:rPr>
          <w:rFonts w:ascii="Arial" w:hAnsi="Arial" w:cs="Arial"/>
          <w:sz w:val="28"/>
          <w:szCs w:val="28"/>
        </w:rPr>
        <w:t>,</w:t>
      </w:r>
      <w:r w:rsidRPr="007B0730">
        <w:rPr>
          <w:rFonts w:ascii="Arial" w:hAnsi="Arial" w:cs="Arial"/>
          <w:sz w:val="28"/>
          <w:szCs w:val="28"/>
        </w:rPr>
        <w:t xml:space="preserve"> que por supuesto es grave</w:t>
      </w:r>
      <w:r w:rsidR="00DF70B6">
        <w:rPr>
          <w:rFonts w:ascii="Arial" w:hAnsi="Arial" w:cs="Arial"/>
          <w:sz w:val="28"/>
          <w:szCs w:val="28"/>
        </w:rPr>
        <w:t>,</w:t>
      </w:r>
      <w:r w:rsidRPr="007B0730">
        <w:rPr>
          <w:rFonts w:ascii="Arial" w:hAnsi="Arial" w:cs="Arial"/>
          <w:sz w:val="28"/>
          <w:szCs w:val="28"/>
        </w:rPr>
        <w:t xml:space="preserve"> por supuesto tenemos que atender</w:t>
      </w:r>
      <w:r w:rsidR="00DF70B6">
        <w:rPr>
          <w:rFonts w:ascii="Arial" w:hAnsi="Arial" w:cs="Arial"/>
          <w:sz w:val="28"/>
          <w:szCs w:val="28"/>
        </w:rPr>
        <w:t>,</w:t>
      </w:r>
      <w:r w:rsidRPr="007B0730">
        <w:rPr>
          <w:rFonts w:ascii="Arial" w:hAnsi="Arial" w:cs="Arial"/>
          <w:sz w:val="28"/>
          <w:szCs w:val="28"/>
        </w:rPr>
        <w:t xml:space="preserve"> y por supuesto la solución a este problema va más allá de ofrecer una comida caliente</w:t>
      </w:r>
      <w:r w:rsidR="00DF70B6">
        <w:rPr>
          <w:rFonts w:ascii="Arial" w:hAnsi="Arial" w:cs="Arial"/>
          <w:sz w:val="28"/>
          <w:szCs w:val="28"/>
        </w:rPr>
        <w:t>,</w:t>
      </w:r>
      <w:r w:rsidRPr="007B0730">
        <w:rPr>
          <w:rFonts w:ascii="Arial" w:hAnsi="Arial" w:cs="Arial"/>
          <w:sz w:val="28"/>
          <w:szCs w:val="28"/>
        </w:rPr>
        <w:t xml:space="preserve"> un techo seguro</w:t>
      </w:r>
      <w:r w:rsidR="00DF70B6">
        <w:rPr>
          <w:rFonts w:ascii="Arial" w:hAnsi="Arial" w:cs="Arial"/>
          <w:sz w:val="28"/>
          <w:szCs w:val="28"/>
        </w:rPr>
        <w:t>,</w:t>
      </w:r>
      <w:r w:rsidRPr="007B0730">
        <w:rPr>
          <w:rFonts w:ascii="Arial" w:hAnsi="Arial" w:cs="Arial"/>
          <w:sz w:val="28"/>
          <w:szCs w:val="28"/>
        </w:rPr>
        <w:t xml:space="preserve"> una cama seca</w:t>
      </w:r>
      <w:r w:rsidR="00DF70B6">
        <w:rPr>
          <w:rFonts w:ascii="Arial" w:hAnsi="Arial" w:cs="Arial"/>
          <w:sz w:val="28"/>
          <w:szCs w:val="28"/>
        </w:rPr>
        <w:t>,</w:t>
      </w:r>
      <w:r w:rsidRPr="007B0730">
        <w:rPr>
          <w:rFonts w:ascii="Arial" w:hAnsi="Arial" w:cs="Arial"/>
          <w:sz w:val="28"/>
          <w:szCs w:val="28"/>
        </w:rPr>
        <w:t xml:space="preserve"> va más allá de eso</w:t>
      </w:r>
      <w:r w:rsidR="00DF70B6">
        <w:rPr>
          <w:rFonts w:ascii="Arial" w:hAnsi="Arial" w:cs="Arial"/>
          <w:sz w:val="28"/>
          <w:szCs w:val="28"/>
        </w:rPr>
        <w:t>,</w:t>
      </w:r>
      <w:r w:rsidRPr="007B0730">
        <w:rPr>
          <w:rFonts w:ascii="Arial" w:hAnsi="Arial" w:cs="Arial"/>
          <w:sz w:val="28"/>
          <w:szCs w:val="28"/>
        </w:rPr>
        <w:t xml:space="preserve"> lo comprendo</w:t>
      </w:r>
      <w:r w:rsidR="00DF70B6">
        <w:rPr>
          <w:rFonts w:ascii="Arial" w:hAnsi="Arial" w:cs="Arial"/>
          <w:sz w:val="28"/>
          <w:szCs w:val="28"/>
        </w:rPr>
        <w:t>,</w:t>
      </w:r>
      <w:r w:rsidRPr="007B0730">
        <w:rPr>
          <w:rFonts w:ascii="Arial" w:hAnsi="Arial" w:cs="Arial"/>
          <w:sz w:val="28"/>
          <w:szCs w:val="28"/>
        </w:rPr>
        <w:t xml:space="preserve"> </w:t>
      </w:r>
      <w:r w:rsidRPr="007B0730">
        <w:rPr>
          <w:rFonts w:ascii="Arial" w:hAnsi="Arial" w:cs="Arial"/>
          <w:sz w:val="28"/>
          <w:szCs w:val="28"/>
        </w:rPr>
        <w:lastRenderedPageBreak/>
        <w:t>pero me parece desde un punto de vista político y formal</w:t>
      </w:r>
      <w:r w:rsidR="00DF70B6">
        <w:rPr>
          <w:rFonts w:ascii="Arial" w:hAnsi="Arial" w:cs="Arial"/>
          <w:sz w:val="28"/>
          <w:szCs w:val="28"/>
        </w:rPr>
        <w:t>,</w:t>
      </w:r>
      <w:r w:rsidRPr="007B0730">
        <w:rPr>
          <w:rFonts w:ascii="Arial" w:hAnsi="Arial" w:cs="Arial"/>
          <w:sz w:val="28"/>
          <w:szCs w:val="28"/>
        </w:rPr>
        <w:t xml:space="preserve"> me parece que no </w:t>
      </w:r>
      <w:r w:rsidR="00DF70B6">
        <w:rPr>
          <w:rFonts w:ascii="Arial" w:hAnsi="Arial" w:cs="Arial"/>
          <w:sz w:val="28"/>
          <w:szCs w:val="28"/>
        </w:rPr>
        <w:t>es apropiado solicitarle al DIF</w:t>
      </w:r>
      <w:r w:rsidRPr="007B0730">
        <w:rPr>
          <w:rFonts w:ascii="Arial" w:hAnsi="Arial" w:cs="Arial"/>
          <w:sz w:val="28"/>
          <w:szCs w:val="28"/>
        </w:rPr>
        <w:t xml:space="preserve"> municipal</w:t>
      </w:r>
      <w:r w:rsidR="00DF70B6">
        <w:rPr>
          <w:rFonts w:ascii="Arial" w:hAnsi="Arial" w:cs="Arial"/>
          <w:sz w:val="28"/>
          <w:szCs w:val="28"/>
        </w:rPr>
        <w:t>,</w:t>
      </w:r>
      <w:r w:rsidRPr="007B0730">
        <w:rPr>
          <w:rFonts w:ascii="Arial" w:hAnsi="Arial" w:cs="Arial"/>
          <w:sz w:val="28"/>
          <w:szCs w:val="28"/>
        </w:rPr>
        <w:t xml:space="preserve"> la ejecución de un programa que actualmente hace</w:t>
      </w:r>
      <w:r w:rsidR="00DF70B6">
        <w:rPr>
          <w:rFonts w:ascii="Arial" w:hAnsi="Arial" w:cs="Arial"/>
          <w:sz w:val="28"/>
          <w:szCs w:val="28"/>
        </w:rPr>
        <w:t>,</w:t>
      </w:r>
      <w:r w:rsidRPr="007B0730">
        <w:rPr>
          <w:rFonts w:ascii="Arial" w:hAnsi="Arial" w:cs="Arial"/>
          <w:sz w:val="28"/>
          <w:szCs w:val="28"/>
        </w:rPr>
        <w:t xml:space="preserve"> y no solo actualmente</w:t>
      </w:r>
      <w:r w:rsidR="00DF70B6">
        <w:rPr>
          <w:rFonts w:ascii="Arial" w:hAnsi="Arial" w:cs="Arial"/>
          <w:sz w:val="28"/>
          <w:szCs w:val="28"/>
        </w:rPr>
        <w:t>,</w:t>
      </w:r>
      <w:r w:rsidRPr="007B0730">
        <w:rPr>
          <w:rFonts w:ascii="Arial" w:hAnsi="Arial" w:cs="Arial"/>
          <w:sz w:val="28"/>
          <w:szCs w:val="28"/>
        </w:rPr>
        <w:t xml:space="preserve"> sino que como institución se ha venido desarrollando y se ha venido perfeccionando en los últimos meses</w:t>
      </w:r>
      <w:r w:rsidR="00DF70B6">
        <w:rPr>
          <w:rFonts w:ascii="Arial" w:hAnsi="Arial" w:cs="Arial"/>
          <w:sz w:val="28"/>
          <w:szCs w:val="28"/>
        </w:rPr>
        <w:t>,</w:t>
      </w:r>
      <w:r w:rsidRPr="007B0730">
        <w:rPr>
          <w:rFonts w:ascii="Arial" w:hAnsi="Arial" w:cs="Arial"/>
          <w:sz w:val="28"/>
          <w:szCs w:val="28"/>
        </w:rPr>
        <w:t xml:space="preserve"> si usted gusta</w:t>
      </w:r>
      <w:r w:rsidR="00DF70B6">
        <w:rPr>
          <w:rFonts w:ascii="Arial" w:hAnsi="Arial" w:cs="Arial"/>
          <w:sz w:val="28"/>
          <w:szCs w:val="28"/>
        </w:rPr>
        <w:t>,</w:t>
      </w:r>
      <w:r w:rsidRPr="007B0730">
        <w:rPr>
          <w:rFonts w:ascii="Arial" w:hAnsi="Arial" w:cs="Arial"/>
          <w:sz w:val="28"/>
          <w:szCs w:val="28"/>
        </w:rPr>
        <w:t xml:space="preserve"> puedo a partir de esta iniciativa</w:t>
      </w:r>
      <w:r w:rsidR="00DF70B6">
        <w:rPr>
          <w:rFonts w:ascii="Arial" w:hAnsi="Arial" w:cs="Arial"/>
          <w:sz w:val="28"/>
          <w:szCs w:val="28"/>
        </w:rPr>
        <w:t>,</w:t>
      </w:r>
      <w:r w:rsidRPr="007B0730">
        <w:rPr>
          <w:rFonts w:ascii="Arial" w:hAnsi="Arial" w:cs="Arial"/>
          <w:sz w:val="28"/>
          <w:szCs w:val="28"/>
        </w:rPr>
        <w:t xml:space="preserve"> pues podría</w:t>
      </w:r>
      <w:r w:rsidR="00DF70B6">
        <w:rPr>
          <w:rFonts w:ascii="Arial" w:hAnsi="Arial" w:cs="Arial"/>
          <w:sz w:val="28"/>
          <w:szCs w:val="28"/>
        </w:rPr>
        <w:t xml:space="preserve"> yo</w:t>
      </w:r>
      <w:r w:rsidRPr="007B0730">
        <w:rPr>
          <w:rFonts w:ascii="Arial" w:hAnsi="Arial" w:cs="Arial"/>
          <w:sz w:val="28"/>
          <w:szCs w:val="28"/>
        </w:rPr>
        <w:t xml:space="preserve"> generar</w:t>
      </w:r>
      <w:r w:rsidR="00DF70B6">
        <w:rPr>
          <w:rFonts w:ascii="Arial" w:hAnsi="Arial" w:cs="Arial"/>
          <w:sz w:val="28"/>
          <w:szCs w:val="28"/>
        </w:rPr>
        <w:t>,</w:t>
      </w:r>
      <w:r w:rsidRPr="007B0730">
        <w:rPr>
          <w:rFonts w:ascii="Arial" w:hAnsi="Arial" w:cs="Arial"/>
          <w:sz w:val="28"/>
          <w:szCs w:val="28"/>
        </w:rPr>
        <w:t xml:space="preserve"> organiz</w:t>
      </w:r>
      <w:r w:rsidR="00DF70B6">
        <w:rPr>
          <w:rFonts w:ascii="Arial" w:hAnsi="Arial" w:cs="Arial"/>
          <w:sz w:val="28"/>
          <w:szCs w:val="28"/>
        </w:rPr>
        <w:t>ar para usted y para todos los R</w:t>
      </w:r>
      <w:r w:rsidRPr="007B0730">
        <w:rPr>
          <w:rFonts w:ascii="Arial" w:hAnsi="Arial" w:cs="Arial"/>
          <w:sz w:val="28"/>
          <w:szCs w:val="28"/>
        </w:rPr>
        <w:t>egidores y todas las personas que quieran</w:t>
      </w:r>
      <w:r w:rsidR="00DF70B6">
        <w:rPr>
          <w:rFonts w:ascii="Arial" w:hAnsi="Arial" w:cs="Arial"/>
          <w:sz w:val="28"/>
          <w:szCs w:val="28"/>
        </w:rPr>
        <w:t>,</w:t>
      </w:r>
      <w:r w:rsidRPr="007B0730">
        <w:rPr>
          <w:rFonts w:ascii="Arial" w:hAnsi="Arial" w:cs="Arial"/>
          <w:sz w:val="28"/>
          <w:szCs w:val="28"/>
        </w:rPr>
        <w:t xml:space="preserve"> pues una reunión con los encargados del albergue municipal para que esté usted en primer lugar enterado</w:t>
      </w:r>
      <w:r w:rsidR="00DF70B6">
        <w:rPr>
          <w:rFonts w:ascii="Arial" w:hAnsi="Arial" w:cs="Arial"/>
          <w:sz w:val="28"/>
          <w:szCs w:val="28"/>
        </w:rPr>
        <w:t>,</w:t>
      </w:r>
      <w:r w:rsidRPr="007B0730">
        <w:rPr>
          <w:rFonts w:ascii="Arial" w:hAnsi="Arial" w:cs="Arial"/>
          <w:sz w:val="28"/>
          <w:szCs w:val="28"/>
        </w:rPr>
        <w:t xml:space="preserve"> y en segundo lugar</w:t>
      </w:r>
      <w:r w:rsidR="00DF70B6">
        <w:rPr>
          <w:rFonts w:ascii="Arial" w:hAnsi="Arial" w:cs="Arial"/>
          <w:sz w:val="28"/>
          <w:szCs w:val="28"/>
        </w:rPr>
        <w:t>,</w:t>
      </w:r>
      <w:r w:rsidRPr="007B0730">
        <w:rPr>
          <w:rFonts w:ascii="Arial" w:hAnsi="Arial" w:cs="Arial"/>
          <w:sz w:val="28"/>
          <w:szCs w:val="28"/>
        </w:rPr>
        <w:t xml:space="preserve"> la próxima vez que hablemos del tema además de señalar la problemática</w:t>
      </w:r>
      <w:r w:rsidR="00DF70B6">
        <w:rPr>
          <w:rFonts w:ascii="Arial" w:hAnsi="Arial" w:cs="Arial"/>
          <w:sz w:val="28"/>
          <w:szCs w:val="28"/>
        </w:rPr>
        <w:t>,</w:t>
      </w:r>
      <w:r w:rsidRPr="007B0730">
        <w:rPr>
          <w:rFonts w:ascii="Arial" w:hAnsi="Arial" w:cs="Arial"/>
          <w:sz w:val="28"/>
          <w:szCs w:val="28"/>
        </w:rPr>
        <w:t xml:space="preserve"> se plantee una solución</w:t>
      </w:r>
      <w:r w:rsidR="00DF70B6">
        <w:rPr>
          <w:rFonts w:ascii="Arial" w:hAnsi="Arial" w:cs="Arial"/>
          <w:sz w:val="28"/>
          <w:szCs w:val="28"/>
        </w:rPr>
        <w:t>,</w:t>
      </w:r>
      <w:r w:rsidRPr="007B0730">
        <w:rPr>
          <w:rFonts w:ascii="Arial" w:hAnsi="Arial" w:cs="Arial"/>
          <w:sz w:val="28"/>
          <w:szCs w:val="28"/>
        </w:rPr>
        <w:t xml:space="preserve"> una propuesta de mejora</w:t>
      </w:r>
      <w:r w:rsidR="00DF70B6">
        <w:rPr>
          <w:rFonts w:ascii="Arial" w:hAnsi="Arial" w:cs="Arial"/>
          <w:sz w:val="28"/>
          <w:szCs w:val="28"/>
        </w:rPr>
        <w:t xml:space="preserve">, porque el señalamiento no </w:t>
      </w:r>
      <w:r w:rsidRPr="007B0730">
        <w:rPr>
          <w:rFonts w:ascii="Arial" w:hAnsi="Arial" w:cs="Arial"/>
          <w:sz w:val="28"/>
          <w:szCs w:val="28"/>
        </w:rPr>
        <w:t>resuelve</w:t>
      </w:r>
      <w:r w:rsidR="00DF70B6">
        <w:rPr>
          <w:rFonts w:ascii="Arial" w:hAnsi="Arial" w:cs="Arial"/>
          <w:sz w:val="28"/>
          <w:szCs w:val="28"/>
        </w:rPr>
        <w:t>,</w:t>
      </w:r>
      <w:r w:rsidRPr="007B0730">
        <w:rPr>
          <w:rFonts w:ascii="Arial" w:hAnsi="Arial" w:cs="Arial"/>
          <w:sz w:val="28"/>
          <w:szCs w:val="28"/>
        </w:rPr>
        <w:t xml:space="preserve"> tampoco de fondo esta grave problemática</w:t>
      </w:r>
      <w:r w:rsidR="00DF70B6">
        <w:rPr>
          <w:rFonts w:ascii="Arial" w:hAnsi="Arial" w:cs="Arial"/>
          <w:sz w:val="28"/>
          <w:szCs w:val="28"/>
        </w:rPr>
        <w:t xml:space="preserve">, y lo que </w:t>
      </w:r>
      <w:r w:rsidRPr="007B0730">
        <w:rPr>
          <w:rFonts w:ascii="Arial" w:hAnsi="Arial" w:cs="Arial"/>
          <w:sz w:val="28"/>
          <w:szCs w:val="28"/>
        </w:rPr>
        <w:t>queremos también son soluciones</w:t>
      </w:r>
      <w:r w:rsidR="00DF70B6">
        <w:rPr>
          <w:rFonts w:ascii="Arial" w:hAnsi="Arial" w:cs="Arial"/>
          <w:sz w:val="28"/>
          <w:szCs w:val="28"/>
        </w:rPr>
        <w:t>,</w:t>
      </w:r>
      <w:r w:rsidRPr="007B0730">
        <w:rPr>
          <w:rFonts w:ascii="Arial" w:hAnsi="Arial" w:cs="Arial"/>
          <w:sz w:val="28"/>
          <w:szCs w:val="28"/>
        </w:rPr>
        <w:t xml:space="preserve"> y para hablar de soluciones creo que lo primero que tendremos que hacer es conocer de fondo el problema</w:t>
      </w:r>
      <w:r w:rsidR="00DF70B6">
        <w:rPr>
          <w:rFonts w:ascii="Arial" w:hAnsi="Arial" w:cs="Arial"/>
          <w:sz w:val="28"/>
          <w:szCs w:val="28"/>
        </w:rPr>
        <w:t>,</w:t>
      </w:r>
      <w:r w:rsidRPr="007B0730">
        <w:rPr>
          <w:rFonts w:ascii="Arial" w:hAnsi="Arial" w:cs="Arial"/>
          <w:sz w:val="28"/>
          <w:szCs w:val="28"/>
        </w:rPr>
        <w:t xml:space="preserve"> y conocer qué es lo que sí se está haciendo</w:t>
      </w:r>
      <w:r w:rsidR="00DF70B6">
        <w:rPr>
          <w:rFonts w:ascii="Arial" w:hAnsi="Arial" w:cs="Arial"/>
          <w:sz w:val="28"/>
          <w:szCs w:val="28"/>
        </w:rPr>
        <w:t>,</w:t>
      </w:r>
      <w:r w:rsidRPr="007B0730">
        <w:rPr>
          <w:rFonts w:ascii="Arial" w:hAnsi="Arial" w:cs="Arial"/>
          <w:sz w:val="28"/>
          <w:szCs w:val="28"/>
        </w:rPr>
        <w:t xml:space="preserve"> y partir de ahí</w:t>
      </w:r>
      <w:r w:rsidR="00DF70B6">
        <w:rPr>
          <w:rFonts w:ascii="Arial" w:hAnsi="Arial" w:cs="Arial"/>
          <w:sz w:val="28"/>
          <w:szCs w:val="28"/>
        </w:rPr>
        <w:t>,</w:t>
      </w:r>
      <w:r w:rsidRPr="007B0730">
        <w:rPr>
          <w:rFonts w:ascii="Arial" w:hAnsi="Arial" w:cs="Arial"/>
          <w:sz w:val="28"/>
          <w:szCs w:val="28"/>
        </w:rPr>
        <w:t xml:space="preserve"> la iniciativa</w:t>
      </w:r>
      <w:r w:rsidR="00DF70B6">
        <w:rPr>
          <w:rFonts w:ascii="Arial" w:hAnsi="Arial" w:cs="Arial"/>
          <w:sz w:val="28"/>
          <w:szCs w:val="28"/>
        </w:rPr>
        <w:t xml:space="preserve">, usted la </w:t>
      </w:r>
      <w:r w:rsidRPr="007B0730">
        <w:rPr>
          <w:rFonts w:ascii="Arial" w:hAnsi="Arial" w:cs="Arial"/>
          <w:sz w:val="28"/>
          <w:szCs w:val="28"/>
        </w:rPr>
        <w:t>proyecta como si no se estuviera haciendo nada</w:t>
      </w:r>
      <w:r w:rsidR="00DF70B6">
        <w:rPr>
          <w:rFonts w:ascii="Arial" w:hAnsi="Arial" w:cs="Arial"/>
          <w:sz w:val="28"/>
          <w:szCs w:val="28"/>
        </w:rPr>
        <w:t>,</w:t>
      </w:r>
      <w:r w:rsidRPr="007B0730">
        <w:rPr>
          <w:rFonts w:ascii="Arial" w:hAnsi="Arial" w:cs="Arial"/>
          <w:sz w:val="28"/>
          <w:szCs w:val="28"/>
        </w:rPr>
        <w:t xml:space="preserve"> como si no hubiera una institución encargada de ello</w:t>
      </w:r>
      <w:r w:rsidR="00DF70B6">
        <w:rPr>
          <w:rFonts w:ascii="Arial" w:hAnsi="Arial" w:cs="Arial"/>
          <w:sz w:val="28"/>
          <w:szCs w:val="28"/>
        </w:rPr>
        <w:t>,</w:t>
      </w:r>
      <w:r w:rsidRPr="007B0730">
        <w:rPr>
          <w:rFonts w:ascii="Arial" w:hAnsi="Arial" w:cs="Arial"/>
          <w:sz w:val="28"/>
          <w:szCs w:val="28"/>
        </w:rPr>
        <w:t xml:space="preserve"> </w:t>
      </w:r>
      <w:r w:rsidR="00DF70B6">
        <w:rPr>
          <w:rFonts w:ascii="Arial" w:hAnsi="Arial" w:cs="Arial"/>
          <w:sz w:val="28"/>
          <w:szCs w:val="28"/>
        </w:rPr>
        <w:t xml:space="preserve">como </w:t>
      </w:r>
      <w:r w:rsidRPr="007B0730">
        <w:rPr>
          <w:rFonts w:ascii="Arial" w:hAnsi="Arial" w:cs="Arial"/>
          <w:sz w:val="28"/>
          <w:szCs w:val="28"/>
        </w:rPr>
        <w:t>si no existiera un albergue</w:t>
      </w:r>
      <w:r w:rsidR="00DF70B6">
        <w:rPr>
          <w:rFonts w:ascii="Arial" w:hAnsi="Arial" w:cs="Arial"/>
          <w:sz w:val="28"/>
          <w:szCs w:val="28"/>
        </w:rPr>
        <w:t>,</w:t>
      </w:r>
      <w:r w:rsidRPr="007B0730">
        <w:rPr>
          <w:rFonts w:ascii="Arial" w:hAnsi="Arial" w:cs="Arial"/>
          <w:sz w:val="28"/>
          <w:szCs w:val="28"/>
        </w:rPr>
        <w:t xml:space="preserve"> y todo eso es completamente falso</w:t>
      </w:r>
      <w:r w:rsidR="00DF70B6">
        <w:rPr>
          <w:rFonts w:ascii="Arial" w:hAnsi="Arial" w:cs="Arial"/>
          <w:sz w:val="28"/>
          <w:szCs w:val="28"/>
        </w:rPr>
        <w:t>,</w:t>
      </w:r>
      <w:r w:rsidRPr="007B0730">
        <w:rPr>
          <w:rFonts w:ascii="Arial" w:hAnsi="Arial" w:cs="Arial"/>
          <w:sz w:val="28"/>
          <w:szCs w:val="28"/>
        </w:rPr>
        <w:t xml:space="preserve"> para su información</w:t>
      </w:r>
      <w:r w:rsidR="00DF70B6">
        <w:rPr>
          <w:rFonts w:ascii="Arial" w:hAnsi="Arial" w:cs="Arial"/>
          <w:sz w:val="28"/>
          <w:szCs w:val="28"/>
        </w:rPr>
        <w:t>, y para si hay algún otro R</w:t>
      </w:r>
      <w:r w:rsidRPr="007B0730">
        <w:rPr>
          <w:rFonts w:ascii="Arial" w:hAnsi="Arial" w:cs="Arial"/>
          <w:sz w:val="28"/>
          <w:szCs w:val="28"/>
        </w:rPr>
        <w:t>egidor que no sepa dónde está el albergue</w:t>
      </w:r>
      <w:r w:rsidR="00DF70B6">
        <w:rPr>
          <w:rFonts w:ascii="Arial" w:hAnsi="Arial" w:cs="Arial"/>
          <w:sz w:val="28"/>
          <w:szCs w:val="28"/>
        </w:rPr>
        <w:t>,</w:t>
      </w:r>
      <w:r w:rsidRPr="007B0730">
        <w:rPr>
          <w:rFonts w:ascii="Arial" w:hAnsi="Arial" w:cs="Arial"/>
          <w:sz w:val="28"/>
          <w:szCs w:val="28"/>
        </w:rPr>
        <w:t xml:space="preserve"> pues está en la esquina de </w:t>
      </w:r>
      <w:r w:rsidR="00DF70B6" w:rsidRPr="007B0730">
        <w:rPr>
          <w:rFonts w:ascii="Arial" w:hAnsi="Arial" w:cs="Arial"/>
          <w:sz w:val="28"/>
          <w:szCs w:val="28"/>
        </w:rPr>
        <w:t>Morelos</w:t>
      </w:r>
      <w:r w:rsidR="00DF70B6">
        <w:rPr>
          <w:rFonts w:ascii="Arial" w:hAnsi="Arial" w:cs="Arial"/>
          <w:sz w:val="28"/>
          <w:szCs w:val="28"/>
        </w:rPr>
        <w:t xml:space="preserve"> con la calle Lerdo de T</w:t>
      </w:r>
      <w:r w:rsidRPr="007B0730">
        <w:rPr>
          <w:rFonts w:ascii="Arial" w:hAnsi="Arial" w:cs="Arial"/>
          <w:sz w:val="28"/>
          <w:szCs w:val="28"/>
        </w:rPr>
        <w:t>ejada</w:t>
      </w:r>
      <w:r w:rsidR="00DF70B6">
        <w:rPr>
          <w:rFonts w:ascii="Arial" w:hAnsi="Arial" w:cs="Arial"/>
          <w:sz w:val="28"/>
          <w:szCs w:val="28"/>
        </w:rPr>
        <w:t>,</w:t>
      </w:r>
      <w:r w:rsidRPr="007B0730">
        <w:rPr>
          <w:rFonts w:ascii="Arial" w:hAnsi="Arial" w:cs="Arial"/>
          <w:sz w:val="28"/>
          <w:szCs w:val="28"/>
        </w:rPr>
        <w:t xml:space="preserve"> en esta ciudad</w:t>
      </w:r>
      <w:r w:rsidR="00DF70B6">
        <w:rPr>
          <w:rFonts w:ascii="Arial" w:hAnsi="Arial" w:cs="Arial"/>
          <w:sz w:val="28"/>
          <w:szCs w:val="28"/>
        </w:rPr>
        <w:t>, es cuánto señora S</w:t>
      </w:r>
      <w:r w:rsidRPr="007B0730">
        <w:rPr>
          <w:rFonts w:ascii="Arial" w:hAnsi="Arial" w:cs="Arial"/>
          <w:sz w:val="28"/>
          <w:szCs w:val="28"/>
        </w:rPr>
        <w:t>ecretaria</w:t>
      </w:r>
      <w:r w:rsidR="00DF70B6">
        <w:rPr>
          <w:rFonts w:ascii="Arial" w:hAnsi="Arial" w:cs="Arial"/>
          <w:sz w:val="28"/>
          <w:szCs w:val="28"/>
        </w:rPr>
        <w:t>.</w:t>
      </w:r>
      <w:r w:rsidRPr="007B0730">
        <w:rPr>
          <w:rFonts w:ascii="Arial" w:hAnsi="Arial" w:cs="Arial"/>
          <w:sz w:val="28"/>
          <w:szCs w:val="28"/>
        </w:rPr>
        <w:t xml:space="preserve"> </w:t>
      </w:r>
      <w:r w:rsidR="00DF70B6" w:rsidRPr="00DF70B6">
        <w:rPr>
          <w:rFonts w:ascii="Arial" w:hAnsi="Arial" w:cs="Arial"/>
          <w:b/>
          <w:i/>
          <w:sz w:val="28"/>
          <w:szCs w:val="28"/>
        </w:rPr>
        <w:t>C. Regidor Edgar Joel Salvador B</w:t>
      </w:r>
      <w:r w:rsidRPr="00DF70B6">
        <w:rPr>
          <w:rFonts w:ascii="Arial" w:hAnsi="Arial" w:cs="Arial"/>
          <w:b/>
          <w:i/>
          <w:sz w:val="28"/>
          <w:szCs w:val="28"/>
        </w:rPr>
        <w:t>autista</w:t>
      </w:r>
      <w:r w:rsidR="00DF70B6" w:rsidRPr="00DF70B6">
        <w:rPr>
          <w:rFonts w:ascii="Arial" w:hAnsi="Arial" w:cs="Arial"/>
          <w:b/>
          <w:i/>
          <w:sz w:val="28"/>
          <w:szCs w:val="28"/>
        </w:rPr>
        <w:t>:</w:t>
      </w:r>
      <w:r w:rsidR="00DF70B6">
        <w:rPr>
          <w:rFonts w:ascii="Arial" w:hAnsi="Arial" w:cs="Arial"/>
          <w:sz w:val="28"/>
          <w:szCs w:val="28"/>
        </w:rPr>
        <w:t xml:space="preserve"> Gracias S</w:t>
      </w:r>
      <w:r w:rsidRPr="007B0730">
        <w:rPr>
          <w:rFonts w:ascii="Arial" w:hAnsi="Arial" w:cs="Arial"/>
          <w:sz w:val="28"/>
          <w:szCs w:val="28"/>
        </w:rPr>
        <w:t>ecretaria</w:t>
      </w:r>
      <w:r w:rsidR="00DF70B6">
        <w:rPr>
          <w:rFonts w:ascii="Arial" w:hAnsi="Arial" w:cs="Arial"/>
          <w:sz w:val="28"/>
          <w:szCs w:val="28"/>
        </w:rPr>
        <w:t>, gracias P</w:t>
      </w:r>
      <w:r w:rsidRPr="007B0730">
        <w:rPr>
          <w:rFonts w:ascii="Arial" w:hAnsi="Arial" w:cs="Arial"/>
          <w:sz w:val="28"/>
          <w:szCs w:val="28"/>
        </w:rPr>
        <w:t>residente por la información</w:t>
      </w:r>
      <w:r w:rsidR="00DF70B6">
        <w:rPr>
          <w:rFonts w:ascii="Arial" w:hAnsi="Arial" w:cs="Arial"/>
          <w:sz w:val="28"/>
          <w:szCs w:val="28"/>
        </w:rPr>
        <w:t>,</w:t>
      </w:r>
      <w:r w:rsidRPr="007B0730">
        <w:rPr>
          <w:rFonts w:ascii="Arial" w:hAnsi="Arial" w:cs="Arial"/>
          <w:sz w:val="28"/>
          <w:szCs w:val="28"/>
        </w:rPr>
        <w:t xml:space="preserve"> si estoy enterado del albergue del cual usted me habla</w:t>
      </w:r>
      <w:r w:rsidR="00DF70B6">
        <w:rPr>
          <w:rFonts w:ascii="Arial" w:hAnsi="Arial" w:cs="Arial"/>
          <w:sz w:val="28"/>
          <w:szCs w:val="28"/>
        </w:rPr>
        <w:t>,</w:t>
      </w:r>
      <w:r w:rsidRPr="007B0730">
        <w:rPr>
          <w:rFonts w:ascii="Arial" w:hAnsi="Arial" w:cs="Arial"/>
          <w:sz w:val="28"/>
          <w:szCs w:val="28"/>
        </w:rPr>
        <w:t xml:space="preserve"> y nosotros </w:t>
      </w:r>
      <w:r w:rsidR="00DF70B6">
        <w:rPr>
          <w:rFonts w:ascii="Arial" w:hAnsi="Arial" w:cs="Arial"/>
          <w:sz w:val="28"/>
          <w:szCs w:val="28"/>
        </w:rPr>
        <w:t xml:space="preserve">nos </w:t>
      </w:r>
      <w:r w:rsidRPr="007B0730">
        <w:rPr>
          <w:rFonts w:ascii="Arial" w:hAnsi="Arial" w:cs="Arial"/>
          <w:sz w:val="28"/>
          <w:szCs w:val="28"/>
        </w:rPr>
        <w:t xml:space="preserve">dimos </w:t>
      </w:r>
      <w:r w:rsidR="00DF70B6">
        <w:rPr>
          <w:rFonts w:ascii="Arial" w:hAnsi="Arial" w:cs="Arial"/>
          <w:sz w:val="28"/>
          <w:szCs w:val="28"/>
        </w:rPr>
        <w:t xml:space="preserve">a </w:t>
      </w:r>
      <w:r w:rsidRPr="007B0730">
        <w:rPr>
          <w:rFonts w:ascii="Arial" w:hAnsi="Arial" w:cs="Arial"/>
          <w:sz w:val="28"/>
          <w:szCs w:val="28"/>
        </w:rPr>
        <w:t>la tarea de ir al albergue</w:t>
      </w:r>
      <w:r w:rsidR="00DF70B6">
        <w:rPr>
          <w:rFonts w:ascii="Arial" w:hAnsi="Arial" w:cs="Arial"/>
          <w:sz w:val="28"/>
          <w:szCs w:val="28"/>
        </w:rPr>
        <w:t>,</w:t>
      </w:r>
      <w:r w:rsidRPr="007B0730">
        <w:rPr>
          <w:rFonts w:ascii="Arial" w:hAnsi="Arial" w:cs="Arial"/>
          <w:sz w:val="28"/>
          <w:szCs w:val="28"/>
        </w:rPr>
        <w:t xml:space="preserve"> se encuentra cerrado</w:t>
      </w:r>
      <w:r w:rsidR="00DF70B6">
        <w:rPr>
          <w:rFonts w:ascii="Arial" w:hAnsi="Arial" w:cs="Arial"/>
          <w:sz w:val="28"/>
          <w:szCs w:val="28"/>
        </w:rPr>
        <w:t xml:space="preserve">, no </w:t>
      </w:r>
      <w:r w:rsidRPr="007B0730">
        <w:rPr>
          <w:rFonts w:ascii="Arial" w:hAnsi="Arial" w:cs="Arial"/>
          <w:sz w:val="28"/>
          <w:szCs w:val="28"/>
        </w:rPr>
        <w:t>cuento con esa infor</w:t>
      </w:r>
      <w:r w:rsidR="00DF70B6">
        <w:rPr>
          <w:rFonts w:ascii="Arial" w:hAnsi="Arial" w:cs="Arial"/>
          <w:sz w:val="28"/>
          <w:szCs w:val="28"/>
        </w:rPr>
        <w:t>mación de cómo está trabajando P</w:t>
      </w:r>
      <w:r w:rsidRPr="007B0730">
        <w:rPr>
          <w:rFonts w:ascii="Arial" w:hAnsi="Arial" w:cs="Arial"/>
          <w:sz w:val="28"/>
          <w:szCs w:val="28"/>
        </w:rPr>
        <w:t>residente</w:t>
      </w:r>
      <w:r w:rsidR="00DF70B6">
        <w:rPr>
          <w:rFonts w:ascii="Arial" w:hAnsi="Arial" w:cs="Arial"/>
          <w:sz w:val="28"/>
          <w:szCs w:val="28"/>
        </w:rPr>
        <w:t xml:space="preserve">, si usted no la puede </w:t>
      </w:r>
      <w:r w:rsidRPr="007B0730">
        <w:rPr>
          <w:rFonts w:ascii="Arial" w:hAnsi="Arial" w:cs="Arial"/>
          <w:sz w:val="28"/>
          <w:szCs w:val="28"/>
        </w:rPr>
        <w:t>hacer saber sería bueno</w:t>
      </w:r>
      <w:r w:rsidR="00DF70B6">
        <w:rPr>
          <w:rFonts w:ascii="Arial" w:hAnsi="Arial" w:cs="Arial"/>
          <w:sz w:val="28"/>
          <w:szCs w:val="28"/>
        </w:rPr>
        <w:t>,</w:t>
      </w:r>
      <w:r w:rsidRPr="007B0730">
        <w:rPr>
          <w:rFonts w:ascii="Arial" w:hAnsi="Arial" w:cs="Arial"/>
          <w:sz w:val="28"/>
          <w:szCs w:val="28"/>
        </w:rPr>
        <w:t xml:space="preserve"> y efectivamente no es un tema de hoy</w:t>
      </w:r>
      <w:r w:rsidR="00DF70B6">
        <w:rPr>
          <w:rFonts w:ascii="Arial" w:hAnsi="Arial" w:cs="Arial"/>
          <w:sz w:val="28"/>
          <w:szCs w:val="28"/>
        </w:rPr>
        <w:t>,</w:t>
      </w:r>
      <w:r w:rsidRPr="007B0730">
        <w:rPr>
          <w:rFonts w:ascii="Arial" w:hAnsi="Arial" w:cs="Arial"/>
          <w:sz w:val="28"/>
          <w:szCs w:val="28"/>
        </w:rPr>
        <w:t xml:space="preserve"> es un tema de siempre</w:t>
      </w:r>
      <w:r w:rsidR="00DF70B6">
        <w:rPr>
          <w:rFonts w:ascii="Arial" w:hAnsi="Arial" w:cs="Arial"/>
          <w:sz w:val="28"/>
          <w:szCs w:val="28"/>
        </w:rPr>
        <w:t>,</w:t>
      </w:r>
      <w:r w:rsidRPr="007B0730">
        <w:rPr>
          <w:rFonts w:ascii="Arial" w:hAnsi="Arial" w:cs="Arial"/>
          <w:sz w:val="28"/>
          <w:szCs w:val="28"/>
        </w:rPr>
        <w:t xml:space="preserve"> lo que buscamos nosotros es soluciones y propuestas</w:t>
      </w:r>
      <w:r w:rsidR="00DF70B6">
        <w:rPr>
          <w:rFonts w:ascii="Arial" w:hAnsi="Arial" w:cs="Arial"/>
          <w:sz w:val="28"/>
          <w:szCs w:val="28"/>
        </w:rPr>
        <w:t>,</w:t>
      </w:r>
      <w:r w:rsidRPr="007B0730">
        <w:rPr>
          <w:rFonts w:ascii="Arial" w:hAnsi="Arial" w:cs="Arial"/>
          <w:sz w:val="28"/>
          <w:szCs w:val="28"/>
        </w:rPr>
        <w:t xml:space="preserve"> claro que hay propuestas para llevar a cabo</w:t>
      </w:r>
      <w:r w:rsidR="00DF70B6">
        <w:rPr>
          <w:rFonts w:ascii="Arial" w:hAnsi="Arial" w:cs="Arial"/>
          <w:sz w:val="28"/>
          <w:szCs w:val="28"/>
        </w:rPr>
        <w:t>,</w:t>
      </w:r>
      <w:r w:rsidRPr="007B0730">
        <w:rPr>
          <w:rFonts w:ascii="Arial" w:hAnsi="Arial" w:cs="Arial"/>
          <w:sz w:val="28"/>
          <w:szCs w:val="28"/>
        </w:rPr>
        <w:t xml:space="preserve"> hay </w:t>
      </w:r>
      <w:r w:rsidRPr="007B0730">
        <w:rPr>
          <w:rFonts w:ascii="Arial" w:hAnsi="Arial" w:cs="Arial"/>
          <w:sz w:val="28"/>
          <w:szCs w:val="28"/>
        </w:rPr>
        <w:lastRenderedPageBreak/>
        <w:t xml:space="preserve">iniciativas que ya se hicieron en el estado de </w:t>
      </w:r>
      <w:r w:rsidR="00DF70B6" w:rsidRPr="007B0730">
        <w:rPr>
          <w:rFonts w:ascii="Arial" w:hAnsi="Arial" w:cs="Arial"/>
          <w:sz w:val="28"/>
          <w:szCs w:val="28"/>
        </w:rPr>
        <w:t>Guadalajara</w:t>
      </w:r>
      <w:r w:rsidR="00DF70B6">
        <w:rPr>
          <w:rFonts w:ascii="Arial" w:hAnsi="Arial" w:cs="Arial"/>
          <w:sz w:val="28"/>
          <w:szCs w:val="28"/>
        </w:rPr>
        <w:t>, donde las asociaciones</w:t>
      </w:r>
      <w:r w:rsidRPr="007B0730">
        <w:rPr>
          <w:rFonts w:ascii="Arial" w:hAnsi="Arial" w:cs="Arial"/>
          <w:sz w:val="28"/>
          <w:szCs w:val="28"/>
        </w:rPr>
        <w:t xml:space="preserve"> civiles</w:t>
      </w:r>
      <w:r w:rsidR="00DF70B6">
        <w:rPr>
          <w:rFonts w:ascii="Arial" w:hAnsi="Arial" w:cs="Arial"/>
          <w:sz w:val="28"/>
          <w:szCs w:val="28"/>
        </w:rPr>
        <w:t>,</w:t>
      </w:r>
      <w:r w:rsidRPr="007B0730">
        <w:rPr>
          <w:rFonts w:ascii="Arial" w:hAnsi="Arial" w:cs="Arial"/>
          <w:sz w:val="28"/>
          <w:szCs w:val="28"/>
        </w:rPr>
        <w:t xml:space="preserve"> junto con el gobierno</w:t>
      </w:r>
      <w:r w:rsidR="00DF70B6">
        <w:rPr>
          <w:rFonts w:ascii="Arial" w:hAnsi="Arial" w:cs="Arial"/>
          <w:sz w:val="28"/>
          <w:szCs w:val="28"/>
        </w:rPr>
        <w:t>,</w:t>
      </w:r>
      <w:r w:rsidRPr="007B0730">
        <w:rPr>
          <w:rFonts w:ascii="Arial" w:hAnsi="Arial" w:cs="Arial"/>
          <w:sz w:val="28"/>
          <w:szCs w:val="28"/>
        </w:rPr>
        <w:t xml:space="preserve"> han puesto albergues</w:t>
      </w:r>
      <w:r w:rsidR="00DF70B6">
        <w:rPr>
          <w:rFonts w:ascii="Arial" w:hAnsi="Arial" w:cs="Arial"/>
          <w:sz w:val="28"/>
          <w:szCs w:val="28"/>
        </w:rPr>
        <w:t>,</w:t>
      </w:r>
      <w:r w:rsidRPr="007B0730">
        <w:rPr>
          <w:rFonts w:ascii="Arial" w:hAnsi="Arial" w:cs="Arial"/>
          <w:sz w:val="28"/>
          <w:szCs w:val="28"/>
        </w:rPr>
        <w:t xml:space="preserve"> y se comparten uno u otro</w:t>
      </w:r>
      <w:r w:rsidR="00DF70B6">
        <w:rPr>
          <w:rFonts w:ascii="Arial" w:hAnsi="Arial" w:cs="Arial"/>
          <w:sz w:val="28"/>
          <w:szCs w:val="28"/>
        </w:rPr>
        <w:t>,</w:t>
      </w:r>
      <w:r w:rsidRPr="007B0730">
        <w:rPr>
          <w:rFonts w:ascii="Arial" w:hAnsi="Arial" w:cs="Arial"/>
          <w:sz w:val="28"/>
          <w:szCs w:val="28"/>
        </w:rPr>
        <w:t xml:space="preserve"> ya sea el compromiso del albergue</w:t>
      </w:r>
      <w:r w:rsidR="00DF70B6">
        <w:rPr>
          <w:rFonts w:ascii="Arial" w:hAnsi="Arial" w:cs="Arial"/>
          <w:sz w:val="28"/>
          <w:szCs w:val="28"/>
        </w:rPr>
        <w:t>,</w:t>
      </w:r>
      <w:r w:rsidRPr="007B0730">
        <w:rPr>
          <w:rFonts w:ascii="Arial" w:hAnsi="Arial" w:cs="Arial"/>
          <w:sz w:val="28"/>
          <w:szCs w:val="28"/>
        </w:rPr>
        <w:t xml:space="preserve"> y otros de los gastos</w:t>
      </w:r>
      <w:r w:rsidR="00DF70B6">
        <w:rPr>
          <w:rFonts w:ascii="Arial" w:hAnsi="Arial" w:cs="Arial"/>
          <w:sz w:val="28"/>
          <w:szCs w:val="28"/>
        </w:rPr>
        <w:t>,</w:t>
      </w:r>
      <w:r w:rsidRPr="007B0730">
        <w:rPr>
          <w:rFonts w:ascii="Arial" w:hAnsi="Arial" w:cs="Arial"/>
          <w:sz w:val="28"/>
          <w:szCs w:val="28"/>
        </w:rPr>
        <w:t xml:space="preserve"> o sea</w:t>
      </w:r>
      <w:r w:rsidR="00DF70B6">
        <w:rPr>
          <w:rFonts w:ascii="Arial" w:hAnsi="Arial" w:cs="Arial"/>
          <w:sz w:val="28"/>
          <w:szCs w:val="28"/>
        </w:rPr>
        <w:t xml:space="preserve">, </w:t>
      </w:r>
      <w:r w:rsidRPr="007B0730">
        <w:rPr>
          <w:rFonts w:ascii="Arial" w:hAnsi="Arial" w:cs="Arial"/>
          <w:sz w:val="28"/>
          <w:szCs w:val="28"/>
        </w:rPr>
        <w:t>estamos trabajando en soluciones</w:t>
      </w:r>
      <w:r w:rsidR="00DF70B6">
        <w:rPr>
          <w:rFonts w:ascii="Arial" w:hAnsi="Arial" w:cs="Arial"/>
          <w:sz w:val="28"/>
          <w:szCs w:val="28"/>
        </w:rPr>
        <w:t>,</w:t>
      </w:r>
      <w:r w:rsidRPr="007B0730">
        <w:rPr>
          <w:rFonts w:ascii="Arial" w:hAnsi="Arial" w:cs="Arial"/>
          <w:sz w:val="28"/>
          <w:szCs w:val="28"/>
        </w:rPr>
        <w:t xml:space="preserve"> aquí lo dije</w:t>
      </w:r>
      <w:r w:rsidR="00DF70B6">
        <w:rPr>
          <w:rFonts w:ascii="Arial" w:hAnsi="Arial" w:cs="Arial"/>
          <w:sz w:val="28"/>
          <w:szCs w:val="28"/>
        </w:rPr>
        <w:t>,</w:t>
      </w:r>
      <w:r w:rsidRPr="007B0730">
        <w:rPr>
          <w:rFonts w:ascii="Arial" w:hAnsi="Arial" w:cs="Arial"/>
          <w:sz w:val="28"/>
          <w:szCs w:val="28"/>
        </w:rPr>
        <w:t xml:space="preserve"> derivado a un estudio de lo que se realice con las dependencias correspondientes</w:t>
      </w:r>
      <w:r w:rsidR="00DF70B6">
        <w:rPr>
          <w:rFonts w:ascii="Arial" w:hAnsi="Arial" w:cs="Arial"/>
          <w:sz w:val="28"/>
          <w:szCs w:val="28"/>
        </w:rPr>
        <w:t>,</w:t>
      </w:r>
      <w:r w:rsidRPr="007B0730">
        <w:rPr>
          <w:rFonts w:ascii="Arial" w:hAnsi="Arial" w:cs="Arial"/>
          <w:sz w:val="28"/>
          <w:szCs w:val="28"/>
        </w:rPr>
        <w:t xml:space="preserve"> poder llevar a cabo la propuesta adecuada a la cual estamos nosotros llevándola</w:t>
      </w:r>
      <w:r w:rsidR="00DF70B6">
        <w:rPr>
          <w:rFonts w:ascii="Arial" w:hAnsi="Arial" w:cs="Arial"/>
          <w:sz w:val="28"/>
          <w:szCs w:val="28"/>
        </w:rPr>
        <w:t>,</w:t>
      </w:r>
      <w:r w:rsidRPr="007B0730">
        <w:rPr>
          <w:rFonts w:ascii="Arial" w:hAnsi="Arial" w:cs="Arial"/>
          <w:sz w:val="28"/>
          <w:szCs w:val="28"/>
        </w:rPr>
        <w:t xml:space="preserve"> y me sumo a lo que usted comenta</w:t>
      </w:r>
      <w:r w:rsidR="00DF70B6">
        <w:rPr>
          <w:rFonts w:ascii="Arial" w:hAnsi="Arial" w:cs="Arial"/>
          <w:sz w:val="28"/>
          <w:szCs w:val="28"/>
        </w:rPr>
        <w:t>, el poderlo</w:t>
      </w:r>
      <w:r w:rsidRPr="007B0730">
        <w:rPr>
          <w:rFonts w:ascii="Arial" w:hAnsi="Arial" w:cs="Arial"/>
          <w:sz w:val="28"/>
          <w:szCs w:val="28"/>
        </w:rPr>
        <w:t xml:space="preserve"> trabajar de la mano</w:t>
      </w:r>
      <w:r w:rsidR="00DF70B6">
        <w:rPr>
          <w:rFonts w:ascii="Arial" w:hAnsi="Arial" w:cs="Arial"/>
          <w:sz w:val="28"/>
          <w:szCs w:val="28"/>
        </w:rPr>
        <w:t>,</w:t>
      </w:r>
      <w:r w:rsidRPr="007B0730">
        <w:rPr>
          <w:rFonts w:ascii="Arial" w:hAnsi="Arial" w:cs="Arial"/>
          <w:sz w:val="28"/>
          <w:szCs w:val="28"/>
        </w:rPr>
        <w:t xml:space="preserve"> y esto l</w:t>
      </w:r>
      <w:r w:rsidR="00DF70B6">
        <w:rPr>
          <w:rFonts w:ascii="Arial" w:hAnsi="Arial" w:cs="Arial"/>
          <w:sz w:val="28"/>
          <w:szCs w:val="28"/>
        </w:rPr>
        <w:t>o llevo a cabo P</w:t>
      </w:r>
      <w:r w:rsidRPr="007B0730">
        <w:rPr>
          <w:rFonts w:ascii="Arial" w:hAnsi="Arial" w:cs="Arial"/>
          <w:sz w:val="28"/>
          <w:szCs w:val="28"/>
        </w:rPr>
        <w:t>residente</w:t>
      </w:r>
      <w:r w:rsidR="00DF70B6">
        <w:rPr>
          <w:rFonts w:ascii="Arial" w:hAnsi="Arial" w:cs="Arial"/>
          <w:sz w:val="28"/>
          <w:szCs w:val="28"/>
        </w:rPr>
        <w:t>,</w:t>
      </w:r>
      <w:r w:rsidRPr="007B0730">
        <w:rPr>
          <w:rFonts w:ascii="Arial" w:hAnsi="Arial" w:cs="Arial"/>
          <w:sz w:val="28"/>
          <w:szCs w:val="28"/>
        </w:rPr>
        <w:t xml:space="preserve"> no es un afán político</w:t>
      </w:r>
      <w:r w:rsidR="00DF70B6">
        <w:rPr>
          <w:rFonts w:ascii="Arial" w:hAnsi="Arial" w:cs="Arial"/>
          <w:sz w:val="28"/>
          <w:szCs w:val="28"/>
        </w:rPr>
        <w:t>,</w:t>
      </w:r>
      <w:r w:rsidRPr="007B0730">
        <w:rPr>
          <w:rFonts w:ascii="Arial" w:hAnsi="Arial" w:cs="Arial"/>
          <w:sz w:val="28"/>
          <w:szCs w:val="28"/>
        </w:rPr>
        <w:t xml:space="preserve"> solamente es un afán de la sociedad que no lo está demandando</w:t>
      </w:r>
      <w:r w:rsidR="00197B46">
        <w:rPr>
          <w:rFonts w:ascii="Arial" w:hAnsi="Arial" w:cs="Arial"/>
          <w:sz w:val="28"/>
          <w:szCs w:val="28"/>
        </w:rPr>
        <w:t>,</w:t>
      </w:r>
      <w:r w:rsidRPr="007B0730">
        <w:rPr>
          <w:rFonts w:ascii="Arial" w:hAnsi="Arial" w:cs="Arial"/>
          <w:sz w:val="28"/>
          <w:szCs w:val="28"/>
        </w:rPr>
        <w:t xml:space="preserve"> y pues que mis ojos y los ojos de todos estamos viendo el crecimiento de estas personas que se encuentran en la calle</w:t>
      </w:r>
      <w:r w:rsidR="00197B46">
        <w:rPr>
          <w:rFonts w:ascii="Arial" w:hAnsi="Arial" w:cs="Arial"/>
          <w:sz w:val="28"/>
          <w:szCs w:val="28"/>
        </w:rPr>
        <w:t xml:space="preserve">, y </w:t>
      </w:r>
      <w:r w:rsidRPr="007B0730">
        <w:rPr>
          <w:rFonts w:ascii="Arial" w:hAnsi="Arial" w:cs="Arial"/>
          <w:sz w:val="28"/>
          <w:szCs w:val="28"/>
        </w:rPr>
        <w:t>lo único que buscamos es cómo llevar soluciones</w:t>
      </w:r>
      <w:r w:rsidR="00197B46">
        <w:rPr>
          <w:rFonts w:ascii="Arial" w:hAnsi="Arial" w:cs="Arial"/>
          <w:sz w:val="28"/>
          <w:szCs w:val="28"/>
        </w:rPr>
        <w:t>, y</w:t>
      </w:r>
      <w:r w:rsidRPr="007B0730">
        <w:rPr>
          <w:rFonts w:ascii="Arial" w:hAnsi="Arial" w:cs="Arial"/>
          <w:sz w:val="28"/>
          <w:szCs w:val="28"/>
        </w:rPr>
        <w:t xml:space="preserve"> que no esté este incremento</w:t>
      </w:r>
      <w:r w:rsidR="00197B46">
        <w:rPr>
          <w:rFonts w:ascii="Arial" w:hAnsi="Arial" w:cs="Arial"/>
          <w:sz w:val="28"/>
          <w:szCs w:val="28"/>
        </w:rPr>
        <w:t>, porque yo puedo decir que hace</w:t>
      </w:r>
      <w:r w:rsidRPr="007B0730">
        <w:rPr>
          <w:rFonts w:ascii="Arial" w:hAnsi="Arial" w:cs="Arial"/>
          <w:sz w:val="28"/>
          <w:szCs w:val="28"/>
        </w:rPr>
        <w:t xml:space="preserve"> 36</w:t>
      </w:r>
      <w:r w:rsidR="00197B46">
        <w:rPr>
          <w:rFonts w:ascii="Arial" w:hAnsi="Arial" w:cs="Arial"/>
          <w:sz w:val="28"/>
          <w:szCs w:val="28"/>
        </w:rPr>
        <w:t xml:space="preserve"> treinta y seis</w:t>
      </w:r>
      <w:r w:rsidRPr="007B0730">
        <w:rPr>
          <w:rFonts w:ascii="Arial" w:hAnsi="Arial" w:cs="Arial"/>
          <w:sz w:val="28"/>
          <w:szCs w:val="28"/>
        </w:rPr>
        <w:t xml:space="preserve"> años no era el número de personas que hoy se encuent</w:t>
      </w:r>
      <w:r w:rsidR="00197B46">
        <w:rPr>
          <w:rFonts w:ascii="Arial" w:hAnsi="Arial" w:cs="Arial"/>
          <w:sz w:val="28"/>
          <w:szCs w:val="28"/>
        </w:rPr>
        <w:t>ran durmiendo en condiciones re</w:t>
      </w:r>
      <w:r w:rsidR="00197B46" w:rsidRPr="007B0730">
        <w:rPr>
          <w:rFonts w:ascii="Arial" w:hAnsi="Arial" w:cs="Arial"/>
          <w:sz w:val="28"/>
          <w:szCs w:val="28"/>
        </w:rPr>
        <w:t>probables</w:t>
      </w:r>
      <w:r w:rsidRPr="007B0730">
        <w:rPr>
          <w:rFonts w:ascii="Arial" w:hAnsi="Arial" w:cs="Arial"/>
          <w:sz w:val="28"/>
          <w:szCs w:val="28"/>
        </w:rPr>
        <w:t xml:space="preserve"> en las en las esquinas y en el </w:t>
      </w:r>
      <w:r w:rsidR="00197B46">
        <w:rPr>
          <w:rFonts w:ascii="Arial" w:hAnsi="Arial" w:cs="Arial"/>
          <w:sz w:val="28"/>
          <w:szCs w:val="28"/>
        </w:rPr>
        <w:t>,</w:t>
      </w:r>
      <w:r w:rsidRPr="007B0730">
        <w:rPr>
          <w:rFonts w:ascii="Arial" w:hAnsi="Arial" w:cs="Arial"/>
          <w:sz w:val="28"/>
          <w:szCs w:val="28"/>
        </w:rPr>
        <w:t xml:space="preserve"> o en las orillas de nuestra ciudad</w:t>
      </w:r>
      <w:r w:rsidR="00197B46">
        <w:rPr>
          <w:rFonts w:ascii="Arial" w:hAnsi="Arial" w:cs="Arial"/>
          <w:sz w:val="28"/>
          <w:szCs w:val="28"/>
        </w:rPr>
        <w:t>,</w:t>
      </w:r>
      <w:r w:rsidRPr="007B0730">
        <w:rPr>
          <w:rFonts w:ascii="Arial" w:hAnsi="Arial" w:cs="Arial"/>
          <w:sz w:val="28"/>
          <w:szCs w:val="28"/>
        </w:rPr>
        <w:t xml:space="preserve"> lo que buscamos es que cada día se vaya previendo todo esto</w:t>
      </w:r>
      <w:r w:rsidR="00197B46">
        <w:rPr>
          <w:rFonts w:ascii="Arial" w:hAnsi="Arial" w:cs="Arial"/>
          <w:sz w:val="28"/>
          <w:szCs w:val="28"/>
        </w:rPr>
        <w:t>,</w:t>
      </w:r>
      <w:r w:rsidRPr="007B0730">
        <w:rPr>
          <w:rFonts w:ascii="Arial" w:hAnsi="Arial" w:cs="Arial"/>
          <w:sz w:val="28"/>
          <w:szCs w:val="28"/>
        </w:rPr>
        <w:t xml:space="preserve"> y no después sea una bomba</w:t>
      </w:r>
      <w:r w:rsidR="00197B46">
        <w:rPr>
          <w:rFonts w:ascii="Arial" w:hAnsi="Arial" w:cs="Arial"/>
          <w:sz w:val="28"/>
          <w:szCs w:val="28"/>
        </w:rPr>
        <w:t>,</w:t>
      </w:r>
      <w:r w:rsidRPr="007B0730">
        <w:rPr>
          <w:rFonts w:ascii="Arial" w:hAnsi="Arial" w:cs="Arial"/>
          <w:sz w:val="28"/>
          <w:szCs w:val="28"/>
        </w:rPr>
        <w:t xml:space="preserve"> un detonante que tengamos aquí en nuestro municipio</w:t>
      </w:r>
      <w:r w:rsidR="00197B46">
        <w:rPr>
          <w:rFonts w:ascii="Arial" w:hAnsi="Arial" w:cs="Arial"/>
          <w:sz w:val="28"/>
          <w:szCs w:val="28"/>
        </w:rPr>
        <w:t xml:space="preserve">, es </w:t>
      </w:r>
      <w:proofErr w:type="spellStart"/>
      <w:r w:rsidR="00197B46">
        <w:rPr>
          <w:rFonts w:ascii="Arial" w:hAnsi="Arial" w:cs="Arial"/>
          <w:sz w:val="28"/>
          <w:szCs w:val="28"/>
        </w:rPr>
        <w:t>cuanto</w:t>
      </w:r>
      <w:proofErr w:type="spellEnd"/>
      <w:r w:rsidR="00197B46">
        <w:rPr>
          <w:rFonts w:ascii="Arial" w:hAnsi="Arial" w:cs="Arial"/>
          <w:sz w:val="28"/>
          <w:szCs w:val="28"/>
        </w:rPr>
        <w:t xml:space="preserve">. </w:t>
      </w:r>
      <w:r w:rsidR="00197B46" w:rsidRPr="0031334C">
        <w:rPr>
          <w:rFonts w:ascii="Arial" w:hAnsi="Arial" w:cs="Arial"/>
          <w:b/>
          <w:i/>
          <w:sz w:val="28"/>
          <w:szCs w:val="28"/>
        </w:rPr>
        <w:t xml:space="preserve">C. Regidor Ernesto Sánchez </w:t>
      </w:r>
      <w:proofErr w:type="spellStart"/>
      <w:r w:rsidR="00197B46" w:rsidRPr="0031334C">
        <w:rPr>
          <w:rFonts w:ascii="Arial" w:hAnsi="Arial" w:cs="Arial"/>
          <w:b/>
          <w:i/>
          <w:sz w:val="28"/>
          <w:szCs w:val="28"/>
        </w:rPr>
        <w:t>S</w:t>
      </w:r>
      <w:r w:rsidRPr="0031334C">
        <w:rPr>
          <w:rFonts w:ascii="Arial" w:hAnsi="Arial" w:cs="Arial"/>
          <w:b/>
          <w:i/>
          <w:sz w:val="28"/>
          <w:szCs w:val="28"/>
        </w:rPr>
        <w:t>ánchez</w:t>
      </w:r>
      <w:proofErr w:type="spellEnd"/>
      <w:r w:rsidR="00197B46" w:rsidRPr="0031334C">
        <w:rPr>
          <w:rFonts w:ascii="Arial" w:hAnsi="Arial" w:cs="Arial"/>
          <w:b/>
          <w:i/>
          <w:sz w:val="28"/>
          <w:szCs w:val="28"/>
        </w:rPr>
        <w:t>:</w:t>
      </w:r>
      <w:r w:rsidR="00197B46">
        <w:rPr>
          <w:rFonts w:ascii="Arial" w:hAnsi="Arial" w:cs="Arial"/>
          <w:sz w:val="28"/>
          <w:szCs w:val="28"/>
        </w:rPr>
        <w:t xml:space="preserve"> Buenas tardes P</w:t>
      </w:r>
      <w:r w:rsidRPr="007B0730">
        <w:rPr>
          <w:rFonts w:ascii="Arial" w:hAnsi="Arial" w:cs="Arial"/>
          <w:sz w:val="28"/>
          <w:szCs w:val="28"/>
        </w:rPr>
        <w:t>residente</w:t>
      </w:r>
      <w:r w:rsidR="00197B46">
        <w:rPr>
          <w:rFonts w:ascii="Arial" w:hAnsi="Arial" w:cs="Arial"/>
          <w:sz w:val="28"/>
          <w:szCs w:val="28"/>
        </w:rPr>
        <w:t>, S</w:t>
      </w:r>
      <w:r w:rsidRPr="007B0730">
        <w:rPr>
          <w:rFonts w:ascii="Arial" w:hAnsi="Arial" w:cs="Arial"/>
          <w:sz w:val="28"/>
          <w:szCs w:val="28"/>
        </w:rPr>
        <w:t>índico</w:t>
      </w:r>
      <w:r w:rsidR="00197B46">
        <w:rPr>
          <w:rFonts w:ascii="Arial" w:hAnsi="Arial" w:cs="Arial"/>
          <w:sz w:val="28"/>
          <w:szCs w:val="28"/>
        </w:rPr>
        <w:t>, Secretaria, compañeros R</w:t>
      </w:r>
      <w:r w:rsidRPr="007B0730">
        <w:rPr>
          <w:rFonts w:ascii="Arial" w:hAnsi="Arial" w:cs="Arial"/>
          <w:sz w:val="28"/>
          <w:szCs w:val="28"/>
        </w:rPr>
        <w:t>egidores</w:t>
      </w:r>
      <w:r w:rsidR="00197B46">
        <w:rPr>
          <w:rFonts w:ascii="Arial" w:hAnsi="Arial" w:cs="Arial"/>
          <w:sz w:val="28"/>
          <w:szCs w:val="28"/>
        </w:rPr>
        <w:t>, nada más ahondar</w:t>
      </w:r>
      <w:r w:rsidRPr="007B0730">
        <w:rPr>
          <w:rFonts w:ascii="Arial" w:hAnsi="Arial" w:cs="Arial"/>
          <w:sz w:val="28"/>
          <w:szCs w:val="28"/>
        </w:rPr>
        <w:t xml:space="preserve"> un poquito aquí en este tema</w:t>
      </w:r>
      <w:r w:rsidR="00197B46">
        <w:rPr>
          <w:rFonts w:ascii="Arial" w:hAnsi="Arial" w:cs="Arial"/>
          <w:sz w:val="28"/>
          <w:szCs w:val="28"/>
        </w:rPr>
        <w:t>,</w:t>
      </w:r>
      <w:r w:rsidRPr="007B0730">
        <w:rPr>
          <w:rFonts w:ascii="Arial" w:hAnsi="Arial" w:cs="Arial"/>
          <w:sz w:val="28"/>
          <w:szCs w:val="28"/>
        </w:rPr>
        <w:t xml:space="preserve"> pues bueno</w:t>
      </w:r>
      <w:r w:rsidR="00197B46">
        <w:rPr>
          <w:rFonts w:ascii="Arial" w:hAnsi="Arial" w:cs="Arial"/>
          <w:sz w:val="28"/>
          <w:szCs w:val="28"/>
        </w:rPr>
        <w:t>, ya el P</w:t>
      </w:r>
      <w:r w:rsidRPr="007B0730">
        <w:rPr>
          <w:rFonts w:ascii="Arial" w:hAnsi="Arial" w:cs="Arial"/>
          <w:sz w:val="28"/>
          <w:szCs w:val="28"/>
        </w:rPr>
        <w:t xml:space="preserve">residente mencionó donde se </w:t>
      </w:r>
      <w:r w:rsidR="00197B46">
        <w:rPr>
          <w:rFonts w:ascii="Arial" w:hAnsi="Arial" w:cs="Arial"/>
          <w:sz w:val="28"/>
          <w:szCs w:val="28"/>
        </w:rPr>
        <w:t xml:space="preserve">encuentra la casa de asistencia, </w:t>
      </w:r>
      <w:r w:rsidRPr="007B0730">
        <w:rPr>
          <w:rFonts w:ascii="Arial" w:hAnsi="Arial" w:cs="Arial"/>
          <w:sz w:val="28"/>
          <w:szCs w:val="28"/>
        </w:rPr>
        <w:t>yo voy a ahondar un poquito más sobre eso</w:t>
      </w:r>
      <w:r w:rsidR="00197B46">
        <w:rPr>
          <w:rFonts w:ascii="Arial" w:hAnsi="Arial" w:cs="Arial"/>
          <w:sz w:val="28"/>
          <w:szCs w:val="28"/>
        </w:rPr>
        <w:t>,</w:t>
      </w:r>
      <w:r w:rsidRPr="007B0730">
        <w:rPr>
          <w:rFonts w:ascii="Arial" w:hAnsi="Arial" w:cs="Arial"/>
          <w:sz w:val="28"/>
          <w:szCs w:val="28"/>
        </w:rPr>
        <w:t xml:space="preserve"> porque he ido allí a ese lugar</w:t>
      </w:r>
      <w:r w:rsidR="00197B46">
        <w:rPr>
          <w:rFonts w:ascii="Arial" w:hAnsi="Arial" w:cs="Arial"/>
          <w:sz w:val="28"/>
          <w:szCs w:val="28"/>
        </w:rPr>
        <w:t>,</w:t>
      </w:r>
      <w:r w:rsidRPr="007B0730">
        <w:rPr>
          <w:rFonts w:ascii="Arial" w:hAnsi="Arial" w:cs="Arial"/>
          <w:sz w:val="28"/>
          <w:szCs w:val="28"/>
        </w:rPr>
        <w:t xml:space="preserve"> tiene un espacio para 24 </w:t>
      </w:r>
      <w:r w:rsidR="00197B46">
        <w:rPr>
          <w:rFonts w:ascii="Arial" w:hAnsi="Arial" w:cs="Arial"/>
          <w:sz w:val="28"/>
          <w:szCs w:val="28"/>
        </w:rPr>
        <w:t xml:space="preserve">veinticuatro </w:t>
      </w:r>
      <w:r w:rsidRPr="007B0730">
        <w:rPr>
          <w:rFonts w:ascii="Arial" w:hAnsi="Arial" w:cs="Arial"/>
          <w:sz w:val="28"/>
          <w:szCs w:val="28"/>
        </w:rPr>
        <w:t>personas</w:t>
      </w:r>
      <w:r w:rsidR="00197B46">
        <w:rPr>
          <w:rFonts w:ascii="Arial" w:hAnsi="Arial" w:cs="Arial"/>
          <w:sz w:val="28"/>
          <w:szCs w:val="28"/>
        </w:rPr>
        <w:t>,</w:t>
      </w:r>
      <w:r w:rsidRPr="007B0730">
        <w:rPr>
          <w:rFonts w:ascii="Arial" w:hAnsi="Arial" w:cs="Arial"/>
          <w:sz w:val="28"/>
          <w:szCs w:val="28"/>
        </w:rPr>
        <w:t xml:space="preserve"> para albergar a 24</w:t>
      </w:r>
      <w:r w:rsidR="00197B46">
        <w:rPr>
          <w:rFonts w:ascii="Arial" w:hAnsi="Arial" w:cs="Arial"/>
          <w:sz w:val="28"/>
          <w:szCs w:val="28"/>
        </w:rPr>
        <w:t xml:space="preserve"> veinticuatro</w:t>
      </w:r>
      <w:r w:rsidRPr="007B0730">
        <w:rPr>
          <w:rFonts w:ascii="Arial" w:hAnsi="Arial" w:cs="Arial"/>
          <w:sz w:val="28"/>
          <w:szCs w:val="28"/>
        </w:rPr>
        <w:t xml:space="preserve"> personas</w:t>
      </w:r>
      <w:r w:rsidR="00197B46">
        <w:rPr>
          <w:rFonts w:ascii="Arial" w:hAnsi="Arial" w:cs="Arial"/>
          <w:sz w:val="28"/>
          <w:szCs w:val="28"/>
        </w:rPr>
        <w:t>,</w:t>
      </w:r>
      <w:r w:rsidRPr="007B0730">
        <w:rPr>
          <w:rFonts w:ascii="Arial" w:hAnsi="Arial" w:cs="Arial"/>
          <w:sz w:val="28"/>
          <w:szCs w:val="28"/>
        </w:rPr>
        <w:t xml:space="preserve"> en estos momentos se les proporciona a las personas que de buena voluntad quieren ir a pasar la noche</w:t>
      </w:r>
      <w:r w:rsidR="00197B46">
        <w:rPr>
          <w:rFonts w:ascii="Arial" w:hAnsi="Arial" w:cs="Arial"/>
          <w:sz w:val="28"/>
          <w:szCs w:val="28"/>
        </w:rPr>
        <w:t>,</w:t>
      </w:r>
      <w:r w:rsidRPr="007B0730">
        <w:rPr>
          <w:rFonts w:ascii="Arial" w:hAnsi="Arial" w:cs="Arial"/>
          <w:sz w:val="28"/>
          <w:szCs w:val="28"/>
        </w:rPr>
        <w:t xml:space="preserve"> ahí se les proporciona desde su aseo personal</w:t>
      </w:r>
      <w:r w:rsidR="00197B46">
        <w:rPr>
          <w:rFonts w:ascii="Arial" w:hAnsi="Arial" w:cs="Arial"/>
          <w:sz w:val="28"/>
          <w:szCs w:val="28"/>
        </w:rPr>
        <w:t>,</w:t>
      </w:r>
      <w:r w:rsidRPr="007B0730">
        <w:rPr>
          <w:rFonts w:ascii="Arial" w:hAnsi="Arial" w:cs="Arial"/>
          <w:sz w:val="28"/>
          <w:szCs w:val="28"/>
        </w:rPr>
        <w:t xml:space="preserve"> pasta de dientes</w:t>
      </w:r>
      <w:r w:rsidR="00197B46">
        <w:rPr>
          <w:rFonts w:ascii="Arial" w:hAnsi="Arial" w:cs="Arial"/>
          <w:sz w:val="28"/>
          <w:szCs w:val="28"/>
        </w:rPr>
        <w:t xml:space="preserve">, </w:t>
      </w:r>
      <w:r w:rsidRPr="007B0730">
        <w:rPr>
          <w:rFonts w:ascii="Arial" w:hAnsi="Arial" w:cs="Arial"/>
          <w:sz w:val="28"/>
          <w:szCs w:val="28"/>
        </w:rPr>
        <w:t>jabón</w:t>
      </w:r>
      <w:r w:rsidR="00197B46">
        <w:rPr>
          <w:rFonts w:ascii="Arial" w:hAnsi="Arial" w:cs="Arial"/>
          <w:sz w:val="28"/>
          <w:szCs w:val="28"/>
        </w:rPr>
        <w:t>,</w:t>
      </w:r>
      <w:r w:rsidRPr="007B0730">
        <w:rPr>
          <w:rFonts w:ascii="Arial" w:hAnsi="Arial" w:cs="Arial"/>
          <w:sz w:val="28"/>
          <w:szCs w:val="28"/>
        </w:rPr>
        <w:t xml:space="preserve"> rastrillos</w:t>
      </w:r>
      <w:r w:rsidR="00197B46">
        <w:rPr>
          <w:rFonts w:ascii="Arial" w:hAnsi="Arial" w:cs="Arial"/>
          <w:sz w:val="28"/>
          <w:szCs w:val="28"/>
        </w:rPr>
        <w:t>,</w:t>
      </w:r>
      <w:r w:rsidRPr="007B0730">
        <w:rPr>
          <w:rFonts w:ascii="Arial" w:hAnsi="Arial" w:cs="Arial"/>
          <w:sz w:val="28"/>
          <w:szCs w:val="28"/>
        </w:rPr>
        <w:t xml:space="preserve"> cobijas</w:t>
      </w:r>
      <w:r w:rsidR="00197B46">
        <w:rPr>
          <w:rFonts w:ascii="Arial" w:hAnsi="Arial" w:cs="Arial"/>
          <w:sz w:val="28"/>
          <w:szCs w:val="28"/>
        </w:rPr>
        <w:t>,</w:t>
      </w:r>
      <w:r w:rsidRPr="007B0730">
        <w:rPr>
          <w:rFonts w:ascii="Arial" w:hAnsi="Arial" w:cs="Arial"/>
          <w:sz w:val="28"/>
          <w:szCs w:val="28"/>
        </w:rPr>
        <w:t xml:space="preserve"> en donde pueden </w:t>
      </w:r>
      <w:r w:rsidR="00197B46">
        <w:rPr>
          <w:rFonts w:ascii="Arial" w:hAnsi="Arial" w:cs="Arial"/>
          <w:sz w:val="28"/>
          <w:szCs w:val="28"/>
        </w:rPr>
        <w:t xml:space="preserve">permanecer </w:t>
      </w:r>
      <w:r w:rsidRPr="007B0730">
        <w:rPr>
          <w:rFonts w:ascii="Arial" w:hAnsi="Arial" w:cs="Arial"/>
          <w:sz w:val="28"/>
          <w:szCs w:val="28"/>
        </w:rPr>
        <w:t>de 8</w:t>
      </w:r>
      <w:r w:rsidR="00197B46">
        <w:rPr>
          <w:rFonts w:ascii="Arial" w:hAnsi="Arial" w:cs="Arial"/>
          <w:sz w:val="28"/>
          <w:szCs w:val="28"/>
        </w:rPr>
        <w:t xml:space="preserve"> ocho a 8 ocho y </w:t>
      </w:r>
      <w:r w:rsidRPr="007B0730">
        <w:rPr>
          <w:rFonts w:ascii="Arial" w:hAnsi="Arial" w:cs="Arial"/>
          <w:sz w:val="28"/>
          <w:szCs w:val="28"/>
        </w:rPr>
        <w:t>media es la entrada</w:t>
      </w:r>
      <w:r w:rsidR="00197B46">
        <w:rPr>
          <w:rFonts w:ascii="Arial" w:hAnsi="Arial" w:cs="Arial"/>
          <w:sz w:val="28"/>
          <w:szCs w:val="28"/>
        </w:rPr>
        <w:t>,</w:t>
      </w:r>
      <w:r w:rsidRPr="007B0730">
        <w:rPr>
          <w:rFonts w:ascii="Arial" w:hAnsi="Arial" w:cs="Arial"/>
          <w:sz w:val="28"/>
          <w:szCs w:val="28"/>
        </w:rPr>
        <w:t xml:space="preserve"> y salen </w:t>
      </w:r>
      <w:r w:rsidRPr="007B0730">
        <w:rPr>
          <w:rFonts w:ascii="Arial" w:hAnsi="Arial" w:cs="Arial"/>
          <w:sz w:val="28"/>
          <w:szCs w:val="28"/>
        </w:rPr>
        <w:lastRenderedPageBreak/>
        <w:t xml:space="preserve">a las 8 </w:t>
      </w:r>
      <w:r w:rsidR="00197B46">
        <w:rPr>
          <w:rFonts w:ascii="Arial" w:hAnsi="Arial" w:cs="Arial"/>
          <w:sz w:val="28"/>
          <w:szCs w:val="28"/>
        </w:rPr>
        <w:t xml:space="preserve">ocho </w:t>
      </w:r>
      <w:r w:rsidRPr="007B0730">
        <w:rPr>
          <w:rFonts w:ascii="Arial" w:hAnsi="Arial" w:cs="Arial"/>
          <w:sz w:val="28"/>
          <w:szCs w:val="28"/>
        </w:rPr>
        <w:t>de la mañana</w:t>
      </w:r>
      <w:r w:rsidR="00197B46">
        <w:rPr>
          <w:rFonts w:ascii="Arial" w:hAnsi="Arial" w:cs="Arial"/>
          <w:sz w:val="28"/>
          <w:szCs w:val="28"/>
        </w:rPr>
        <w:t>,</w:t>
      </w:r>
      <w:r w:rsidRPr="007B0730">
        <w:rPr>
          <w:rFonts w:ascii="Arial" w:hAnsi="Arial" w:cs="Arial"/>
          <w:sz w:val="28"/>
          <w:szCs w:val="28"/>
        </w:rPr>
        <w:t xml:space="preserve"> les proporcionan algo de alimento</w:t>
      </w:r>
      <w:r w:rsidR="00197B46">
        <w:rPr>
          <w:rFonts w:ascii="Arial" w:hAnsi="Arial" w:cs="Arial"/>
          <w:sz w:val="28"/>
          <w:szCs w:val="28"/>
        </w:rPr>
        <w:t>,</w:t>
      </w:r>
      <w:r w:rsidRPr="007B0730">
        <w:rPr>
          <w:rFonts w:ascii="Arial" w:hAnsi="Arial" w:cs="Arial"/>
          <w:sz w:val="28"/>
          <w:szCs w:val="28"/>
        </w:rPr>
        <w:t xml:space="preserve"> de desayuno</w:t>
      </w:r>
      <w:r w:rsidR="00197B46">
        <w:rPr>
          <w:rFonts w:ascii="Arial" w:hAnsi="Arial" w:cs="Arial"/>
          <w:sz w:val="28"/>
          <w:szCs w:val="28"/>
        </w:rPr>
        <w:t xml:space="preserve">, cabe mencionar algo </w:t>
      </w:r>
      <w:r w:rsidRPr="007B0730">
        <w:rPr>
          <w:rFonts w:ascii="Arial" w:hAnsi="Arial" w:cs="Arial"/>
          <w:sz w:val="28"/>
          <w:szCs w:val="28"/>
        </w:rPr>
        <w:t>muy importante</w:t>
      </w:r>
      <w:r w:rsidR="00197B46">
        <w:rPr>
          <w:rFonts w:ascii="Arial" w:hAnsi="Arial" w:cs="Arial"/>
          <w:sz w:val="28"/>
          <w:szCs w:val="28"/>
        </w:rPr>
        <w:t xml:space="preserve">, en las </w:t>
      </w:r>
      <w:r w:rsidRPr="007B0730">
        <w:rPr>
          <w:rFonts w:ascii="Arial" w:hAnsi="Arial" w:cs="Arial"/>
          <w:sz w:val="28"/>
          <w:szCs w:val="28"/>
        </w:rPr>
        <w:t>visitas que se han hecho a esas personas</w:t>
      </w:r>
      <w:r w:rsidR="00197B46">
        <w:rPr>
          <w:rFonts w:ascii="Arial" w:hAnsi="Arial" w:cs="Arial"/>
          <w:sz w:val="28"/>
          <w:szCs w:val="28"/>
        </w:rPr>
        <w:t>,</w:t>
      </w:r>
      <w:r w:rsidRPr="007B0730">
        <w:rPr>
          <w:rFonts w:ascii="Arial" w:hAnsi="Arial" w:cs="Arial"/>
          <w:sz w:val="28"/>
          <w:szCs w:val="28"/>
        </w:rPr>
        <w:t xml:space="preserve"> en los portales</w:t>
      </w:r>
      <w:r w:rsidR="00197B46">
        <w:rPr>
          <w:rFonts w:ascii="Arial" w:hAnsi="Arial" w:cs="Arial"/>
          <w:sz w:val="28"/>
          <w:szCs w:val="28"/>
        </w:rPr>
        <w:t>,</w:t>
      </w:r>
      <w:r w:rsidRPr="007B0730">
        <w:rPr>
          <w:rFonts w:ascii="Arial" w:hAnsi="Arial" w:cs="Arial"/>
          <w:sz w:val="28"/>
          <w:szCs w:val="28"/>
        </w:rPr>
        <w:t xml:space="preserve"> en todos los puntos que se mencionaron</w:t>
      </w:r>
      <w:r w:rsidR="00197B46">
        <w:rPr>
          <w:rFonts w:ascii="Arial" w:hAnsi="Arial" w:cs="Arial"/>
          <w:sz w:val="28"/>
          <w:szCs w:val="28"/>
        </w:rPr>
        <w:t xml:space="preserve">, pues </w:t>
      </w:r>
      <w:r w:rsidRPr="007B0730">
        <w:rPr>
          <w:rFonts w:ascii="Arial" w:hAnsi="Arial" w:cs="Arial"/>
          <w:sz w:val="28"/>
          <w:szCs w:val="28"/>
        </w:rPr>
        <w:t>bueno</w:t>
      </w:r>
      <w:r w:rsidR="00197B46">
        <w:rPr>
          <w:rFonts w:ascii="Arial" w:hAnsi="Arial" w:cs="Arial"/>
          <w:sz w:val="28"/>
          <w:szCs w:val="28"/>
        </w:rPr>
        <w:t>,</w:t>
      </w:r>
      <w:r w:rsidRPr="007B0730">
        <w:rPr>
          <w:rFonts w:ascii="Arial" w:hAnsi="Arial" w:cs="Arial"/>
          <w:sz w:val="28"/>
          <w:szCs w:val="28"/>
        </w:rPr>
        <w:t xml:space="preserve"> estas personas algunas</w:t>
      </w:r>
      <w:r w:rsidR="00197B46">
        <w:rPr>
          <w:rFonts w:ascii="Arial" w:hAnsi="Arial" w:cs="Arial"/>
          <w:sz w:val="28"/>
          <w:szCs w:val="28"/>
        </w:rPr>
        <w:t>,</w:t>
      </w:r>
      <w:r w:rsidRPr="007B0730">
        <w:rPr>
          <w:rFonts w:ascii="Arial" w:hAnsi="Arial" w:cs="Arial"/>
          <w:sz w:val="28"/>
          <w:szCs w:val="28"/>
        </w:rPr>
        <w:t xml:space="preserve"> no quieren asistir</w:t>
      </w:r>
      <w:r w:rsidR="00197B46">
        <w:rPr>
          <w:rFonts w:ascii="Arial" w:hAnsi="Arial" w:cs="Arial"/>
          <w:sz w:val="28"/>
          <w:szCs w:val="28"/>
        </w:rPr>
        <w:t>,</w:t>
      </w:r>
      <w:r w:rsidRPr="007B0730">
        <w:rPr>
          <w:rFonts w:ascii="Arial" w:hAnsi="Arial" w:cs="Arial"/>
          <w:sz w:val="28"/>
          <w:szCs w:val="28"/>
        </w:rPr>
        <w:t xml:space="preserve"> piensan que van a ser encerradas</w:t>
      </w:r>
      <w:r w:rsidR="00197B46">
        <w:rPr>
          <w:rFonts w:ascii="Arial" w:hAnsi="Arial" w:cs="Arial"/>
          <w:sz w:val="28"/>
          <w:szCs w:val="28"/>
        </w:rPr>
        <w:t>,</w:t>
      </w:r>
      <w:r w:rsidRPr="007B0730">
        <w:rPr>
          <w:rFonts w:ascii="Arial" w:hAnsi="Arial" w:cs="Arial"/>
          <w:sz w:val="28"/>
          <w:szCs w:val="28"/>
        </w:rPr>
        <w:t xml:space="preserve"> algunos traen problemas de adicciones</w:t>
      </w:r>
      <w:r w:rsidR="00197B46">
        <w:rPr>
          <w:rFonts w:ascii="Arial" w:hAnsi="Arial" w:cs="Arial"/>
          <w:sz w:val="28"/>
          <w:szCs w:val="28"/>
        </w:rPr>
        <w:t>,</w:t>
      </w:r>
      <w:r w:rsidRPr="007B0730">
        <w:rPr>
          <w:rFonts w:ascii="Arial" w:hAnsi="Arial" w:cs="Arial"/>
          <w:sz w:val="28"/>
          <w:szCs w:val="28"/>
        </w:rPr>
        <w:t xml:space="preserve"> las cuales han sido canalizada algunos de l</w:t>
      </w:r>
      <w:r w:rsidR="00197B46">
        <w:rPr>
          <w:rFonts w:ascii="Arial" w:hAnsi="Arial" w:cs="Arial"/>
          <w:sz w:val="28"/>
          <w:szCs w:val="28"/>
        </w:rPr>
        <w:t xml:space="preserve">os grupos de autoayuda que </w:t>
      </w:r>
      <w:r w:rsidRPr="007B0730">
        <w:rPr>
          <w:rFonts w:ascii="Arial" w:hAnsi="Arial" w:cs="Arial"/>
          <w:sz w:val="28"/>
          <w:szCs w:val="28"/>
        </w:rPr>
        <w:t>tenemos aquí en la ciudad</w:t>
      </w:r>
      <w:r w:rsidR="00197B46">
        <w:rPr>
          <w:rFonts w:ascii="Arial" w:hAnsi="Arial" w:cs="Arial"/>
          <w:sz w:val="28"/>
          <w:szCs w:val="28"/>
        </w:rPr>
        <w:t xml:space="preserve">, y se está </w:t>
      </w:r>
      <w:r w:rsidRPr="007B0730">
        <w:rPr>
          <w:rFonts w:ascii="Arial" w:hAnsi="Arial" w:cs="Arial"/>
          <w:sz w:val="28"/>
          <w:szCs w:val="28"/>
        </w:rPr>
        <w:t>ayudando a ese tipo de personas con sus problemas de adicciones</w:t>
      </w:r>
      <w:r w:rsidR="00197B46">
        <w:rPr>
          <w:rFonts w:ascii="Arial" w:hAnsi="Arial" w:cs="Arial"/>
          <w:sz w:val="28"/>
          <w:szCs w:val="28"/>
        </w:rPr>
        <w:t>,</w:t>
      </w:r>
      <w:r w:rsidRPr="007B0730">
        <w:rPr>
          <w:rFonts w:ascii="Arial" w:hAnsi="Arial" w:cs="Arial"/>
          <w:sz w:val="28"/>
          <w:szCs w:val="28"/>
        </w:rPr>
        <w:t xml:space="preserve"> estamos hablando que de 10</w:t>
      </w:r>
      <w:r w:rsidR="00197B46">
        <w:rPr>
          <w:rFonts w:ascii="Arial" w:hAnsi="Arial" w:cs="Arial"/>
          <w:sz w:val="28"/>
          <w:szCs w:val="28"/>
        </w:rPr>
        <w:t xml:space="preserve"> diez</w:t>
      </w:r>
      <w:r w:rsidRPr="007B0730">
        <w:rPr>
          <w:rFonts w:ascii="Arial" w:hAnsi="Arial" w:cs="Arial"/>
          <w:sz w:val="28"/>
          <w:szCs w:val="28"/>
        </w:rPr>
        <w:t xml:space="preserve"> personas</w:t>
      </w:r>
      <w:r w:rsidR="00197B46">
        <w:rPr>
          <w:rFonts w:ascii="Arial" w:hAnsi="Arial" w:cs="Arial"/>
          <w:sz w:val="28"/>
          <w:szCs w:val="28"/>
        </w:rPr>
        <w:t>,</w:t>
      </w:r>
      <w:r w:rsidRPr="007B0730">
        <w:rPr>
          <w:rFonts w:ascii="Arial" w:hAnsi="Arial" w:cs="Arial"/>
          <w:sz w:val="28"/>
          <w:szCs w:val="28"/>
        </w:rPr>
        <w:t xml:space="preserve"> una solamente es local</w:t>
      </w:r>
      <w:r w:rsidR="00197B46">
        <w:rPr>
          <w:rFonts w:ascii="Arial" w:hAnsi="Arial" w:cs="Arial"/>
          <w:sz w:val="28"/>
          <w:szCs w:val="28"/>
        </w:rPr>
        <w:t>,</w:t>
      </w:r>
      <w:r w:rsidRPr="007B0730">
        <w:rPr>
          <w:rFonts w:ascii="Arial" w:hAnsi="Arial" w:cs="Arial"/>
          <w:sz w:val="28"/>
          <w:szCs w:val="28"/>
        </w:rPr>
        <w:t xml:space="preserve"> las demás vienen de fuera</w:t>
      </w:r>
      <w:r w:rsidR="00197B46">
        <w:rPr>
          <w:rFonts w:ascii="Arial" w:hAnsi="Arial" w:cs="Arial"/>
          <w:sz w:val="28"/>
          <w:szCs w:val="28"/>
        </w:rPr>
        <w:t>,</w:t>
      </w:r>
      <w:r w:rsidRPr="007B0730">
        <w:rPr>
          <w:rFonts w:ascii="Arial" w:hAnsi="Arial" w:cs="Arial"/>
          <w:sz w:val="28"/>
          <w:szCs w:val="28"/>
        </w:rPr>
        <w:t xml:space="preserve"> obvio que al haber un detonante dentro de las fuentes de trabajo</w:t>
      </w:r>
      <w:r w:rsidR="00197B46">
        <w:rPr>
          <w:rFonts w:ascii="Arial" w:hAnsi="Arial" w:cs="Arial"/>
          <w:sz w:val="28"/>
          <w:szCs w:val="28"/>
        </w:rPr>
        <w:t>,</w:t>
      </w:r>
      <w:r w:rsidRPr="007B0730">
        <w:rPr>
          <w:rFonts w:ascii="Arial" w:hAnsi="Arial" w:cs="Arial"/>
          <w:sz w:val="28"/>
          <w:szCs w:val="28"/>
        </w:rPr>
        <w:t xml:space="preserve"> como lo son invernaderos</w:t>
      </w:r>
      <w:r w:rsidR="00197B46">
        <w:rPr>
          <w:rFonts w:ascii="Arial" w:hAnsi="Arial" w:cs="Arial"/>
          <w:sz w:val="28"/>
          <w:szCs w:val="28"/>
        </w:rPr>
        <w:t>,</w:t>
      </w:r>
      <w:r w:rsidRPr="007B0730">
        <w:rPr>
          <w:rFonts w:ascii="Arial" w:hAnsi="Arial" w:cs="Arial"/>
          <w:sz w:val="28"/>
          <w:szCs w:val="28"/>
        </w:rPr>
        <w:t xml:space="preserve"> como no son aguacateras</w:t>
      </w:r>
      <w:r w:rsidR="00197B46">
        <w:rPr>
          <w:rFonts w:ascii="Arial" w:hAnsi="Arial" w:cs="Arial"/>
          <w:sz w:val="28"/>
          <w:szCs w:val="28"/>
        </w:rPr>
        <w:t xml:space="preserve">, la ciudad va creciendo </w:t>
      </w:r>
      <w:r w:rsidRPr="007B0730">
        <w:rPr>
          <w:rFonts w:ascii="Arial" w:hAnsi="Arial" w:cs="Arial"/>
          <w:sz w:val="28"/>
          <w:szCs w:val="28"/>
        </w:rPr>
        <w:t>viene muchísima gente de fuera</w:t>
      </w:r>
      <w:r w:rsidR="00197B46">
        <w:rPr>
          <w:rFonts w:ascii="Arial" w:hAnsi="Arial" w:cs="Arial"/>
          <w:sz w:val="28"/>
          <w:szCs w:val="28"/>
        </w:rPr>
        <w:t>,</w:t>
      </w:r>
      <w:r w:rsidRPr="007B0730">
        <w:rPr>
          <w:rFonts w:ascii="Arial" w:hAnsi="Arial" w:cs="Arial"/>
          <w:sz w:val="28"/>
          <w:szCs w:val="28"/>
        </w:rPr>
        <w:t xml:space="preserve"> están está trayendo gente de otros estados y desde luego</w:t>
      </w:r>
      <w:r w:rsidR="00197B46">
        <w:rPr>
          <w:rFonts w:ascii="Arial" w:hAnsi="Arial" w:cs="Arial"/>
          <w:sz w:val="28"/>
          <w:szCs w:val="28"/>
        </w:rPr>
        <w:t>,</w:t>
      </w:r>
      <w:r w:rsidRPr="007B0730">
        <w:rPr>
          <w:rFonts w:ascii="Arial" w:hAnsi="Arial" w:cs="Arial"/>
          <w:sz w:val="28"/>
          <w:szCs w:val="28"/>
        </w:rPr>
        <w:t xml:space="preserve"> aunque venga una derrama económica</w:t>
      </w:r>
      <w:r w:rsidR="00197B46">
        <w:rPr>
          <w:rFonts w:ascii="Arial" w:hAnsi="Arial" w:cs="Arial"/>
          <w:sz w:val="28"/>
          <w:szCs w:val="28"/>
        </w:rPr>
        <w:t>,</w:t>
      </w:r>
      <w:r w:rsidRPr="007B0730">
        <w:rPr>
          <w:rFonts w:ascii="Arial" w:hAnsi="Arial" w:cs="Arial"/>
          <w:sz w:val="28"/>
          <w:szCs w:val="28"/>
        </w:rPr>
        <w:t xml:space="preserve"> también vienen muchos problemas que se suscitan con todo este</w:t>
      </w:r>
      <w:r w:rsidR="00197B46">
        <w:rPr>
          <w:rFonts w:ascii="Arial" w:hAnsi="Arial" w:cs="Arial"/>
          <w:sz w:val="28"/>
          <w:szCs w:val="28"/>
        </w:rPr>
        <w:t xml:space="preserve"> tipo de personas que están hoy en nuestra ciudad, </w:t>
      </w:r>
      <w:r w:rsidRPr="007B0730">
        <w:rPr>
          <w:rFonts w:ascii="Arial" w:hAnsi="Arial" w:cs="Arial"/>
          <w:sz w:val="28"/>
          <w:szCs w:val="28"/>
        </w:rPr>
        <w:t>es un problema desde luego</w:t>
      </w:r>
      <w:r w:rsidR="00197B46">
        <w:rPr>
          <w:rFonts w:ascii="Arial" w:hAnsi="Arial" w:cs="Arial"/>
          <w:sz w:val="28"/>
          <w:szCs w:val="28"/>
        </w:rPr>
        <w:t xml:space="preserve">, que va a ir </w:t>
      </w:r>
      <w:r w:rsidRPr="007B0730">
        <w:rPr>
          <w:rFonts w:ascii="Arial" w:hAnsi="Arial" w:cs="Arial"/>
          <w:sz w:val="28"/>
          <w:szCs w:val="28"/>
        </w:rPr>
        <w:t>creciendo</w:t>
      </w:r>
      <w:r w:rsidR="00197B46">
        <w:rPr>
          <w:rFonts w:ascii="Arial" w:hAnsi="Arial" w:cs="Arial"/>
          <w:sz w:val="28"/>
          <w:szCs w:val="28"/>
        </w:rPr>
        <w:t>,</w:t>
      </w:r>
      <w:r w:rsidRPr="007B0730">
        <w:rPr>
          <w:rFonts w:ascii="Arial" w:hAnsi="Arial" w:cs="Arial"/>
          <w:sz w:val="28"/>
          <w:szCs w:val="28"/>
        </w:rPr>
        <w:t xml:space="preserve"> va a ir en aumento</w:t>
      </w:r>
      <w:r w:rsidR="00197B46">
        <w:rPr>
          <w:rFonts w:ascii="Arial" w:hAnsi="Arial" w:cs="Arial"/>
          <w:sz w:val="28"/>
          <w:szCs w:val="28"/>
        </w:rPr>
        <w:t>,</w:t>
      </w:r>
      <w:r w:rsidRPr="007B0730">
        <w:rPr>
          <w:rFonts w:ascii="Arial" w:hAnsi="Arial" w:cs="Arial"/>
          <w:sz w:val="28"/>
          <w:szCs w:val="28"/>
        </w:rPr>
        <w:t xml:space="preserve"> pero también hay una parte fundamental dentro de que no se les puede obligar a las</w:t>
      </w:r>
      <w:r w:rsidR="00197B46">
        <w:rPr>
          <w:rFonts w:ascii="Arial" w:hAnsi="Arial" w:cs="Arial"/>
          <w:sz w:val="28"/>
          <w:szCs w:val="28"/>
        </w:rPr>
        <w:t xml:space="preserve"> personas a ir y permanecer en </w:t>
      </w:r>
      <w:r w:rsidRPr="007B0730">
        <w:rPr>
          <w:rFonts w:ascii="Arial" w:hAnsi="Arial" w:cs="Arial"/>
          <w:sz w:val="28"/>
          <w:szCs w:val="28"/>
        </w:rPr>
        <w:t>una casa de asistencia</w:t>
      </w:r>
      <w:r w:rsidR="00197B46">
        <w:rPr>
          <w:rFonts w:ascii="Arial" w:hAnsi="Arial" w:cs="Arial"/>
          <w:sz w:val="28"/>
          <w:szCs w:val="28"/>
        </w:rPr>
        <w:t>,</w:t>
      </w:r>
      <w:r w:rsidRPr="007B0730">
        <w:rPr>
          <w:rFonts w:ascii="Arial" w:hAnsi="Arial" w:cs="Arial"/>
          <w:sz w:val="28"/>
          <w:szCs w:val="28"/>
        </w:rPr>
        <w:t xml:space="preserve"> en contra de su voluntad</w:t>
      </w:r>
      <w:r w:rsidR="00197B46">
        <w:rPr>
          <w:rFonts w:ascii="Arial" w:hAnsi="Arial" w:cs="Arial"/>
          <w:sz w:val="28"/>
          <w:szCs w:val="28"/>
        </w:rPr>
        <w:t xml:space="preserve">, porque entonces </w:t>
      </w:r>
      <w:r w:rsidR="00D278B9">
        <w:rPr>
          <w:rFonts w:ascii="Arial" w:hAnsi="Arial" w:cs="Arial"/>
          <w:sz w:val="28"/>
          <w:szCs w:val="28"/>
        </w:rPr>
        <w:t>atentaríamos</w:t>
      </w:r>
      <w:r w:rsidRPr="007B0730">
        <w:rPr>
          <w:rFonts w:ascii="Arial" w:hAnsi="Arial" w:cs="Arial"/>
          <w:sz w:val="28"/>
          <w:szCs w:val="28"/>
        </w:rPr>
        <w:t xml:space="preserve"> co</w:t>
      </w:r>
      <w:r w:rsidR="00D278B9">
        <w:rPr>
          <w:rFonts w:ascii="Arial" w:hAnsi="Arial" w:cs="Arial"/>
          <w:sz w:val="28"/>
          <w:szCs w:val="28"/>
        </w:rPr>
        <w:t xml:space="preserve">ntra los derechos humanos </w:t>
      </w:r>
      <w:r w:rsidRPr="007B0730">
        <w:rPr>
          <w:rFonts w:ascii="Arial" w:hAnsi="Arial" w:cs="Arial"/>
          <w:sz w:val="28"/>
          <w:szCs w:val="28"/>
        </w:rPr>
        <w:t>de la persona</w:t>
      </w:r>
      <w:r w:rsidR="00D278B9">
        <w:rPr>
          <w:rFonts w:ascii="Arial" w:hAnsi="Arial" w:cs="Arial"/>
          <w:sz w:val="28"/>
          <w:szCs w:val="28"/>
        </w:rPr>
        <w:t xml:space="preserve">, ellas </w:t>
      </w:r>
      <w:r w:rsidRPr="007B0730">
        <w:rPr>
          <w:rFonts w:ascii="Arial" w:hAnsi="Arial" w:cs="Arial"/>
          <w:sz w:val="28"/>
          <w:szCs w:val="28"/>
        </w:rPr>
        <w:t>lo que más refieren</w:t>
      </w:r>
      <w:r w:rsidR="00D278B9">
        <w:rPr>
          <w:rFonts w:ascii="Arial" w:hAnsi="Arial" w:cs="Arial"/>
          <w:sz w:val="28"/>
          <w:szCs w:val="28"/>
        </w:rPr>
        <w:t>, es precisamente el</w:t>
      </w:r>
      <w:r w:rsidR="00D278B9" w:rsidRPr="007B0730">
        <w:rPr>
          <w:rFonts w:ascii="Arial" w:hAnsi="Arial" w:cs="Arial"/>
          <w:sz w:val="28"/>
          <w:szCs w:val="28"/>
        </w:rPr>
        <w:t xml:space="preserve"> vivir</w:t>
      </w:r>
      <w:r w:rsidRPr="007B0730">
        <w:rPr>
          <w:rFonts w:ascii="Arial" w:hAnsi="Arial" w:cs="Arial"/>
          <w:sz w:val="28"/>
          <w:szCs w:val="28"/>
        </w:rPr>
        <w:t xml:space="preserve"> como lo están viviendo</w:t>
      </w:r>
      <w:r w:rsidR="00D278B9">
        <w:rPr>
          <w:rFonts w:ascii="Arial" w:hAnsi="Arial" w:cs="Arial"/>
          <w:sz w:val="28"/>
          <w:szCs w:val="28"/>
        </w:rPr>
        <w:t>,</w:t>
      </w:r>
      <w:r w:rsidRPr="007B0730">
        <w:rPr>
          <w:rFonts w:ascii="Arial" w:hAnsi="Arial" w:cs="Arial"/>
          <w:sz w:val="28"/>
          <w:szCs w:val="28"/>
        </w:rPr>
        <w:t xml:space="preserve"> sin que en su momento obtengan una ayuda ni </w:t>
      </w:r>
      <w:r w:rsidR="00D278B9">
        <w:rPr>
          <w:rFonts w:ascii="Arial" w:hAnsi="Arial" w:cs="Arial"/>
          <w:sz w:val="28"/>
          <w:szCs w:val="28"/>
        </w:rPr>
        <w:t xml:space="preserve">psicológica ni mucho menos </w:t>
      </w:r>
      <w:r w:rsidRPr="007B0730">
        <w:rPr>
          <w:rFonts w:ascii="Arial" w:hAnsi="Arial" w:cs="Arial"/>
          <w:sz w:val="28"/>
          <w:szCs w:val="28"/>
        </w:rPr>
        <w:t>de terapia</w:t>
      </w:r>
      <w:r w:rsidR="00D278B9">
        <w:rPr>
          <w:rFonts w:ascii="Arial" w:hAnsi="Arial" w:cs="Arial"/>
          <w:sz w:val="28"/>
          <w:szCs w:val="28"/>
        </w:rPr>
        <w:t xml:space="preserve">, o sea </w:t>
      </w:r>
      <w:r w:rsidRPr="007B0730">
        <w:rPr>
          <w:rFonts w:ascii="Arial" w:hAnsi="Arial" w:cs="Arial"/>
          <w:sz w:val="28"/>
          <w:szCs w:val="28"/>
        </w:rPr>
        <w:t>de cualquier tipo</w:t>
      </w:r>
      <w:r w:rsidR="00D278B9">
        <w:rPr>
          <w:rFonts w:ascii="Arial" w:hAnsi="Arial" w:cs="Arial"/>
          <w:sz w:val="28"/>
          <w:szCs w:val="28"/>
        </w:rPr>
        <w:t>,</w:t>
      </w:r>
      <w:r w:rsidRPr="007B0730">
        <w:rPr>
          <w:rFonts w:ascii="Arial" w:hAnsi="Arial" w:cs="Arial"/>
          <w:sz w:val="28"/>
          <w:szCs w:val="28"/>
        </w:rPr>
        <w:t xml:space="preserve"> quizás</w:t>
      </w:r>
      <w:r w:rsidR="00D278B9">
        <w:rPr>
          <w:rFonts w:ascii="Arial" w:hAnsi="Arial" w:cs="Arial"/>
          <w:sz w:val="28"/>
          <w:szCs w:val="28"/>
        </w:rPr>
        <w:t>,</w:t>
      </w:r>
      <w:r w:rsidRPr="007B0730">
        <w:rPr>
          <w:rFonts w:ascii="Arial" w:hAnsi="Arial" w:cs="Arial"/>
          <w:sz w:val="28"/>
          <w:szCs w:val="28"/>
        </w:rPr>
        <w:t xml:space="preserve"> ya han estado</w:t>
      </w:r>
      <w:r w:rsidR="00D278B9">
        <w:rPr>
          <w:rFonts w:ascii="Arial" w:hAnsi="Arial" w:cs="Arial"/>
          <w:sz w:val="28"/>
          <w:szCs w:val="28"/>
        </w:rPr>
        <w:t>,</w:t>
      </w:r>
      <w:r w:rsidRPr="007B0730">
        <w:rPr>
          <w:rFonts w:ascii="Arial" w:hAnsi="Arial" w:cs="Arial"/>
          <w:sz w:val="28"/>
          <w:szCs w:val="28"/>
        </w:rPr>
        <w:t xml:space="preserve"> algunas de ellas refieren que han estado en algunas casas de asistencia y el trato que les han dado</w:t>
      </w:r>
      <w:r w:rsidR="00D278B9">
        <w:rPr>
          <w:rFonts w:ascii="Arial" w:hAnsi="Arial" w:cs="Arial"/>
          <w:sz w:val="28"/>
          <w:szCs w:val="28"/>
        </w:rPr>
        <w:t>,</w:t>
      </w:r>
      <w:r w:rsidRPr="007B0730">
        <w:rPr>
          <w:rFonts w:ascii="Arial" w:hAnsi="Arial" w:cs="Arial"/>
          <w:sz w:val="28"/>
          <w:szCs w:val="28"/>
        </w:rPr>
        <w:t xml:space="preserve"> pues ha sido difícil</w:t>
      </w:r>
      <w:r w:rsidR="00D278B9">
        <w:rPr>
          <w:rFonts w:ascii="Arial" w:hAnsi="Arial" w:cs="Arial"/>
          <w:sz w:val="28"/>
          <w:szCs w:val="28"/>
        </w:rPr>
        <w:t>,</w:t>
      </w:r>
      <w:r w:rsidRPr="007B0730">
        <w:rPr>
          <w:rFonts w:ascii="Arial" w:hAnsi="Arial" w:cs="Arial"/>
          <w:sz w:val="28"/>
          <w:szCs w:val="28"/>
        </w:rPr>
        <w:t xml:space="preserve"> es</w:t>
      </w:r>
      <w:r w:rsidR="00D278B9">
        <w:rPr>
          <w:rFonts w:ascii="Arial" w:hAnsi="Arial" w:cs="Arial"/>
          <w:sz w:val="28"/>
          <w:szCs w:val="28"/>
        </w:rPr>
        <w:t>a es</w:t>
      </w:r>
      <w:r w:rsidRPr="007B0730">
        <w:rPr>
          <w:rFonts w:ascii="Arial" w:hAnsi="Arial" w:cs="Arial"/>
          <w:sz w:val="28"/>
          <w:szCs w:val="28"/>
        </w:rPr>
        <w:t xml:space="preserve"> la desconfianza princ</w:t>
      </w:r>
      <w:r w:rsidR="00D278B9">
        <w:rPr>
          <w:rFonts w:ascii="Arial" w:hAnsi="Arial" w:cs="Arial"/>
          <w:sz w:val="28"/>
          <w:szCs w:val="28"/>
        </w:rPr>
        <w:t xml:space="preserve">ipal que hay </w:t>
      </w:r>
      <w:r w:rsidRPr="007B0730">
        <w:rPr>
          <w:rFonts w:ascii="Arial" w:hAnsi="Arial" w:cs="Arial"/>
          <w:sz w:val="28"/>
          <w:szCs w:val="28"/>
        </w:rPr>
        <w:t>en las per</w:t>
      </w:r>
      <w:r w:rsidR="00D278B9">
        <w:rPr>
          <w:rFonts w:ascii="Arial" w:hAnsi="Arial" w:cs="Arial"/>
          <w:sz w:val="28"/>
          <w:szCs w:val="28"/>
        </w:rPr>
        <w:t xml:space="preserve">sonas indigentes que están </w:t>
      </w:r>
      <w:r w:rsidRPr="007B0730">
        <w:rPr>
          <w:rFonts w:ascii="Arial" w:hAnsi="Arial" w:cs="Arial"/>
          <w:sz w:val="28"/>
          <w:szCs w:val="28"/>
        </w:rPr>
        <w:t>dentro de los porta</w:t>
      </w:r>
      <w:r w:rsidR="00D278B9">
        <w:rPr>
          <w:rFonts w:ascii="Arial" w:hAnsi="Arial" w:cs="Arial"/>
          <w:sz w:val="28"/>
          <w:szCs w:val="28"/>
        </w:rPr>
        <w:t xml:space="preserve">les o dentro de lo que es la </w:t>
      </w:r>
      <w:r w:rsidRPr="007B0730">
        <w:rPr>
          <w:rFonts w:ascii="Arial" w:hAnsi="Arial" w:cs="Arial"/>
          <w:sz w:val="28"/>
          <w:szCs w:val="28"/>
        </w:rPr>
        <w:t>mancha urbana</w:t>
      </w:r>
      <w:r w:rsidR="00D278B9">
        <w:rPr>
          <w:rFonts w:ascii="Arial" w:hAnsi="Arial" w:cs="Arial"/>
          <w:sz w:val="28"/>
          <w:szCs w:val="28"/>
        </w:rPr>
        <w:t xml:space="preserve"> aquí de </w:t>
      </w:r>
      <w:r w:rsidR="00D278B9" w:rsidRPr="007B0730">
        <w:rPr>
          <w:rFonts w:ascii="Arial" w:hAnsi="Arial" w:cs="Arial"/>
          <w:sz w:val="28"/>
          <w:szCs w:val="28"/>
        </w:rPr>
        <w:t>Zapotlán</w:t>
      </w:r>
      <w:r w:rsidR="00D278B9">
        <w:rPr>
          <w:rFonts w:ascii="Arial" w:hAnsi="Arial" w:cs="Arial"/>
          <w:sz w:val="28"/>
          <w:szCs w:val="28"/>
        </w:rPr>
        <w:t>,</w:t>
      </w:r>
      <w:r w:rsidRPr="007B0730">
        <w:rPr>
          <w:rFonts w:ascii="Arial" w:hAnsi="Arial" w:cs="Arial"/>
          <w:sz w:val="28"/>
          <w:szCs w:val="28"/>
        </w:rPr>
        <w:t xml:space="preserve"> pero de que está haciendo un trabajo se ha estado haciendo</w:t>
      </w:r>
      <w:r w:rsidR="00D278B9">
        <w:rPr>
          <w:rFonts w:ascii="Arial" w:hAnsi="Arial" w:cs="Arial"/>
          <w:sz w:val="28"/>
          <w:szCs w:val="28"/>
        </w:rPr>
        <w:t>, a mí me suena muy temerario el</w:t>
      </w:r>
      <w:r w:rsidRPr="007B0730">
        <w:rPr>
          <w:rFonts w:ascii="Arial" w:hAnsi="Arial" w:cs="Arial"/>
          <w:sz w:val="28"/>
          <w:szCs w:val="28"/>
        </w:rPr>
        <w:t xml:space="preserve"> decir no se ha </w:t>
      </w:r>
      <w:r w:rsidRPr="007B0730">
        <w:rPr>
          <w:rFonts w:ascii="Arial" w:hAnsi="Arial" w:cs="Arial"/>
          <w:sz w:val="28"/>
          <w:szCs w:val="28"/>
        </w:rPr>
        <w:lastRenderedPageBreak/>
        <w:t>hecho nada</w:t>
      </w:r>
      <w:r w:rsidR="00D278B9">
        <w:rPr>
          <w:rFonts w:ascii="Arial" w:hAnsi="Arial" w:cs="Arial"/>
          <w:sz w:val="28"/>
          <w:szCs w:val="28"/>
        </w:rPr>
        <w:t>,</w:t>
      </w:r>
      <w:r w:rsidRPr="007B0730">
        <w:rPr>
          <w:rFonts w:ascii="Arial" w:hAnsi="Arial" w:cs="Arial"/>
          <w:sz w:val="28"/>
          <w:szCs w:val="28"/>
        </w:rPr>
        <w:t xml:space="preserve"> no existe ninguna casa</w:t>
      </w:r>
      <w:r w:rsidR="00D278B9">
        <w:rPr>
          <w:rFonts w:ascii="Arial" w:hAnsi="Arial" w:cs="Arial"/>
          <w:sz w:val="28"/>
          <w:szCs w:val="28"/>
        </w:rPr>
        <w:t>,</w:t>
      </w:r>
      <w:r w:rsidRPr="007B0730">
        <w:rPr>
          <w:rFonts w:ascii="Arial" w:hAnsi="Arial" w:cs="Arial"/>
          <w:sz w:val="28"/>
          <w:szCs w:val="28"/>
        </w:rPr>
        <w:t xml:space="preserve"> yo creo que primero hay que informarnos</w:t>
      </w:r>
      <w:r w:rsidR="00D278B9">
        <w:rPr>
          <w:rFonts w:ascii="Arial" w:hAnsi="Arial" w:cs="Arial"/>
          <w:sz w:val="28"/>
          <w:szCs w:val="28"/>
        </w:rPr>
        <w:t>, hay que meternos este al meollo</w:t>
      </w:r>
      <w:r w:rsidRPr="007B0730">
        <w:rPr>
          <w:rFonts w:ascii="Arial" w:hAnsi="Arial" w:cs="Arial"/>
          <w:sz w:val="28"/>
          <w:szCs w:val="28"/>
        </w:rPr>
        <w:t xml:space="preserve"> del asunto para poder hablar y decir</w:t>
      </w:r>
      <w:r w:rsidR="00D278B9">
        <w:rPr>
          <w:rFonts w:ascii="Arial" w:hAnsi="Arial" w:cs="Arial"/>
          <w:sz w:val="28"/>
          <w:szCs w:val="28"/>
        </w:rPr>
        <w:t>,</w:t>
      </w:r>
      <w:r w:rsidRPr="007B0730">
        <w:rPr>
          <w:rFonts w:ascii="Arial" w:hAnsi="Arial" w:cs="Arial"/>
          <w:sz w:val="28"/>
          <w:szCs w:val="28"/>
        </w:rPr>
        <w:t xml:space="preserve"> la intención es buena por supuesto</w:t>
      </w:r>
      <w:r w:rsidR="00D278B9">
        <w:rPr>
          <w:rFonts w:ascii="Arial" w:hAnsi="Arial" w:cs="Arial"/>
          <w:sz w:val="28"/>
          <w:szCs w:val="28"/>
        </w:rPr>
        <w:t>, pero yo con mucho gusto R</w:t>
      </w:r>
      <w:r w:rsidRPr="007B0730">
        <w:rPr>
          <w:rFonts w:ascii="Arial" w:hAnsi="Arial" w:cs="Arial"/>
          <w:sz w:val="28"/>
          <w:szCs w:val="28"/>
        </w:rPr>
        <w:t>egidor lo invito el día que usted guste</w:t>
      </w:r>
      <w:r w:rsidRPr="00486BFC">
        <w:rPr>
          <w:rFonts w:ascii="Arial" w:hAnsi="Arial" w:cs="Arial"/>
          <w:color w:val="FF0000"/>
          <w:sz w:val="28"/>
          <w:szCs w:val="28"/>
        </w:rPr>
        <w:t xml:space="preserve"> </w:t>
      </w:r>
      <w:r w:rsidRPr="007B0730">
        <w:rPr>
          <w:rFonts w:ascii="Arial" w:hAnsi="Arial" w:cs="Arial"/>
          <w:sz w:val="28"/>
          <w:szCs w:val="28"/>
        </w:rPr>
        <w:t>no nada más a ir y platicar con las personas y ver la negativa que dan</w:t>
      </w:r>
      <w:r w:rsidR="00021DEC">
        <w:rPr>
          <w:rFonts w:ascii="Arial" w:hAnsi="Arial" w:cs="Arial"/>
          <w:sz w:val="28"/>
          <w:szCs w:val="28"/>
        </w:rPr>
        <w:t>,</w:t>
      </w:r>
      <w:r w:rsidRPr="007B0730">
        <w:rPr>
          <w:rFonts w:ascii="Arial" w:hAnsi="Arial" w:cs="Arial"/>
          <w:sz w:val="28"/>
          <w:szCs w:val="28"/>
        </w:rPr>
        <w:t xml:space="preserve"> para ir a una casa de asistencia</w:t>
      </w:r>
      <w:r w:rsidR="00021DEC">
        <w:rPr>
          <w:rFonts w:ascii="Arial" w:hAnsi="Arial" w:cs="Arial"/>
          <w:sz w:val="28"/>
          <w:szCs w:val="28"/>
        </w:rPr>
        <w:t>,</w:t>
      </w:r>
      <w:r w:rsidRPr="007B0730">
        <w:rPr>
          <w:rFonts w:ascii="Arial" w:hAnsi="Arial" w:cs="Arial"/>
          <w:sz w:val="28"/>
          <w:szCs w:val="28"/>
        </w:rPr>
        <w:t xml:space="preserve"> sino también lo invito al día que usted guste</w:t>
      </w:r>
      <w:r w:rsidR="00021DEC">
        <w:rPr>
          <w:rFonts w:ascii="Arial" w:hAnsi="Arial" w:cs="Arial"/>
          <w:sz w:val="28"/>
          <w:szCs w:val="28"/>
        </w:rPr>
        <w:t>,</w:t>
      </w:r>
      <w:r w:rsidRPr="007B0730">
        <w:rPr>
          <w:rFonts w:ascii="Arial" w:hAnsi="Arial" w:cs="Arial"/>
          <w:sz w:val="28"/>
          <w:szCs w:val="28"/>
        </w:rPr>
        <w:t xml:space="preserve"> a los grupos de autoayuda para que se dé cuenta que las persona</w:t>
      </w:r>
      <w:r w:rsidR="00021DEC">
        <w:rPr>
          <w:rFonts w:ascii="Arial" w:hAnsi="Arial" w:cs="Arial"/>
          <w:sz w:val="28"/>
          <w:szCs w:val="28"/>
        </w:rPr>
        <w:t xml:space="preserve">s que están ahí muchas </w:t>
      </w:r>
      <w:r w:rsidRPr="007B0730">
        <w:rPr>
          <w:rFonts w:ascii="Arial" w:hAnsi="Arial" w:cs="Arial"/>
          <w:sz w:val="28"/>
          <w:szCs w:val="28"/>
        </w:rPr>
        <w:t>son indigentes y que están en un proceso de rehabilitación</w:t>
      </w:r>
      <w:r w:rsidR="00021DEC">
        <w:rPr>
          <w:rFonts w:ascii="Arial" w:hAnsi="Arial" w:cs="Arial"/>
          <w:sz w:val="28"/>
          <w:szCs w:val="28"/>
        </w:rPr>
        <w:t>,</w:t>
      </w:r>
      <w:r w:rsidRPr="007B0730">
        <w:rPr>
          <w:rFonts w:ascii="Arial" w:hAnsi="Arial" w:cs="Arial"/>
          <w:sz w:val="28"/>
          <w:szCs w:val="28"/>
        </w:rPr>
        <w:t xml:space="preserve"> ojo</w:t>
      </w:r>
      <w:r w:rsidR="00021DEC">
        <w:rPr>
          <w:rFonts w:ascii="Arial" w:hAnsi="Arial" w:cs="Arial"/>
          <w:sz w:val="28"/>
          <w:szCs w:val="28"/>
        </w:rPr>
        <w:t xml:space="preserve">, sin </w:t>
      </w:r>
      <w:r w:rsidRPr="007B0730">
        <w:rPr>
          <w:rFonts w:ascii="Arial" w:hAnsi="Arial" w:cs="Arial"/>
          <w:sz w:val="28"/>
          <w:szCs w:val="28"/>
        </w:rPr>
        <w:t>ninguna ayuda de ningún gobierno</w:t>
      </w:r>
      <w:r w:rsidR="00021DEC">
        <w:rPr>
          <w:rFonts w:ascii="Arial" w:hAnsi="Arial" w:cs="Arial"/>
          <w:sz w:val="28"/>
          <w:szCs w:val="28"/>
        </w:rPr>
        <w:t>,</w:t>
      </w:r>
      <w:r w:rsidRPr="007B0730">
        <w:rPr>
          <w:rFonts w:ascii="Arial" w:hAnsi="Arial" w:cs="Arial"/>
          <w:sz w:val="28"/>
          <w:szCs w:val="28"/>
        </w:rPr>
        <w:t xml:space="preserve"> ni municipal</w:t>
      </w:r>
      <w:r w:rsidR="00021DEC">
        <w:rPr>
          <w:rFonts w:ascii="Arial" w:hAnsi="Arial" w:cs="Arial"/>
          <w:sz w:val="28"/>
          <w:szCs w:val="28"/>
        </w:rPr>
        <w:t>,</w:t>
      </w:r>
      <w:r w:rsidRPr="007B0730">
        <w:rPr>
          <w:rFonts w:ascii="Arial" w:hAnsi="Arial" w:cs="Arial"/>
          <w:sz w:val="28"/>
          <w:szCs w:val="28"/>
        </w:rPr>
        <w:t xml:space="preserve"> ni estatal</w:t>
      </w:r>
      <w:r w:rsidR="00021DEC">
        <w:rPr>
          <w:rFonts w:ascii="Arial" w:hAnsi="Arial" w:cs="Arial"/>
          <w:sz w:val="28"/>
          <w:szCs w:val="28"/>
        </w:rPr>
        <w:t>,</w:t>
      </w:r>
      <w:r w:rsidRPr="007B0730">
        <w:rPr>
          <w:rFonts w:ascii="Arial" w:hAnsi="Arial" w:cs="Arial"/>
          <w:sz w:val="28"/>
          <w:szCs w:val="28"/>
        </w:rPr>
        <w:t xml:space="preserve"> ni federal</w:t>
      </w:r>
      <w:r w:rsidR="00021DEC">
        <w:rPr>
          <w:rFonts w:ascii="Arial" w:hAnsi="Arial" w:cs="Arial"/>
          <w:sz w:val="28"/>
          <w:szCs w:val="28"/>
        </w:rPr>
        <w:t>,</w:t>
      </w:r>
      <w:r w:rsidRPr="007B0730">
        <w:rPr>
          <w:rFonts w:ascii="Arial" w:hAnsi="Arial" w:cs="Arial"/>
          <w:sz w:val="28"/>
          <w:szCs w:val="28"/>
        </w:rPr>
        <w:t xml:space="preserve"> en los que lo estamos haciendo</w:t>
      </w:r>
      <w:r w:rsidR="00021DEC">
        <w:rPr>
          <w:rFonts w:ascii="Arial" w:hAnsi="Arial" w:cs="Arial"/>
          <w:sz w:val="28"/>
          <w:szCs w:val="28"/>
        </w:rPr>
        <w:t>,</w:t>
      </w:r>
      <w:r w:rsidRPr="007B0730">
        <w:rPr>
          <w:rFonts w:ascii="Arial" w:hAnsi="Arial" w:cs="Arial"/>
          <w:sz w:val="28"/>
          <w:szCs w:val="28"/>
        </w:rPr>
        <w:t xml:space="preserve"> por supuesto que lo estamos haciendo de buena voluntad</w:t>
      </w:r>
      <w:r w:rsidR="00021DEC">
        <w:rPr>
          <w:rFonts w:ascii="Arial" w:hAnsi="Arial" w:cs="Arial"/>
          <w:sz w:val="28"/>
          <w:szCs w:val="28"/>
        </w:rPr>
        <w:t>,</w:t>
      </w:r>
      <w:r w:rsidRPr="007B0730">
        <w:rPr>
          <w:rFonts w:ascii="Arial" w:hAnsi="Arial" w:cs="Arial"/>
          <w:sz w:val="28"/>
          <w:szCs w:val="28"/>
        </w:rPr>
        <w:t xml:space="preserve"> de buena manera</w:t>
      </w:r>
      <w:r w:rsidR="00021DEC">
        <w:rPr>
          <w:rFonts w:ascii="Arial" w:hAnsi="Arial" w:cs="Arial"/>
          <w:sz w:val="28"/>
          <w:szCs w:val="28"/>
        </w:rPr>
        <w:t xml:space="preserve">, sin recibir este </w:t>
      </w:r>
      <w:r w:rsidRPr="007B0730">
        <w:rPr>
          <w:rFonts w:ascii="Arial" w:hAnsi="Arial" w:cs="Arial"/>
          <w:sz w:val="28"/>
          <w:szCs w:val="28"/>
        </w:rPr>
        <w:t>algo a cambio</w:t>
      </w:r>
      <w:r w:rsidR="00021DEC">
        <w:rPr>
          <w:rFonts w:ascii="Arial" w:hAnsi="Arial" w:cs="Arial"/>
          <w:sz w:val="28"/>
          <w:szCs w:val="28"/>
        </w:rPr>
        <w:t xml:space="preserve">, o sea hay mucha ayuda, </w:t>
      </w:r>
      <w:r w:rsidRPr="007B0730">
        <w:rPr>
          <w:rFonts w:ascii="Arial" w:hAnsi="Arial" w:cs="Arial"/>
          <w:sz w:val="28"/>
          <w:szCs w:val="28"/>
        </w:rPr>
        <w:t>pero que si no se mete uno a indagar y a informarse</w:t>
      </w:r>
      <w:r w:rsidR="00021DEC">
        <w:rPr>
          <w:rFonts w:ascii="Arial" w:hAnsi="Arial" w:cs="Arial"/>
          <w:sz w:val="28"/>
          <w:szCs w:val="28"/>
        </w:rPr>
        <w:t>,</w:t>
      </w:r>
      <w:r w:rsidRPr="007B0730">
        <w:rPr>
          <w:rFonts w:ascii="Arial" w:hAnsi="Arial" w:cs="Arial"/>
          <w:sz w:val="28"/>
          <w:szCs w:val="28"/>
        </w:rPr>
        <w:t xml:space="preserve"> pues va a pensar uno que no se está haciendo absolutamente nada</w:t>
      </w:r>
      <w:r w:rsidR="00021DEC">
        <w:rPr>
          <w:rFonts w:ascii="Arial" w:hAnsi="Arial" w:cs="Arial"/>
          <w:sz w:val="28"/>
          <w:szCs w:val="28"/>
        </w:rPr>
        <w:t>,</w:t>
      </w:r>
      <w:r w:rsidRPr="007B0730">
        <w:rPr>
          <w:rFonts w:ascii="Arial" w:hAnsi="Arial" w:cs="Arial"/>
          <w:sz w:val="28"/>
          <w:szCs w:val="28"/>
        </w:rPr>
        <w:t xml:space="preserve"> lo cual pues como le comento</w:t>
      </w:r>
      <w:r w:rsidR="00021DEC">
        <w:rPr>
          <w:rFonts w:ascii="Arial" w:hAnsi="Arial" w:cs="Arial"/>
          <w:sz w:val="28"/>
          <w:szCs w:val="28"/>
        </w:rPr>
        <w:t>,</w:t>
      </w:r>
      <w:r w:rsidRPr="007B0730">
        <w:rPr>
          <w:rFonts w:ascii="Arial" w:hAnsi="Arial" w:cs="Arial"/>
          <w:sz w:val="28"/>
          <w:szCs w:val="28"/>
        </w:rPr>
        <w:t xml:space="preserve"> suena solo un poco temerario</w:t>
      </w:r>
      <w:r w:rsidR="00021DEC">
        <w:rPr>
          <w:rFonts w:ascii="Arial" w:hAnsi="Arial" w:cs="Arial"/>
          <w:sz w:val="28"/>
          <w:szCs w:val="28"/>
        </w:rPr>
        <w:t>,</w:t>
      </w:r>
      <w:r w:rsidRPr="007B0730">
        <w:rPr>
          <w:rFonts w:ascii="Arial" w:hAnsi="Arial" w:cs="Arial"/>
          <w:sz w:val="28"/>
          <w:szCs w:val="28"/>
        </w:rPr>
        <w:t xml:space="preserve"> en estas visitas con mucho gusto si usted lo quiere</w:t>
      </w:r>
      <w:r w:rsidR="00021DEC">
        <w:rPr>
          <w:rFonts w:ascii="Arial" w:hAnsi="Arial" w:cs="Arial"/>
          <w:sz w:val="28"/>
          <w:szCs w:val="28"/>
        </w:rPr>
        <w:t xml:space="preserve">, </w:t>
      </w:r>
      <w:r w:rsidRPr="007B0730">
        <w:rPr>
          <w:rFonts w:ascii="Arial" w:hAnsi="Arial" w:cs="Arial"/>
          <w:sz w:val="28"/>
          <w:szCs w:val="28"/>
        </w:rPr>
        <w:t>vamos y platicamos con los indigentes para que se dé cuenta de la forma en que se dirigen las personas hacia no nada más hacia el gobierno</w:t>
      </w:r>
      <w:r w:rsidR="00021DEC">
        <w:rPr>
          <w:rFonts w:ascii="Arial" w:hAnsi="Arial" w:cs="Arial"/>
          <w:sz w:val="28"/>
          <w:szCs w:val="28"/>
        </w:rPr>
        <w:t>,</w:t>
      </w:r>
      <w:r w:rsidRPr="007B0730">
        <w:rPr>
          <w:rFonts w:ascii="Arial" w:hAnsi="Arial" w:cs="Arial"/>
          <w:sz w:val="28"/>
          <w:szCs w:val="28"/>
        </w:rPr>
        <w:t xml:space="preserve"> sino a las institu</w:t>
      </w:r>
      <w:r w:rsidR="00021DEC">
        <w:rPr>
          <w:rFonts w:ascii="Arial" w:hAnsi="Arial" w:cs="Arial"/>
          <w:sz w:val="28"/>
          <w:szCs w:val="28"/>
        </w:rPr>
        <w:t xml:space="preserve">ciones que en su momento </w:t>
      </w:r>
      <w:r w:rsidRPr="007B0730">
        <w:rPr>
          <w:rFonts w:ascii="Arial" w:hAnsi="Arial" w:cs="Arial"/>
          <w:sz w:val="28"/>
          <w:szCs w:val="28"/>
        </w:rPr>
        <w:t>tratan de ayudarlos</w:t>
      </w:r>
      <w:r w:rsidR="00021DEC">
        <w:rPr>
          <w:rFonts w:ascii="Arial" w:hAnsi="Arial" w:cs="Arial"/>
          <w:sz w:val="28"/>
          <w:szCs w:val="28"/>
        </w:rPr>
        <w:t>,</w:t>
      </w:r>
      <w:r w:rsidRPr="007B0730">
        <w:rPr>
          <w:rFonts w:ascii="Arial" w:hAnsi="Arial" w:cs="Arial"/>
          <w:sz w:val="28"/>
          <w:szCs w:val="28"/>
        </w:rPr>
        <w:t xml:space="preserve"> seguridad pública también ha hecho un trabajo y ellos mismos han dicho bueno si nosotros necesitamos de un respaldo que n</w:t>
      </w:r>
      <w:r w:rsidR="00021DEC">
        <w:rPr>
          <w:rFonts w:ascii="Arial" w:hAnsi="Arial" w:cs="Arial"/>
          <w:sz w:val="28"/>
          <w:szCs w:val="28"/>
        </w:rPr>
        <w:t>os indique que esa persona q</w:t>
      </w:r>
      <w:r w:rsidRPr="007B0730">
        <w:rPr>
          <w:rFonts w:ascii="Arial" w:hAnsi="Arial" w:cs="Arial"/>
          <w:sz w:val="28"/>
          <w:szCs w:val="28"/>
        </w:rPr>
        <w:t>uiere la ayuda</w:t>
      </w:r>
      <w:r w:rsidR="00021DEC">
        <w:rPr>
          <w:rFonts w:ascii="Arial" w:hAnsi="Arial" w:cs="Arial"/>
          <w:sz w:val="28"/>
          <w:szCs w:val="28"/>
        </w:rPr>
        <w:t>,</w:t>
      </w:r>
      <w:r w:rsidRPr="007B0730">
        <w:rPr>
          <w:rFonts w:ascii="Arial" w:hAnsi="Arial" w:cs="Arial"/>
          <w:sz w:val="28"/>
          <w:szCs w:val="28"/>
        </w:rPr>
        <w:t xml:space="preserve"> si una persona </w:t>
      </w:r>
      <w:r w:rsidR="00021DEC">
        <w:rPr>
          <w:rFonts w:ascii="Arial" w:hAnsi="Arial" w:cs="Arial"/>
          <w:sz w:val="28"/>
          <w:szCs w:val="28"/>
        </w:rPr>
        <w:t xml:space="preserve">no quiere la ayuda </w:t>
      </w:r>
      <w:r w:rsidRPr="007B0730">
        <w:rPr>
          <w:rFonts w:ascii="Arial" w:hAnsi="Arial" w:cs="Arial"/>
          <w:sz w:val="28"/>
          <w:szCs w:val="28"/>
        </w:rPr>
        <w:t>por sí misma</w:t>
      </w:r>
      <w:r w:rsidR="00021DEC">
        <w:rPr>
          <w:rFonts w:ascii="Arial" w:hAnsi="Arial" w:cs="Arial"/>
          <w:sz w:val="28"/>
          <w:szCs w:val="28"/>
        </w:rPr>
        <w:t>,</w:t>
      </w:r>
      <w:r w:rsidRPr="007B0730">
        <w:rPr>
          <w:rFonts w:ascii="Arial" w:hAnsi="Arial" w:cs="Arial"/>
          <w:sz w:val="28"/>
          <w:szCs w:val="28"/>
        </w:rPr>
        <w:t xml:space="preserve"> es muy difícil que sin vulnerar sus derechos humanos</w:t>
      </w:r>
      <w:r w:rsidR="00021DEC">
        <w:rPr>
          <w:rFonts w:ascii="Arial" w:hAnsi="Arial" w:cs="Arial"/>
          <w:sz w:val="28"/>
          <w:szCs w:val="28"/>
        </w:rPr>
        <w:t>,</w:t>
      </w:r>
      <w:r w:rsidRPr="007B0730">
        <w:rPr>
          <w:rFonts w:ascii="Arial" w:hAnsi="Arial" w:cs="Arial"/>
          <w:sz w:val="28"/>
          <w:szCs w:val="28"/>
        </w:rPr>
        <w:t xml:space="preserve"> sea encerrada en contra de su voluntad</w:t>
      </w:r>
      <w:r w:rsidR="00021DEC">
        <w:rPr>
          <w:rFonts w:ascii="Arial" w:hAnsi="Arial" w:cs="Arial"/>
          <w:sz w:val="28"/>
          <w:szCs w:val="28"/>
        </w:rPr>
        <w:t>,</w:t>
      </w:r>
      <w:r w:rsidRPr="007B0730">
        <w:rPr>
          <w:rFonts w:ascii="Arial" w:hAnsi="Arial" w:cs="Arial"/>
          <w:sz w:val="28"/>
          <w:szCs w:val="28"/>
        </w:rPr>
        <w:t xml:space="preserve"> </w:t>
      </w:r>
      <w:r w:rsidR="00021DEC" w:rsidRPr="00021DEC">
        <w:rPr>
          <w:rFonts w:ascii="Arial" w:hAnsi="Arial" w:cs="Arial"/>
          <w:b/>
          <w:i/>
          <w:sz w:val="28"/>
          <w:szCs w:val="28"/>
        </w:rPr>
        <w:t>C. Regidora Eva María de Jesús B</w:t>
      </w:r>
      <w:r w:rsidRPr="00021DEC">
        <w:rPr>
          <w:rFonts w:ascii="Arial" w:hAnsi="Arial" w:cs="Arial"/>
          <w:b/>
          <w:i/>
          <w:sz w:val="28"/>
          <w:szCs w:val="28"/>
        </w:rPr>
        <w:t>arreto</w:t>
      </w:r>
      <w:r w:rsidR="00021DEC" w:rsidRPr="00021DEC">
        <w:rPr>
          <w:rFonts w:ascii="Arial" w:hAnsi="Arial" w:cs="Arial"/>
          <w:b/>
          <w:i/>
          <w:sz w:val="28"/>
          <w:szCs w:val="28"/>
        </w:rPr>
        <w:t>:</w:t>
      </w:r>
      <w:r w:rsidR="00021DEC">
        <w:rPr>
          <w:rFonts w:ascii="Arial" w:hAnsi="Arial" w:cs="Arial"/>
          <w:sz w:val="28"/>
          <w:szCs w:val="28"/>
        </w:rPr>
        <w:t xml:space="preserve"> Buenas tardes Presidente, S</w:t>
      </w:r>
      <w:r w:rsidRPr="007B0730">
        <w:rPr>
          <w:rFonts w:ascii="Arial" w:hAnsi="Arial" w:cs="Arial"/>
          <w:sz w:val="28"/>
          <w:szCs w:val="28"/>
        </w:rPr>
        <w:t>ecretaria</w:t>
      </w:r>
      <w:r w:rsidR="00021DEC">
        <w:rPr>
          <w:rFonts w:ascii="Arial" w:hAnsi="Arial" w:cs="Arial"/>
          <w:sz w:val="28"/>
          <w:szCs w:val="28"/>
        </w:rPr>
        <w:t>, S</w:t>
      </w:r>
      <w:r w:rsidRPr="007B0730">
        <w:rPr>
          <w:rFonts w:ascii="Arial" w:hAnsi="Arial" w:cs="Arial"/>
          <w:sz w:val="28"/>
          <w:szCs w:val="28"/>
        </w:rPr>
        <w:t>índico</w:t>
      </w:r>
      <w:r w:rsidR="00021DEC">
        <w:rPr>
          <w:rFonts w:ascii="Arial" w:hAnsi="Arial" w:cs="Arial"/>
          <w:sz w:val="28"/>
          <w:szCs w:val="28"/>
        </w:rPr>
        <w:t>, compañeros R</w:t>
      </w:r>
      <w:r w:rsidRPr="007B0730">
        <w:rPr>
          <w:rFonts w:ascii="Arial" w:hAnsi="Arial" w:cs="Arial"/>
          <w:sz w:val="28"/>
          <w:szCs w:val="28"/>
        </w:rPr>
        <w:t>egidores</w:t>
      </w:r>
      <w:r w:rsidR="00021DEC">
        <w:rPr>
          <w:rFonts w:ascii="Arial" w:hAnsi="Arial" w:cs="Arial"/>
          <w:sz w:val="28"/>
          <w:szCs w:val="28"/>
        </w:rPr>
        <w:t xml:space="preserve">. Me voy a permitir </w:t>
      </w:r>
      <w:r w:rsidRPr="007B0730">
        <w:rPr>
          <w:rFonts w:ascii="Arial" w:hAnsi="Arial" w:cs="Arial"/>
          <w:sz w:val="28"/>
          <w:szCs w:val="28"/>
        </w:rPr>
        <w:t>dar lectura</w:t>
      </w:r>
      <w:r w:rsidR="00021DEC">
        <w:rPr>
          <w:rFonts w:ascii="Arial" w:hAnsi="Arial" w:cs="Arial"/>
          <w:sz w:val="28"/>
          <w:szCs w:val="28"/>
        </w:rPr>
        <w:t xml:space="preserve"> al informe realizado por el DIF</w:t>
      </w:r>
      <w:r w:rsidRPr="007B0730">
        <w:rPr>
          <w:rFonts w:ascii="Arial" w:hAnsi="Arial" w:cs="Arial"/>
          <w:sz w:val="28"/>
          <w:szCs w:val="28"/>
        </w:rPr>
        <w:t xml:space="preserve"> de </w:t>
      </w:r>
      <w:r w:rsidR="00021DEC" w:rsidRPr="007B0730">
        <w:rPr>
          <w:rFonts w:ascii="Arial" w:hAnsi="Arial" w:cs="Arial"/>
          <w:sz w:val="28"/>
          <w:szCs w:val="28"/>
        </w:rPr>
        <w:t>Zapotlán</w:t>
      </w:r>
      <w:r w:rsidR="00021DEC">
        <w:rPr>
          <w:rFonts w:ascii="Arial" w:hAnsi="Arial" w:cs="Arial"/>
          <w:sz w:val="28"/>
          <w:szCs w:val="28"/>
        </w:rPr>
        <w:t xml:space="preserve"> el G</w:t>
      </w:r>
      <w:r w:rsidRPr="007B0730">
        <w:rPr>
          <w:rFonts w:ascii="Arial" w:hAnsi="Arial" w:cs="Arial"/>
          <w:sz w:val="28"/>
          <w:szCs w:val="28"/>
        </w:rPr>
        <w:t>rande</w:t>
      </w:r>
      <w:r w:rsidR="00021DEC">
        <w:rPr>
          <w:rFonts w:ascii="Arial" w:hAnsi="Arial" w:cs="Arial"/>
          <w:sz w:val="28"/>
          <w:szCs w:val="28"/>
        </w:rPr>
        <w:t xml:space="preserve">, </w:t>
      </w:r>
      <w:r w:rsidRPr="007B0730">
        <w:rPr>
          <w:rFonts w:ascii="Arial" w:hAnsi="Arial" w:cs="Arial"/>
          <w:sz w:val="28"/>
          <w:szCs w:val="28"/>
        </w:rPr>
        <w:t>desde el inicio de esta administración 2021</w:t>
      </w:r>
      <w:r w:rsidR="001B2CC2">
        <w:rPr>
          <w:rFonts w:ascii="Arial" w:hAnsi="Arial" w:cs="Arial"/>
          <w:sz w:val="28"/>
          <w:szCs w:val="28"/>
        </w:rPr>
        <w:t xml:space="preserve"> </w:t>
      </w:r>
      <w:r w:rsidRPr="007B0730">
        <w:rPr>
          <w:rFonts w:ascii="Arial" w:hAnsi="Arial" w:cs="Arial"/>
          <w:sz w:val="28"/>
          <w:szCs w:val="28"/>
        </w:rPr>
        <w:t xml:space="preserve">a lo que va del año 2022 encabezado por </w:t>
      </w:r>
      <w:r w:rsidR="001B2CC2" w:rsidRPr="007B0730">
        <w:rPr>
          <w:rFonts w:ascii="Arial" w:hAnsi="Arial" w:cs="Arial"/>
          <w:sz w:val="28"/>
          <w:szCs w:val="28"/>
        </w:rPr>
        <w:t>Alejandro</w:t>
      </w:r>
      <w:r w:rsidRPr="007B0730">
        <w:rPr>
          <w:rFonts w:ascii="Arial" w:hAnsi="Arial" w:cs="Arial"/>
          <w:sz w:val="28"/>
          <w:szCs w:val="28"/>
        </w:rPr>
        <w:t xml:space="preserve"> </w:t>
      </w:r>
      <w:r w:rsidR="001B2CC2">
        <w:rPr>
          <w:rFonts w:ascii="Arial" w:hAnsi="Arial" w:cs="Arial"/>
          <w:sz w:val="28"/>
          <w:szCs w:val="28"/>
        </w:rPr>
        <w:t>Barragán y su esposa Rosalina P</w:t>
      </w:r>
      <w:r w:rsidRPr="007B0730">
        <w:rPr>
          <w:rFonts w:ascii="Arial" w:hAnsi="Arial" w:cs="Arial"/>
          <w:sz w:val="28"/>
          <w:szCs w:val="28"/>
        </w:rPr>
        <w:t>adilla</w:t>
      </w:r>
      <w:r w:rsidR="001B2CC2">
        <w:rPr>
          <w:rFonts w:ascii="Arial" w:hAnsi="Arial" w:cs="Arial"/>
          <w:sz w:val="28"/>
          <w:szCs w:val="28"/>
        </w:rPr>
        <w:t>,</w:t>
      </w:r>
      <w:r w:rsidRPr="007B0730">
        <w:rPr>
          <w:rFonts w:ascii="Arial" w:hAnsi="Arial" w:cs="Arial"/>
          <w:sz w:val="28"/>
          <w:szCs w:val="28"/>
        </w:rPr>
        <w:t xml:space="preserve"> se han atendido a 52 </w:t>
      </w:r>
      <w:r w:rsidR="001B2CC2">
        <w:rPr>
          <w:rFonts w:ascii="Arial" w:hAnsi="Arial" w:cs="Arial"/>
          <w:sz w:val="28"/>
          <w:szCs w:val="28"/>
        </w:rPr>
        <w:lastRenderedPageBreak/>
        <w:t xml:space="preserve">cincuenta y dos </w:t>
      </w:r>
      <w:r w:rsidRPr="007B0730">
        <w:rPr>
          <w:rFonts w:ascii="Arial" w:hAnsi="Arial" w:cs="Arial"/>
          <w:sz w:val="28"/>
          <w:szCs w:val="28"/>
        </w:rPr>
        <w:t>personas en situación de calle</w:t>
      </w:r>
      <w:r w:rsidR="001B2CC2">
        <w:rPr>
          <w:rFonts w:ascii="Arial" w:hAnsi="Arial" w:cs="Arial"/>
          <w:sz w:val="28"/>
          <w:szCs w:val="28"/>
        </w:rPr>
        <w:t>,</w:t>
      </w:r>
      <w:r w:rsidRPr="007B0730">
        <w:rPr>
          <w:rFonts w:ascii="Arial" w:hAnsi="Arial" w:cs="Arial"/>
          <w:sz w:val="28"/>
          <w:szCs w:val="28"/>
        </w:rPr>
        <w:t xml:space="preserve"> a las personas atendidas se les ha proporcionado alimentos</w:t>
      </w:r>
      <w:r w:rsidR="001B2CC2">
        <w:rPr>
          <w:rFonts w:ascii="Arial" w:hAnsi="Arial" w:cs="Arial"/>
          <w:sz w:val="28"/>
          <w:szCs w:val="28"/>
        </w:rPr>
        <w:t>,</w:t>
      </w:r>
      <w:r w:rsidRPr="007B0730">
        <w:rPr>
          <w:rFonts w:ascii="Arial" w:hAnsi="Arial" w:cs="Arial"/>
          <w:sz w:val="28"/>
          <w:szCs w:val="28"/>
        </w:rPr>
        <w:t xml:space="preserve"> hospedaje material de aseo personal</w:t>
      </w:r>
      <w:r w:rsidR="001B2CC2">
        <w:rPr>
          <w:rFonts w:ascii="Arial" w:hAnsi="Arial" w:cs="Arial"/>
          <w:sz w:val="28"/>
          <w:szCs w:val="28"/>
        </w:rPr>
        <w:t>, cambio</w:t>
      </w:r>
      <w:r w:rsidRPr="007B0730">
        <w:rPr>
          <w:rFonts w:ascii="Arial" w:hAnsi="Arial" w:cs="Arial"/>
          <w:sz w:val="28"/>
          <w:szCs w:val="28"/>
        </w:rPr>
        <w:t xml:space="preserve"> de ropa</w:t>
      </w:r>
      <w:r w:rsidR="001B2CC2">
        <w:rPr>
          <w:rFonts w:ascii="Arial" w:hAnsi="Arial" w:cs="Arial"/>
          <w:sz w:val="28"/>
          <w:szCs w:val="28"/>
        </w:rPr>
        <w:t>,</w:t>
      </w:r>
      <w:r w:rsidRPr="007B0730">
        <w:rPr>
          <w:rFonts w:ascii="Arial" w:hAnsi="Arial" w:cs="Arial"/>
          <w:sz w:val="28"/>
          <w:szCs w:val="28"/>
        </w:rPr>
        <w:t xml:space="preserve"> y algunos se les ha apoyado con el transporte para regresar a su lugar de origen</w:t>
      </w:r>
      <w:r w:rsidR="001B2CC2">
        <w:rPr>
          <w:rFonts w:ascii="Arial" w:hAnsi="Arial" w:cs="Arial"/>
          <w:sz w:val="28"/>
          <w:szCs w:val="28"/>
        </w:rPr>
        <w:t>,</w:t>
      </w:r>
      <w:r w:rsidRPr="007B0730">
        <w:rPr>
          <w:rFonts w:ascii="Arial" w:hAnsi="Arial" w:cs="Arial"/>
          <w:sz w:val="28"/>
          <w:szCs w:val="28"/>
        </w:rPr>
        <w:t xml:space="preserve"> de estas 52</w:t>
      </w:r>
      <w:r w:rsidR="001B2CC2">
        <w:rPr>
          <w:rFonts w:ascii="Arial" w:hAnsi="Arial" w:cs="Arial"/>
          <w:sz w:val="28"/>
          <w:szCs w:val="28"/>
        </w:rPr>
        <w:t xml:space="preserve"> cincuenta y dos</w:t>
      </w:r>
      <w:r w:rsidRPr="007B0730">
        <w:rPr>
          <w:rFonts w:ascii="Arial" w:hAnsi="Arial" w:cs="Arial"/>
          <w:sz w:val="28"/>
          <w:szCs w:val="28"/>
        </w:rPr>
        <w:t xml:space="preserve"> personas atendidas</w:t>
      </w:r>
      <w:r w:rsidR="001B2CC2">
        <w:rPr>
          <w:rFonts w:ascii="Arial" w:hAnsi="Arial" w:cs="Arial"/>
          <w:sz w:val="28"/>
          <w:szCs w:val="28"/>
        </w:rPr>
        <w:t>,</w:t>
      </w:r>
      <w:r w:rsidRPr="007B0730">
        <w:rPr>
          <w:rFonts w:ascii="Arial" w:hAnsi="Arial" w:cs="Arial"/>
          <w:sz w:val="28"/>
          <w:szCs w:val="28"/>
        </w:rPr>
        <w:t xml:space="preserve"> 15 </w:t>
      </w:r>
      <w:r w:rsidR="001B2CC2">
        <w:rPr>
          <w:rFonts w:ascii="Arial" w:hAnsi="Arial" w:cs="Arial"/>
          <w:sz w:val="28"/>
          <w:szCs w:val="28"/>
        </w:rPr>
        <w:t xml:space="preserve">quince </w:t>
      </w:r>
      <w:r w:rsidRPr="007B0730">
        <w:rPr>
          <w:rFonts w:ascii="Arial" w:hAnsi="Arial" w:cs="Arial"/>
          <w:sz w:val="28"/>
          <w:szCs w:val="28"/>
        </w:rPr>
        <w:t>personas se les apoyó para que regresaran a casa</w:t>
      </w:r>
      <w:r w:rsidR="001B2CC2">
        <w:rPr>
          <w:rFonts w:ascii="Arial" w:hAnsi="Arial" w:cs="Arial"/>
          <w:sz w:val="28"/>
          <w:szCs w:val="28"/>
        </w:rPr>
        <w:t>,</w:t>
      </w:r>
      <w:r w:rsidRPr="007B0730">
        <w:rPr>
          <w:rFonts w:ascii="Arial" w:hAnsi="Arial" w:cs="Arial"/>
          <w:sz w:val="28"/>
          <w:szCs w:val="28"/>
        </w:rPr>
        <w:t xml:space="preserve"> </w:t>
      </w:r>
      <w:r w:rsidR="001B2CC2">
        <w:rPr>
          <w:rFonts w:ascii="Arial" w:hAnsi="Arial" w:cs="Arial"/>
          <w:sz w:val="28"/>
          <w:szCs w:val="28"/>
        </w:rPr>
        <w:t xml:space="preserve">3 </w:t>
      </w:r>
      <w:r w:rsidRPr="007B0730">
        <w:rPr>
          <w:rFonts w:ascii="Arial" w:hAnsi="Arial" w:cs="Arial"/>
          <w:sz w:val="28"/>
          <w:szCs w:val="28"/>
        </w:rPr>
        <w:t xml:space="preserve">tres son de </w:t>
      </w:r>
      <w:r w:rsidR="001B2CC2" w:rsidRPr="007B0730">
        <w:rPr>
          <w:rFonts w:ascii="Arial" w:hAnsi="Arial" w:cs="Arial"/>
          <w:sz w:val="28"/>
          <w:szCs w:val="28"/>
        </w:rPr>
        <w:t>Oaxaca</w:t>
      </w:r>
      <w:r w:rsidR="001B2CC2">
        <w:rPr>
          <w:rFonts w:ascii="Arial" w:hAnsi="Arial" w:cs="Arial"/>
          <w:sz w:val="28"/>
          <w:szCs w:val="28"/>
        </w:rPr>
        <w:t>, 4 cuatro de G</w:t>
      </w:r>
      <w:r w:rsidRPr="007B0730">
        <w:rPr>
          <w:rFonts w:ascii="Arial" w:hAnsi="Arial" w:cs="Arial"/>
          <w:sz w:val="28"/>
          <w:szCs w:val="28"/>
        </w:rPr>
        <w:t>uerrero</w:t>
      </w:r>
      <w:r w:rsidR="001B2CC2">
        <w:rPr>
          <w:rFonts w:ascii="Arial" w:hAnsi="Arial" w:cs="Arial"/>
          <w:sz w:val="28"/>
          <w:szCs w:val="28"/>
        </w:rPr>
        <w:t>, 3</w:t>
      </w:r>
      <w:r w:rsidRPr="007B0730">
        <w:rPr>
          <w:rFonts w:ascii="Arial" w:hAnsi="Arial" w:cs="Arial"/>
          <w:sz w:val="28"/>
          <w:szCs w:val="28"/>
        </w:rPr>
        <w:t xml:space="preserve"> tres de </w:t>
      </w:r>
      <w:r w:rsidR="001B2CC2" w:rsidRPr="007B0730">
        <w:rPr>
          <w:rFonts w:ascii="Arial" w:hAnsi="Arial" w:cs="Arial"/>
          <w:sz w:val="28"/>
          <w:szCs w:val="28"/>
        </w:rPr>
        <w:t>Guanajuato</w:t>
      </w:r>
      <w:r w:rsidR="001B2CC2">
        <w:rPr>
          <w:rFonts w:ascii="Arial" w:hAnsi="Arial" w:cs="Arial"/>
          <w:sz w:val="28"/>
          <w:szCs w:val="28"/>
        </w:rPr>
        <w:t xml:space="preserve">, 2 dos del </w:t>
      </w:r>
      <w:r w:rsidRPr="007B0730">
        <w:rPr>
          <w:rFonts w:ascii="Arial" w:hAnsi="Arial" w:cs="Arial"/>
          <w:sz w:val="28"/>
          <w:szCs w:val="28"/>
        </w:rPr>
        <w:t xml:space="preserve">estado de </w:t>
      </w:r>
      <w:r w:rsidR="001B2CC2" w:rsidRPr="007B0730">
        <w:rPr>
          <w:rFonts w:ascii="Arial" w:hAnsi="Arial" w:cs="Arial"/>
          <w:sz w:val="28"/>
          <w:szCs w:val="28"/>
        </w:rPr>
        <w:t>México</w:t>
      </w:r>
      <w:r w:rsidR="001B2CC2">
        <w:rPr>
          <w:rFonts w:ascii="Arial" w:hAnsi="Arial" w:cs="Arial"/>
          <w:sz w:val="28"/>
          <w:szCs w:val="28"/>
        </w:rPr>
        <w:t>, 1</w:t>
      </w:r>
      <w:r w:rsidRPr="007B0730">
        <w:rPr>
          <w:rFonts w:ascii="Arial" w:hAnsi="Arial" w:cs="Arial"/>
          <w:sz w:val="28"/>
          <w:szCs w:val="28"/>
        </w:rPr>
        <w:t xml:space="preserve"> una de </w:t>
      </w:r>
      <w:r w:rsidR="001B2CC2" w:rsidRPr="007B0730">
        <w:rPr>
          <w:rFonts w:ascii="Arial" w:hAnsi="Arial" w:cs="Arial"/>
          <w:sz w:val="28"/>
          <w:szCs w:val="28"/>
        </w:rPr>
        <w:t>Querétaro</w:t>
      </w:r>
      <w:r w:rsidR="001B2CC2">
        <w:rPr>
          <w:rFonts w:ascii="Arial" w:hAnsi="Arial" w:cs="Arial"/>
          <w:sz w:val="28"/>
          <w:szCs w:val="28"/>
        </w:rPr>
        <w:t>, 1</w:t>
      </w:r>
      <w:r w:rsidRPr="007B0730">
        <w:rPr>
          <w:rFonts w:ascii="Arial" w:hAnsi="Arial" w:cs="Arial"/>
          <w:sz w:val="28"/>
          <w:szCs w:val="28"/>
        </w:rPr>
        <w:t xml:space="preserve"> una de </w:t>
      </w:r>
      <w:r w:rsidR="001B2CC2" w:rsidRPr="007B0730">
        <w:rPr>
          <w:rFonts w:ascii="Arial" w:hAnsi="Arial" w:cs="Arial"/>
          <w:sz w:val="28"/>
          <w:szCs w:val="28"/>
        </w:rPr>
        <w:t>Michoacán</w:t>
      </w:r>
      <w:r w:rsidR="001B2CC2">
        <w:rPr>
          <w:rFonts w:ascii="Arial" w:hAnsi="Arial" w:cs="Arial"/>
          <w:sz w:val="28"/>
          <w:szCs w:val="28"/>
        </w:rPr>
        <w:t>,</w:t>
      </w:r>
      <w:r w:rsidRPr="007B0730">
        <w:rPr>
          <w:rFonts w:ascii="Arial" w:hAnsi="Arial" w:cs="Arial"/>
          <w:sz w:val="28"/>
          <w:szCs w:val="28"/>
        </w:rPr>
        <w:t xml:space="preserve"> y otra de la ciudad de </w:t>
      </w:r>
      <w:r w:rsidR="001B2CC2" w:rsidRPr="007B0730">
        <w:rPr>
          <w:rFonts w:ascii="Arial" w:hAnsi="Arial" w:cs="Arial"/>
          <w:sz w:val="28"/>
          <w:szCs w:val="28"/>
        </w:rPr>
        <w:t>México</w:t>
      </w:r>
      <w:r w:rsidR="001B2CC2">
        <w:rPr>
          <w:rFonts w:ascii="Arial" w:hAnsi="Arial" w:cs="Arial"/>
          <w:sz w:val="28"/>
          <w:szCs w:val="28"/>
        </w:rPr>
        <w:t>, a otras</w:t>
      </w:r>
      <w:r w:rsidRPr="007B0730">
        <w:rPr>
          <w:rFonts w:ascii="Arial" w:hAnsi="Arial" w:cs="Arial"/>
          <w:sz w:val="28"/>
          <w:szCs w:val="28"/>
        </w:rPr>
        <w:t xml:space="preserve"> 30</w:t>
      </w:r>
      <w:r w:rsidR="001B2CC2">
        <w:rPr>
          <w:rFonts w:ascii="Arial" w:hAnsi="Arial" w:cs="Arial"/>
          <w:sz w:val="28"/>
          <w:szCs w:val="28"/>
        </w:rPr>
        <w:t xml:space="preserve"> treinta</w:t>
      </w:r>
      <w:r w:rsidRPr="007B0730">
        <w:rPr>
          <w:rFonts w:ascii="Arial" w:hAnsi="Arial" w:cs="Arial"/>
          <w:sz w:val="28"/>
          <w:szCs w:val="28"/>
        </w:rPr>
        <w:t xml:space="preserve"> personas se les dio hospedaje y asistencia en la casa de lerdo</w:t>
      </w:r>
      <w:r w:rsidR="001B2CC2">
        <w:rPr>
          <w:rFonts w:ascii="Arial" w:hAnsi="Arial" w:cs="Arial"/>
          <w:sz w:val="28"/>
          <w:szCs w:val="28"/>
        </w:rPr>
        <w:t xml:space="preserve">, y la misma institución del DIF y </w:t>
      </w:r>
      <w:r w:rsidRPr="007B0730">
        <w:rPr>
          <w:rFonts w:ascii="Arial" w:hAnsi="Arial" w:cs="Arial"/>
          <w:sz w:val="28"/>
          <w:szCs w:val="28"/>
        </w:rPr>
        <w:t>al resto se le brindó alimentación</w:t>
      </w:r>
      <w:r w:rsidR="001B2CC2">
        <w:rPr>
          <w:rFonts w:ascii="Arial" w:hAnsi="Arial" w:cs="Arial"/>
          <w:sz w:val="28"/>
          <w:szCs w:val="28"/>
        </w:rPr>
        <w:t>,</w:t>
      </w:r>
      <w:r w:rsidRPr="007B0730">
        <w:rPr>
          <w:rFonts w:ascii="Arial" w:hAnsi="Arial" w:cs="Arial"/>
          <w:sz w:val="28"/>
          <w:szCs w:val="28"/>
        </w:rPr>
        <w:t xml:space="preserve"> y algunas prendas para el frío</w:t>
      </w:r>
      <w:r w:rsidR="001B2CC2">
        <w:rPr>
          <w:rFonts w:ascii="Arial" w:hAnsi="Arial" w:cs="Arial"/>
          <w:sz w:val="28"/>
          <w:szCs w:val="28"/>
        </w:rPr>
        <w:t>,</w:t>
      </w:r>
      <w:r w:rsidRPr="007B0730">
        <w:rPr>
          <w:rFonts w:ascii="Arial" w:hAnsi="Arial" w:cs="Arial"/>
          <w:sz w:val="28"/>
          <w:szCs w:val="28"/>
        </w:rPr>
        <w:t xml:space="preserve"> ya que ellos no aceptaban resguardarse en la casa de asistencia</w:t>
      </w:r>
      <w:r w:rsidR="001B2CC2">
        <w:rPr>
          <w:rFonts w:ascii="Arial" w:hAnsi="Arial" w:cs="Arial"/>
          <w:sz w:val="28"/>
          <w:szCs w:val="28"/>
        </w:rPr>
        <w:t>,</w:t>
      </w:r>
      <w:r w:rsidRPr="007B0730">
        <w:rPr>
          <w:rFonts w:ascii="Arial" w:hAnsi="Arial" w:cs="Arial"/>
          <w:sz w:val="28"/>
          <w:szCs w:val="28"/>
        </w:rPr>
        <w:t xml:space="preserve"> cabe señalar que una familia completa se le resguardo y se le brindó los tres alimentos del día</w:t>
      </w:r>
      <w:r w:rsidR="001B2CC2">
        <w:rPr>
          <w:rFonts w:ascii="Arial" w:hAnsi="Arial" w:cs="Arial"/>
          <w:sz w:val="28"/>
          <w:szCs w:val="28"/>
        </w:rPr>
        <w:t>,</w:t>
      </w:r>
      <w:r w:rsidRPr="007B0730">
        <w:rPr>
          <w:rFonts w:ascii="Arial" w:hAnsi="Arial" w:cs="Arial"/>
          <w:sz w:val="28"/>
          <w:szCs w:val="28"/>
        </w:rPr>
        <w:t xml:space="preserve"> además de proponer el regreso a su lugar de origen</w:t>
      </w:r>
      <w:r w:rsidR="001B2CC2">
        <w:rPr>
          <w:rFonts w:ascii="Arial" w:hAnsi="Arial" w:cs="Arial"/>
          <w:sz w:val="28"/>
          <w:szCs w:val="28"/>
        </w:rPr>
        <w:t>,</w:t>
      </w:r>
      <w:r w:rsidRPr="007B0730">
        <w:rPr>
          <w:rFonts w:ascii="Arial" w:hAnsi="Arial" w:cs="Arial"/>
          <w:sz w:val="28"/>
          <w:szCs w:val="28"/>
        </w:rPr>
        <w:t xml:space="preserve"> los cuales no aceptaron</w:t>
      </w:r>
      <w:r w:rsidR="001B2CC2">
        <w:rPr>
          <w:rFonts w:ascii="Arial" w:hAnsi="Arial" w:cs="Arial"/>
          <w:sz w:val="28"/>
          <w:szCs w:val="28"/>
        </w:rPr>
        <w:t>,</w:t>
      </w:r>
      <w:r w:rsidRPr="007B0730">
        <w:rPr>
          <w:rFonts w:ascii="Arial" w:hAnsi="Arial" w:cs="Arial"/>
          <w:sz w:val="28"/>
          <w:szCs w:val="28"/>
        </w:rPr>
        <w:t xml:space="preserve"> como dijo ya el compañero </w:t>
      </w:r>
      <w:r w:rsidR="001B2CC2" w:rsidRPr="007B0730">
        <w:rPr>
          <w:rFonts w:ascii="Arial" w:hAnsi="Arial" w:cs="Arial"/>
          <w:sz w:val="28"/>
          <w:szCs w:val="28"/>
        </w:rPr>
        <w:t>Ernesto</w:t>
      </w:r>
      <w:r w:rsidR="001B2CC2">
        <w:rPr>
          <w:rFonts w:ascii="Arial" w:hAnsi="Arial" w:cs="Arial"/>
          <w:sz w:val="28"/>
          <w:szCs w:val="28"/>
        </w:rPr>
        <w:t>,</w:t>
      </w:r>
      <w:r w:rsidRPr="007B0730">
        <w:rPr>
          <w:rFonts w:ascii="Arial" w:hAnsi="Arial" w:cs="Arial"/>
          <w:sz w:val="28"/>
          <w:szCs w:val="28"/>
        </w:rPr>
        <w:t xml:space="preserve"> tiene capacidad para 24</w:t>
      </w:r>
      <w:r w:rsidR="001B2CC2">
        <w:rPr>
          <w:rFonts w:ascii="Arial" w:hAnsi="Arial" w:cs="Arial"/>
          <w:sz w:val="28"/>
          <w:szCs w:val="28"/>
        </w:rPr>
        <w:t xml:space="preserve"> veinticuatro</w:t>
      </w:r>
      <w:r w:rsidRPr="007B0730">
        <w:rPr>
          <w:rFonts w:ascii="Arial" w:hAnsi="Arial" w:cs="Arial"/>
          <w:sz w:val="28"/>
          <w:szCs w:val="28"/>
        </w:rPr>
        <w:t xml:space="preserve"> personas</w:t>
      </w:r>
      <w:r w:rsidR="001B2CC2">
        <w:rPr>
          <w:rFonts w:ascii="Arial" w:hAnsi="Arial" w:cs="Arial"/>
          <w:sz w:val="28"/>
          <w:szCs w:val="28"/>
        </w:rPr>
        <w:t>,</w:t>
      </w:r>
      <w:r w:rsidRPr="007B0730">
        <w:rPr>
          <w:rFonts w:ascii="Arial" w:hAnsi="Arial" w:cs="Arial"/>
          <w:sz w:val="28"/>
          <w:szCs w:val="28"/>
        </w:rPr>
        <w:t xml:space="preserve"> 12</w:t>
      </w:r>
      <w:r w:rsidR="001B2CC2">
        <w:rPr>
          <w:rFonts w:ascii="Arial" w:hAnsi="Arial" w:cs="Arial"/>
          <w:sz w:val="28"/>
          <w:szCs w:val="28"/>
        </w:rPr>
        <w:t xml:space="preserve"> doce</w:t>
      </w:r>
      <w:r w:rsidRPr="007B0730">
        <w:rPr>
          <w:rFonts w:ascii="Arial" w:hAnsi="Arial" w:cs="Arial"/>
          <w:sz w:val="28"/>
          <w:szCs w:val="28"/>
        </w:rPr>
        <w:t xml:space="preserve"> en la planta alta y </w:t>
      </w:r>
      <w:r w:rsidR="001B2CC2">
        <w:rPr>
          <w:rFonts w:ascii="Arial" w:hAnsi="Arial" w:cs="Arial"/>
          <w:sz w:val="28"/>
          <w:szCs w:val="28"/>
        </w:rPr>
        <w:t>1</w:t>
      </w:r>
      <w:r w:rsidRPr="007B0730">
        <w:rPr>
          <w:rFonts w:ascii="Arial" w:hAnsi="Arial" w:cs="Arial"/>
          <w:sz w:val="28"/>
          <w:szCs w:val="28"/>
        </w:rPr>
        <w:t>2 en la planta baja</w:t>
      </w:r>
      <w:r w:rsidR="001B2CC2">
        <w:rPr>
          <w:rFonts w:ascii="Arial" w:hAnsi="Arial" w:cs="Arial"/>
          <w:sz w:val="28"/>
          <w:szCs w:val="28"/>
        </w:rPr>
        <w:t>,</w:t>
      </w:r>
      <w:r w:rsidRPr="007B0730">
        <w:rPr>
          <w:rFonts w:ascii="Arial" w:hAnsi="Arial" w:cs="Arial"/>
          <w:sz w:val="28"/>
          <w:szCs w:val="28"/>
        </w:rPr>
        <w:t xml:space="preserve"> también se está traba</w:t>
      </w:r>
      <w:r w:rsidR="001B2CC2">
        <w:rPr>
          <w:rFonts w:ascii="Arial" w:hAnsi="Arial" w:cs="Arial"/>
          <w:sz w:val="28"/>
          <w:szCs w:val="28"/>
        </w:rPr>
        <w:t>jando en coordinación con el DIF</w:t>
      </w:r>
      <w:r w:rsidRPr="007B0730">
        <w:rPr>
          <w:rFonts w:ascii="Arial" w:hAnsi="Arial" w:cs="Arial"/>
          <w:sz w:val="28"/>
          <w:szCs w:val="28"/>
        </w:rPr>
        <w:t xml:space="preserve"> </w:t>
      </w:r>
      <w:r w:rsidR="001B2CC2" w:rsidRPr="007B0730">
        <w:rPr>
          <w:rFonts w:ascii="Arial" w:hAnsi="Arial" w:cs="Arial"/>
          <w:sz w:val="28"/>
          <w:szCs w:val="28"/>
        </w:rPr>
        <w:t>Jalisco</w:t>
      </w:r>
      <w:r w:rsidRPr="007B0730">
        <w:rPr>
          <w:rFonts w:ascii="Arial" w:hAnsi="Arial" w:cs="Arial"/>
          <w:sz w:val="28"/>
          <w:szCs w:val="28"/>
        </w:rPr>
        <w:t xml:space="preserve"> a través del departamento de desarrollo</w:t>
      </w:r>
      <w:r w:rsidR="001B2CC2">
        <w:rPr>
          <w:rFonts w:ascii="Arial" w:hAnsi="Arial" w:cs="Arial"/>
          <w:sz w:val="28"/>
          <w:szCs w:val="28"/>
        </w:rPr>
        <w:t xml:space="preserve"> integral en situación de calle,</w:t>
      </w:r>
      <w:r w:rsidRPr="007B0730">
        <w:rPr>
          <w:rFonts w:ascii="Arial" w:hAnsi="Arial" w:cs="Arial"/>
          <w:sz w:val="28"/>
          <w:szCs w:val="28"/>
        </w:rPr>
        <w:t xml:space="preserve"> lo que nos permite bajar los programas que se encuentran activos y que serán implementados con las personas ya identificadas en esta problemática</w:t>
      </w:r>
      <w:r w:rsidR="001B2CC2">
        <w:rPr>
          <w:rFonts w:ascii="Arial" w:hAnsi="Arial" w:cs="Arial"/>
          <w:sz w:val="28"/>
          <w:szCs w:val="28"/>
        </w:rPr>
        <w:t>,</w:t>
      </w:r>
      <w:r w:rsidRPr="007B0730">
        <w:rPr>
          <w:rFonts w:ascii="Arial" w:hAnsi="Arial" w:cs="Arial"/>
          <w:sz w:val="28"/>
          <w:szCs w:val="28"/>
        </w:rPr>
        <w:t xml:space="preserve"> dichos programas son proyectos de integración y el proyecto 115</w:t>
      </w:r>
      <w:r w:rsidR="001B2CC2">
        <w:rPr>
          <w:rFonts w:ascii="Arial" w:hAnsi="Arial" w:cs="Arial"/>
          <w:sz w:val="28"/>
          <w:szCs w:val="28"/>
        </w:rPr>
        <w:t xml:space="preserve"> ciento quince</w:t>
      </w:r>
      <w:r w:rsidRPr="007B0730">
        <w:rPr>
          <w:rFonts w:ascii="Arial" w:hAnsi="Arial" w:cs="Arial"/>
          <w:sz w:val="28"/>
          <w:szCs w:val="28"/>
        </w:rPr>
        <w:t xml:space="preserve"> que contribuirá a mejorar su calidad de vida</w:t>
      </w:r>
      <w:r w:rsidR="001B2CC2">
        <w:rPr>
          <w:rFonts w:ascii="Arial" w:hAnsi="Arial" w:cs="Arial"/>
          <w:sz w:val="28"/>
          <w:szCs w:val="28"/>
        </w:rPr>
        <w:t>, y cierro</w:t>
      </w:r>
      <w:r w:rsidRPr="007B0730">
        <w:rPr>
          <w:rFonts w:ascii="Arial" w:hAnsi="Arial" w:cs="Arial"/>
          <w:sz w:val="28"/>
          <w:szCs w:val="28"/>
        </w:rPr>
        <w:t xml:space="preserve"> mi participación citando el artículo número 13</w:t>
      </w:r>
      <w:r w:rsidR="001B2CC2">
        <w:rPr>
          <w:rFonts w:ascii="Arial" w:hAnsi="Arial" w:cs="Arial"/>
          <w:sz w:val="28"/>
          <w:szCs w:val="28"/>
        </w:rPr>
        <w:t xml:space="preserve"> trece</w:t>
      </w:r>
      <w:r w:rsidRPr="007B0730">
        <w:rPr>
          <w:rFonts w:ascii="Arial" w:hAnsi="Arial" w:cs="Arial"/>
          <w:sz w:val="28"/>
          <w:szCs w:val="28"/>
        </w:rPr>
        <w:t xml:space="preserve"> de la declaración universal de derechos humanos que dice</w:t>
      </w:r>
      <w:r w:rsidR="001B2CC2">
        <w:rPr>
          <w:rFonts w:ascii="Arial" w:hAnsi="Arial" w:cs="Arial"/>
          <w:sz w:val="28"/>
          <w:szCs w:val="28"/>
        </w:rPr>
        <w:t>,</w:t>
      </w:r>
      <w:r w:rsidRPr="007B0730">
        <w:rPr>
          <w:rFonts w:ascii="Arial" w:hAnsi="Arial" w:cs="Arial"/>
          <w:sz w:val="28"/>
          <w:szCs w:val="28"/>
        </w:rPr>
        <w:t xml:space="preserve"> se garantiza el derecho a la libertad de movimiento</w:t>
      </w:r>
      <w:r w:rsidR="001B2CC2">
        <w:rPr>
          <w:rFonts w:ascii="Arial" w:hAnsi="Arial" w:cs="Arial"/>
          <w:sz w:val="28"/>
          <w:szCs w:val="28"/>
        </w:rPr>
        <w:t xml:space="preserve"> </w:t>
      </w:r>
      <w:r w:rsidRPr="007B0730">
        <w:rPr>
          <w:rFonts w:ascii="Arial" w:hAnsi="Arial" w:cs="Arial"/>
          <w:sz w:val="28"/>
          <w:szCs w:val="28"/>
        </w:rPr>
        <w:t>a todas las personas</w:t>
      </w:r>
      <w:r w:rsidR="001B2CC2">
        <w:rPr>
          <w:rFonts w:ascii="Arial" w:hAnsi="Arial" w:cs="Arial"/>
          <w:sz w:val="28"/>
          <w:szCs w:val="28"/>
        </w:rPr>
        <w:t>,</w:t>
      </w:r>
      <w:r w:rsidRPr="007B0730">
        <w:rPr>
          <w:rFonts w:ascii="Arial" w:hAnsi="Arial" w:cs="Arial"/>
          <w:sz w:val="28"/>
          <w:szCs w:val="28"/>
        </w:rPr>
        <w:t xml:space="preserve"> todas las personas deberían de tener la oportunidad de viajar dentro de su propio país y de escoger donde vivir</w:t>
      </w:r>
      <w:r w:rsidR="001B2CC2">
        <w:rPr>
          <w:rFonts w:ascii="Arial" w:hAnsi="Arial" w:cs="Arial"/>
          <w:sz w:val="28"/>
          <w:szCs w:val="28"/>
        </w:rPr>
        <w:t>,</w:t>
      </w:r>
      <w:r w:rsidRPr="007B0730">
        <w:rPr>
          <w:rFonts w:ascii="Arial" w:hAnsi="Arial" w:cs="Arial"/>
          <w:sz w:val="28"/>
          <w:szCs w:val="28"/>
        </w:rPr>
        <w:t xml:space="preserve"> es </w:t>
      </w:r>
      <w:proofErr w:type="spellStart"/>
      <w:r w:rsidRPr="007B0730">
        <w:rPr>
          <w:rFonts w:ascii="Arial" w:hAnsi="Arial" w:cs="Arial"/>
          <w:sz w:val="28"/>
          <w:szCs w:val="28"/>
        </w:rPr>
        <w:t>cuanto</w:t>
      </w:r>
      <w:proofErr w:type="spellEnd"/>
      <w:r w:rsidR="001B2CC2">
        <w:rPr>
          <w:rFonts w:ascii="Arial" w:hAnsi="Arial" w:cs="Arial"/>
          <w:sz w:val="28"/>
          <w:szCs w:val="28"/>
        </w:rPr>
        <w:t>.</w:t>
      </w:r>
      <w:r w:rsidRPr="007B0730">
        <w:rPr>
          <w:rFonts w:ascii="Arial" w:hAnsi="Arial" w:cs="Arial"/>
          <w:sz w:val="28"/>
          <w:szCs w:val="28"/>
        </w:rPr>
        <w:t xml:space="preserve"> </w:t>
      </w:r>
      <w:r w:rsidR="001B2CC2" w:rsidRPr="001B2CC2">
        <w:rPr>
          <w:rFonts w:ascii="Arial" w:hAnsi="Arial" w:cs="Arial"/>
          <w:b/>
          <w:i/>
          <w:sz w:val="28"/>
          <w:szCs w:val="28"/>
        </w:rPr>
        <w:t>C. P</w:t>
      </w:r>
      <w:r w:rsidRPr="001B2CC2">
        <w:rPr>
          <w:rFonts w:ascii="Arial" w:hAnsi="Arial" w:cs="Arial"/>
          <w:b/>
          <w:i/>
          <w:sz w:val="28"/>
          <w:szCs w:val="28"/>
        </w:rPr>
        <w:t>residente</w:t>
      </w:r>
      <w:r w:rsidR="001B2CC2" w:rsidRPr="001B2CC2">
        <w:rPr>
          <w:rFonts w:ascii="Arial" w:hAnsi="Arial" w:cs="Arial"/>
          <w:b/>
          <w:i/>
          <w:sz w:val="28"/>
          <w:szCs w:val="28"/>
        </w:rPr>
        <w:t xml:space="preserve"> Municipal Alejandro Barragán Sánchez:</w:t>
      </w:r>
      <w:r w:rsidR="001B2CC2">
        <w:rPr>
          <w:rFonts w:ascii="Arial" w:hAnsi="Arial" w:cs="Arial"/>
          <w:sz w:val="28"/>
          <w:szCs w:val="28"/>
        </w:rPr>
        <w:t xml:space="preserve"> G</w:t>
      </w:r>
      <w:r w:rsidRPr="007B0730">
        <w:rPr>
          <w:rFonts w:ascii="Arial" w:hAnsi="Arial" w:cs="Arial"/>
          <w:sz w:val="28"/>
          <w:szCs w:val="28"/>
        </w:rPr>
        <w:t>racias</w:t>
      </w:r>
      <w:r w:rsidR="001B2CC2">
        <w:rPr>
          <w:rFonts w:ascii="Arial" w:hAnsi="Arial" w:cs="Arial"/>
          <w:sz w:val="28"/>
          <w:szCs w:val="28"/>
        </w:rPr>
        <w:t>,</w:t>
      </w:r>
      <w:r w:rsidRPr="007B0730">
        <w:rPr>
          <w:rFonts w:ascii="Arial" w:hAnsi="Arial" w:cs="Arial"/>
          <w:sz w:val="28"/>
          <w:szCs w:val="28"/>
        </w:rPr>
        <w:t xml:space="preserve"> solamente para concluir mi participación</w:t>
      </w:r>
      <w:r w:rsidR="001B2CC2">
        <w:rPr>
          <w:rFonts w:ascii="Arial" w:hAnsi="Arial" w:cs="Arial"/>
          <w:sz w:val="28"/>
          <w:szCs w:val="28"/>
        </w:rPr>
        <w:t xml:space="preserve">, </w:t>
      </w:r>
      <w:r w:rsidRPr="007B0730">
        <w:rPr>
          <w:rFonts w:ascii="Arial" w:hAnsi="Arial" w:cs="Arial"/>
          <w:sz w:val="28"/>
          <w:szCs w:val="28"/>
        </w:rPr>
        <w:lastRenderedPageBreak/>
        <w:t>decir</w:t>
      </w:r>
      <w:r w:rsidR="001B2CC2">
        <w:rPr>
          <w:rFonts w:ascii="Arial" w:hAnsi="Arial" w:cs="Arial"/>
          <w:sz w:val="28"/>
          <w:szCs w:val="28"/>
        </w:rPr>
        <w:t xml:space="preserve"> </w:t>
      </w:r>
      <w:r w:rsidRPr="007B0730">
        <w:rPr>
          <w:rFonts w:ascii="Arial" w:hAnsi="Arial" w:cs="Arial"/>
          <w:sz w:val="28"/>
          <w:szCs w:val="28"/>
        </w:rPr>
        <w:t>nuevamente que no puedo por supuesto de ninguna manera avalar una propuesta que no tiene un fundamento real</w:t>
      </w:r>
      <w:r w:rsidR="001B2CC2">
        <w:rPr>
          <w:rFonts w:ascii="Arial" w:hAnsi="Arial" w:cs="Arial"/>
          <w:sz w:val="28"/>
          <w:szCs w:val="28"/>
        </w:rPr>
        <w:t>,</w:t>
      </w:r>
      <w:r w:rsidRPr="007B0730">
        <w:rPr>
          <w:rFonts w:ascii="Arial" w:hAnsi="Arial" w:cs="Arial"/>
          <w:sz w:val="28"/>
          <w:szCs w:val="28"/>
        </w:rPr>
        <w:t xml:space="preserve"> que parte de hipótesis y de apreciaciones personales</w:t>
      </w:r>
      <w:r w:rsidR="001B2CC2">
        <w:rPr>
          <w:rFonts w:ascii="Arial" w:hAnsi="Arial" w:cs="Arial"/>
          <w:sz w:val="28"/>
          <w:szCs w:val="28"/>
        </w:rPr>
        <w:t>,</w:t>
      </w:r>
      <w:r w:rsidRPr="007B0730">
        <w:rPr>
          <w:rFonts w:ascii="Arial" w:hAnsi="Arial" w:cs="Arial"/>
          <w:sz w:val="28"/>
          <w:szCs w:val="28"/>
        </w:rPr>
        <w:t xml:space="preserve"> no fundamentadas</w:t>
      </w:r>
      <w:r w:rsidR="001B2CC2">
        <w:rPr>
          <w:rFonts w:ascii="Arial" w:hAnsi="Arial" w:cs="Arial"/>
          <w:sz w:val="28"/>
          <w:szCs w:val="28"/>
        </w:rPr>
        <w:t>,</w:t>
      </w:r>
      <w:r w:rsidRPr="007B0730">
        <w:rPr>
          <w:rFonts w:ascii="Arial" w:hAnsi="Arial" w:cs="Arial"/>
          <w:sz w:val="28"/>
          <w:szCs w:val="28"/>
        </w:rPr>
        <w:t xml:space="preserve"> no basadas en hechos reales</w:t>
      </w:r>
      <w:r w:rsidR="001B2CC2">
        <w:rPr>
          <w:rFonts w:ascii="Arial" w:hAnsi="Arial" w:cs="Arial"/>
          <w:sz w:val="28"/>
          <w:szCs w:val="28"/>
        </w:rPr>
        <w:t>,</w:t>
      </w:r>
      <w:r w:rsidRPr="007B0730">
        <w:rPr>
          <w:rFonts w:ascii="Arial" w:hAnsi="Arial" w:cs="Arial"/>
          <w:sz w:val="28"/>
          <w:szCs w:val="28"/>
        </w:rPr>
        <w:t xml:space="preserve"> y por lo tanto creo y lo digo muy respetuosamente que no t</w:t>
      </w:r>
      <w:r w:rsidR="001B2CC2">
        <w:rPr>
          <w:rFonts w:ascii="Arial" w:hAnsi="Arial" w:cs="Arial"/>
          <w:sz w:val="28"/>
          <w:szCs w:val="28"/>
        </w:rPr>
        <w:t>iene el sustento para hacer esa solicitud que el R</w:t>
      </w:r>
      <w:r w:rsidRPr="007B0730">
        <w:rPr>
          <w:rFonts w:ascii="Arial" w:hAnsi="Arial" w:cs="Arial"/>
          <w:sz w:val="28"/>
          <w:szCs w:val="28"/>
        </w:rPr>
        <w:t>egidor le propone a este ayuntamiento</w:t>
      </w:r>
      <w:r w:rsidR="001B2CC2">
        <w:rPr>
          <w:rFonts w:ascii="Arial" w:hAnsi="Arial" w:cs="Arial"/>
          <w:sz w:val="28"/>
          <w:szCs w:val="28"/>
        </w:rPr>
        <w:t>,</w:t>
      </w:r>
      <w:r w:rsidRPr="007B0730">
        <w:rPr>
          <w:rFonts w:ascii="Arial" w:hAnsi="Arial" w:cs="Arial"/>
          <w:sz w:val="28"/>
          <w:szCs w:val="28"/>
        </w:rPr>
        <w:t xml:space="preserve"> sin embargo</w:t>
      </w:r>
      <w:r w:rsidR="001B2CC2">
        <w:rPr>
          <w:rFonts w:ascii="Arial" w:hAnsi="Arial" w:cs="Arial"/>
          <w:sz w:val="28"/>
          <w:szCs w:val="28"/>
        </w:rPr>
        <w:t>,</w:t>
      </w:r>
      <w:r w:rsidRPr="007B0730">
        <w:rPr>
          <w:rFonts w:ascii="Arial" w:hAnsi="Arial" w:cs="Arial"/>
          <w:sz w:val="28"/>
          <w:szCs w:val="28"/>
        </w:rPr>
        <w:t xml:space="preserve"> eso no quiere decir que estemos satisfechos con los servicios que actualmente se presentan</w:t>
      </w:r>
      <w:r w:rsidR="001B2CC2">
        <w:rPr>
          <w:rFonts w:ascii="Arial" w:hAnsi="Arial" w:cs="Arial"/>
          <w:sz w:val="28"/>
          <w:szCs w:val="28"/>
        </w:rPr>
        <w:t>,</w:t>
      </w:r>
      <w:r w:rsidRPr="007B0730">
        <w:rPr>
          <w:rFonts w:ascii="Arial" w:hAnsi="Arial" w:cs="Arial"/>
          <w:sz w:val="28"/>
          <w:szCs w:val="28"/>
        </w:rPr>
        <w:t xml:space="preserve"> y estoy seguro de que la próxima iniciativa que se presente en este tema</w:t>
      </w:r>
      <w:r w:rsidR="001B2CC2">
        <w:rPr>
          <w:rFonts w:ascii="Arial" w:hAnsi="Arial" w:cs="Arial"/>
          <w:sz w:val="28"/>
          <w:szCs w:val="28"/>
        </w:rPr>
        <w:t>,</w:t>
      </w:r>
      <w:r w:rsidRPr="007B0730">
        <w:rPr>
          <w:rFonts w:ascii="Arial" w:hAnsi="Arial" w:cs="Arial"/>
          <w:sz w:val="28"/>
          <w:szCs w:val="28"/>
        </w:rPr>
        <w:t xml:space="preserve"> tendrá que venir sustentada</w:t>
      </w:r>
      <w:r w:rsidR="001B2CC2">
        <w:rPr>
          <w:rFonts w:ascii="Arial" w:hAnsi="Arial" w:cs="Arial"/>
          <w:sz w:val="28"/>
          <w:szCs w:val="28"/>
        </w:rPr>
        <w:t>,</w:t>
      </w:r>
      <w:r w:rsidRPr="007B0730">
        <w:rPr>
          <w:rFonts w:ascii="Arial" w:hAnsi="Arial" w:cs="Arial"/>
          <w:sz w:val="28"/>
          <w:szCs w:val="28"/>
        </w:rPr>
        <w:t xml:space="preserve"> no solo con un diagnóstico real</w:t>
      </w:r>
      <w:r w:rsidR="001B2CC2">
        <w:rPr>
          <w:rFonts w:ascii="Arial" w:hAnsi="Arial" w:cs="Arial"/>
          <w:sz w:val="28"/>
          <w:szCs w:val="28"/>
        </w:rPr>
        <w:t>,</w:t>
      </w:r>
      <w:r w:rsidRPr="007B0730">
        <w:rPr>
          <w:rFonts w:ascii="Arial" w:hAnsi="Arial" w:cs="Arial"/>
          <w:sz w:val="28"/>
          <w:szCs w:val="28"/>
        </w:rPr>
        <w:t xml:space="preserve"> eso es lo que me gustaría</w:t>
      </w:r>
      <w:r w:rsidR="001B2CC2">
        <w:rPr>
          <w:rFonts w:ascii="Arial" w:hAnsi="Arial" w:cs="Arial"/>
          <w:sz w:val="28"/>
          <w:szCs w:val="28"/>
        </w:rPr>
        <w:t>,</w:t>
      </w:r>
      <w:r w:rsidRPr="007B0730">
        <w:rPr>
          <w:rFonts w:ascii="Arial" w:hAnsi="Arial" w:cs="Arial"/>
          <w:sz w:val="28"/>
          <w:szCs w:val="28"/>
        </w:rPr>
        <w:t xml:space="preserve"> sino que además</w:t>
      </w:r>
      <w:r w:rsidR="001B2CC2">
        <w:rPr>
          <w:rFonts w:ascii="Arial" w:hAnsi="Arial" w:cs="Arial"/>
          <w:sz w:val="28"/>
          <w:szCs w:val="28"/>
        </w:rPr>
        <w:t>,</w:t>
      </w:r>
      <w:r w:rsidRPr="007B0730">
        <w:rPr>
          <w:rFonts w:ascii="Arial" w:hAnsi="Arial" w:cs="Arial"/>
          <w:sz w:val="28"/>
          <w:szCs w:val="28"/>
        </w:rPr>
        <w:t xml:space="preserve"> con propuestas concretas de acción</w:t>
      </w:r>
      <w:r w:rsidR="001B2CC2">
        <w:rPr>
          <w:rFonts w:ascii="Arial" w:hAnsi="Arial" w:cs="Arial"/>
          <w:sz w:val="28"/>
          <w:szCs w:val="28"/>
        </w:rPr>
        <w:t>,</w:t>
      </w:r>
      <w:r w:rsidRPr="007B0730">
        <w:rPr>
          <w:rFonts w:ascii="Arial" w:hAnsi="Arial" w:cs="Arial"/>
          <w:sz w:val="28"/>
          <w:szCs w:val="28"/>
        </w:rPr>
        <w:t xml:space="preserve"> incluyendo por supuesto la descripción de recursos económicos</w:t>
      </w:r>
      <w:r w:rsidR="001B2CC2">
        <w:rPr>
          <w:rFonts w:ascii="Arial" w:hAnsi="Arial" w:cs="Arial"/>
          <w:sz w:val="28"/>
          <w:szCs w:val="28"/>
        </w:rPr>
        <w:t>,</w:t>
      </w:r>
      <w:r w:rsidRPr="007B0730">
        <w:rPr>
          <w:rFonts w:ascii="Arial" w:hAnsi="Arial" w:cs="Arial"/>
          <w:sz w:val="28"/>
          <w:szCs w:val="28"/>
        </w:rPr>
        <w:t xml:space="preserve"> técnicos</w:t>
      </w:r>
      <w:r w:rsidR="001B2CC2">
        <w:rPr>
          <w:rFonts w:ascii="Arial" w:hAnsi="Arial" w:cs="Arial"/>
          <w:sz w:val="28"/>
          <w:szCs w:val="28"/>
        </w:rPr>
        <w:t>,</w:t>
      </w:r>
      <w:r w:rsidRPr="007B0730">
        <w:rPr>
          <w:rFonts w:ascii="Arial" w:hAnsi="Arial" w:cs="Arial"/>
          <w:sz w:val="28"/>
          <w:szCs w:val="28"/>
        </w:rPr>
        <w:t xml:space="preserve"> humanos</w:t>
      </w:r>
      <w:r w:rsidR="001B2CC2">
        <w:rPr>
          <w:rFonts w:ascii="Arial" w:hAnsi="Arial" w:cs="Arial"/>
          <w:sz w:val="28"/>
          <w:szCs w:val="28"/>
        </w:rPr>
        <w:t>,</w:t>
      </w:r>
      <w:r w:rsidRPr="007B0730">
        <w:rPr>
          <w:rFonts w:ascii="Arial" w:hAnsi="Arial" w:cs="Arial"/>
          <w:sz w:val="28"/>
          <w:szCs w:val="28"/>
        </w:rPr>
        <w:t xml:space="preserve"> que se requiere para hacer una solución integral</w:t>
      </w:r>
      <w:r w:rsidR="001B2CC2">
        <w:rPr>
          <w:rFonts w:ascii="Arial" w:hAnsi="Arial" w:cs="Arial"/>
          <w:sz w:val="28"/>
          <w:szCs w:val="28"/>
        </w:rPr>
        <w:t>,</w:t>
      </w:r>
      <w:r w:rsidRPr="007B0730">
        <w:rPr>
          <w:rFonts w:ascii="Arial" w:hAnsi="Arial" w:cs="Arial"/>
          <w:sz w:val="28"/>
          <w:szCs w:val="28"/>
        </w:rPr>
        <w:t xml:space="preserve"> entonces</w:t>
      </w:r>
      <w:r w:rsidR="001B2CC2">
        <w:rPr>
          <w:rFonts w:ascii="Arial" w:hAnsi="Arial" w:cs="Arial"/>
          <w:sz w:val="28"/>
          <w:szCs w:val="28"/>
        </w:rPr>
        <w:t>,</w:t>
      </w:r>
      <w:r w:rsidRPr="007B0730">
        <w:rPr>
          <w:rFonts w:ascii="Arial" w:hAnsi="Arial" w:cs="Arial"/>
          <w:sz w:val="28"/>
          <w:szCs w:val="28"/>
        </w:rPr>
        <w:t xml:space="preserve"> creo que sin minimizar por supuesto el problema que existe</w:t>
      </w:r>
      <w:r w:rsidR="00840914">
        <w:rPr>
          <w:rFonts w:ascii="Arial" w:hAnsi="Arial" w:cs="Arial"/>
          <w:sz w:val="28"/>
          <w:szCs w:val="28"/>
        </w:rPr>
        <w:t>,</w:t>
      </w:r>
      <w:r w:rsidRPr="007B0730">
        <w:rPr>
          <w:rFonts w:ascii="Arial" w:hAnsi="Arial" w:cs="Arial"/>
          <w:sz w:val="28"/>
          <w:szCs w:val="28"/>
        </w:rPr>
        <w:t xml:space="preserve"> creo que no es esta la manera correcta de abonar en la mejora de este servicio público</w:t>
      </w:r>
      <w:r w:rsidR="00840914">
        <w:rPr>
          <w:rFonts w:ascii="Arial" w:hAnsi="Arial" w:cs="Arial"/>
          <w:sz w:val="28"/>
          <w:szCs w:val="28"/>
        </w:rPr>
        <w:t>, es cuanto señora S</w:t>
      </w:r>
      <w:r w:rsidRPr="007B0730">
        <w:rPr>
          <w:rFonts w:ascii="Arial" w:hAnsi="Arial" w:cs="Arial"/>
          <w:sz w:val="28"/>
          <w:szCs w:val="28"/>
        </w:rPr>
        <w:t>ecretaria</w:t>
      </w:r>
      <w:r w:rsidR="00840914">
        <w:rPr>
          <w:rFonts w:ascii="Arial" w:hAnsi="Arial" w:cs="Arial"/>
          <w:sz w:val="28"/>
          <w:szCs w:val="28"/>
        </w:rPr>
        <w:t>.</w:t>
      </w:r>
      <w:r w:rsidRPr="007B0730">
        <w:rPr>
          <w:rFonts w:ascii="Arial" w:hAnsi="Arial" w:cs="Arial"/>
          <w:sz w:val="28"/>
          <w:szCs w:val="28"/>
        </w:rPr>
        <w:t xml:space="preserve"> </w:t>
      </w:r>
      <w:r w:rsidR="00840914" w:rsidRPr="00840914">
        <w:rPr>
          <w:rFonts w:ascii="Arial" w:hAnsi="Arial" w:cs="Arial"/>
          <w:b/>
          <w:i/>
          <w:sz w:val="28"/>
          <w:szCs w:val="28"/>
        </w:rPr>
        <w:t>C. Regidora Tania Magdalena Bernardino J</w:t>
      </w:r>
      <w:r w:rsidRPr="00840914">
        <w:rPr>
          <w:rFonts w:ascii="Arial" w:hAnsi="Arial" w:cs="Arial"/>
          <w:b/>
          <w:i/>
          <w:sz w:val="28"/>
          <w:szCs w:val="28"/>
        </w:rPr>
        <w:t>uárez</w:t>
      </w:r>
      <w:r w:rsidR="00840914" w:rsidRPr="00840914">
        <w:rPr>
          <w:rFonts w:ascii="Arial" w:hAnsi="Arial" w:cs="Arial"/>
          <w:b/>
          <w:i/>
          <w:sz w:val="28"/>
          <w:szCs w:val="28"/>
        </w:rPr>
        <w:t>:</w:t>
      </w:r>
      <w:r w:rsidR="00840914">
        <w:rPr>
          <w:rFonts w:ascii="Arial" w:hAnsi="Arial" w:cs="Arial"/>
          <w:sz w:val="28"/>
          <w:szCs w:val="28"/>
        </w:rPr>
        <w:t xml:space="preserve"> Gracias S</w:t>
      </w:r>
      <w:r w:rsidRPr="007B0730">
        <w:rPr>
          <w:rFonts w:ascii="Arial" w:hAnsi="Arial" w:cs="Arial"/>
          <w:sz w:val="28"/>
          <w:szCs w:val="28"/>
        </w:rPr>
        <w:t>ecretaria</w:t>
      </w:r>
      <w:r w:rsidR="00840914">
        <w:rPr>
          <w:rFonts w:ascii="Arial" w:hAnsi="Arial" w:cs="Arial"/>
          <w:sz w:val="28"/>
          <w:szCs w:val="28"/>
        </w:rPr>
        <w:t>,</w:t>
      </w:r>
      <w:r w:rsidRPr="007B0730">
        <w:rPr>
          <w:rFonts w:ascii="Arial" w:hAnsi="Arial" w:cs="Arial"/>
          <w:sz w:val="28"/>
          <w:szCs w:val="28"/>
        </w:rPr>
        <w:t xml:space="preserve"> bueno</w:t>
      </w:r>
      <w:r w:rsidR="00840914">
        <w:rPr>
          <w:rFonts w:ascii="Arial" w:hAnsi="Arial" w:cs="Arial"/>
          <w:sz w:val="28"/>
          <w:szCs w:val="28"/>
        </w:rPr>
        <w:t>,</w:t>
      </w:r>
      <w:r w:rsidRPr="007B0730">
        <w:rPr>
          <w:rFonts w:ascii="Arial" w:hAnsi="Arial" w:cs="Arial"/>
          <w:sz w:val="28"/>
          <w:szCs w:val="28"/>
        </w:rPr>
        <w:t xml:space="preserve"> solamente me gustaría irme a los pun</w:t>
      </w:r>
      <w:r w:rsidR="00840914">
        <w:rPr>
          <w:rFonts w:ascii="Arial" w:hAnsi="Arial" w:cs="Arial"/>
          <w:sz w:val="28"/>
          <w:szCs w:val="28"/>
        </w:rPr>
        <w:t>tos de acuerdo que solicita el R</w:t>
      </w:r>
      <w:r w:rsidRPr="007B0730">
        <w:rPr>
          <w:rFonts w:ascii="Arial" w:hAnsi="Arial" w:cs="Arial"/>
          <w:sz w:val="28"/>
          <w:szCs w:val="28"/>
        </w:rPr>
        <w:t xml:space="preserve">egidor </w:t>
      </w:r>
      <w:r w:rsidR="00840914" w:rsidRPr="007B0730">
        <w:rPr>
          <w:rFonts w:ascii="Arial" w:hAnsi="Arial" w:cs="Arial"/>
          <w:sz w:val="28"/>
          <w:szCs w:val="28"/>
        </w:rPr>
        <w:t>Joel</w:t>
      </w:r>
      <w:r w:rsidR="00840914">
        <w:rPr>
          <w:rFonts w:ascii="Arial" w:hAnsi="Arial" w:cs="Arial"/>
          <w:sz w:val="28"/>
          <w:szCs w:val="28"/>
        </w:rPr>
        <w:t>,</w:t>
      </w:r>
      <w:r w:rsidRPr="007B0730">
        <w:rPr>
          <w:rFonts w:ascii="Arial" w:hAnsi="Arial" w:cs="Arial"/>
          <w:sz w:val="28"/>
          <w:szCs w:val="28"/>
        </w:rPr>
        <w:t xml:space="preserve"> y solicita básicamente dentro de los dos puntos de acuerdo</w:t>
      </w:r>
      <w:r w:rsidR="00840914">
        <w:rPr>
          <w:rFonts w:ascii="Arial" w:hAnsi="Arial" w:cs="Arial"/>
          <w:sz w:val="28"/>
          <w:szCs w:val="28"/>
        </w:rPr>
        <w:t>,</w:t>
      </w:r>
      <w:r w:rsidRPr="007B0730">
        <w:rPr>
          <w:rFonts w:ascii="Arial" w:hAnsi="Arial" w:cs="Arial"/>
          <w:sz w:val="28"/>
          <w:szCs w:val="28"/>
        </w:rPr>
        <w:t xml:space="preserve"> que se realice un censo de acuerdo a la situación actual que tenemos en el municipio con respecto a las personas de situación de calle</w:t>
      </w:r>
      <w:r w:rsidR="00840914">
        <w:rPr>
          <w:rFonts w:ascii="Arial" w:hAnsi="Arial" w:cs="Arial"/>
          <w:sz w:val="28"/>
          <w:szCs w:val="28"/>
        </w:rPr>
        <w:t>,</w:t>
      </w:r>
      <w:r w:rsidRPr="007B0730">
        <w:rPr>
          <w:rFonts w:ascii="Arial" w:hAnsi="Arial" w:cs="Arial"/>
          <w:sz w:val="28"/>
          <w:szCs w:val="28"/>
        </w:rPr>
        <w:t xml:space="preserve"> creo que en ese sentido lo que abunda no daña</w:t>
      </w:r>
      <w:r w:rsidR="00840914">
        <w:rPr>
          <w:rFonts w:ascii="Arial" w:hAnsi="Arial" w:cs="Arial"/>
          <w:sz w:val="28"/>
          <w:szCs w:val="28"/>
        </w:rPr>
        <w:t>,</w:t>
      </w:r>
      <w:r w:rsidRPr="007B0730">
        <w:rPr>
          <w:rFonts w:ascii="Arial" w:hAnsi="Arial" w:cs="Arial"/>
          <w:sz w:val="28"/>
          <w:szCs w:val="28"/>
        </w:rPr>
        <w:t xml:space="preserve"> si ya hay acciones que se están generando</w:t>
      </w:r>
      <w:r w:rsidR="00840914">
        <w:rPr>
          <w:rFonts w:ascii="Arial" w:hAnsi="Arial" w:cs="Arial"/>
          <w:sz w:val="28"/>
          <w:szCs w:val="28"/>
        </w:rPr>
        <w:t>,</w:t>
      </w:r>
      <w:r w:rsidRPr="007B0730">
        <w:rPr>
          <w:rFonts w:ascii="Arial" w:hAnsi="Arial" w:cs="Arial"/>
          <w:sz w:val="28"/>
          <w:szCs w:val="28"/>
        </w:rPr>
        <w:t xml:space="preserve"> qué bueno</w:t>
      </w:r>
      <w:r w:rsidR="00840914">
        <w:rPr>
          <w:rFonts w:ascii="Arial" w:hAnsi="Arial" w:cs="Arial"/>
          <w:sz w:val="28"/>
          <w:szCs w:val="28"/>
        </w:rPr>
        <w:t>,</w:t>
      </w:r>
      <w:r w:rsidRPr="007B0730">
        <w:rPr>
          <w:rFonts w:ascii="Arial" w:hAnsi="Arial" w:cs="Arial"/>
          <w:sz w:val="28"/>
          <w:szCs w:val="28"/>
        </w:rPr>
        <w:t xml:space="preserve"> pero si podemos ir más allá</w:t>
      </w:r>
      <w:r w:rsidR="00840914">
        <w:rPr>
          <w:rFonts w:ascii="Arial" w:hAnsi="Arial" w:cs="Arial"/>
          <w:sz w:val="28"/>
          <w:szCs w:val="28"/>
        </w:rPr>
        <w:t>,</w:t>
      </w:r>
      <w:r w:rsidRPr="007B0730">
        <w:rPr>
          <w:rFonts w:ascii="Arial" w:hAnsi="Arial" w:cs="Arial"/>
          <w:sz w:val="28"/>
          <w:szCs w:val="28"/>
        </w:rPr>
        <w:t xml:space="preserve"> realizar un diagnóstico</w:t>
      </w:r>
      <w:r w:rsidR="00840914">
        <w:rPr>
          <w:rFonts w:ascii="Arial" w:hAnsi="Arial" w:cs="Arial"/>
          <w:sz w:val="28"/>
          <w:szCs w:val="28"/>
        </w:rPr>
        <w:t>, y posteriormente proponer a través del Presidente M</w:t>
      </w:r>
      <w:r w:rsidRPr="007B0730">
        <w:rPr>
          <w:rFonts w:ascii="Arial" w:hAnsi="Arial" w:cs="Arial"/>
          <w:sz w:val="28"/>
          <w:szCs w:val="28"/>
        </w:rPr>
        <w:t>unicipal</w:t>
      </w:r>
      <w:r w:rsidR="00840914">
        <w:rPr>
          <w:rFonts w:ascii="Arial" w:hAnsi="Arial" w:cs="Arial"/>
          <w:sz w:val="28"/>
          <w:szCs w:val="28"/>
        </w:rPr>
        <w:t>, a través del DIF, o través de cualquiera de los R</w:t>
      </w:r>
      <w:r w:rsidRPr="007B0730">
        <w:rPr>
          <w:rFonts w:ascii="Arial" w:hAnsi="Arial" w:cs="Arial"/>
          <w:sz w:val="28"/>
          <w:szCs w:val="28"/>
        </w:rPr>
        <w:t>egidores de este ayuntamiento</w:t>
      </w:r>
      <w:r w:rsidR="00840914">
        <w:rPr>
          <w:rFonts w:ascii="Arial" w:hAnsi="Arial" w:cs="Arial"/>
          <w:sz w:val="28"/>
          <w:szCs w:val="28"/>
        </w:rPr>
        <w:t>,</w:t>
      </w:r>
      <w:r w:rsidRPr="007B0730">
        <w:rPr>
          <w:rFonts w:ascii="Arial" w:hAnsi="Arial" w:cs="Arial"/>
          <w:sz w:val="28"/>
          <w:szCs w:val="28"/>
        </w:rPr>
        <w:t xml:space="preserve"> una política pública para disminuir los índices de personas en situación de calle</w:t>
      </w:r>
      <w:r w:rsidR="00840914">
        <w:rPr>
          <w:rFonts w:ascii="Arial" w:hAnsi="Arial" w:cs="Arial"/>
          <w:sz w:val="28"/>
          <w:szCs w:val="28"/>
        </w:rPr>
        <w:t>,</w:t>
      </w:r>
      <w:r w:rsidRPr="007B0730">
        <w:rPr>
          <w:rFonts w:ascii="Arial" w:hAnsi="Arial" w:cs="Arial"/>
          <w:sz w:val="28"/>
          <w:szCs w:val="28"/>
        </w:rPr>
        <w:t xml:space="preserve"> excelente</w:t>
      </w:r>
      <w:r w:rsidR="00840914">
        <w:rPr>
          <w:rFonts w:ascii="Arial" w:hAnsi="Arial" w:cs="Arial"/>
          <w:sz w:val="28"/>
          <w:szCs w:val="28"/>
        </w:rPr>
        <w:t>,</w:t>
      </w:r>
      <w:r w:rsidRPr="007B0730">
        <w:rPr>
          <w:rFonts w:ascii="Arial" w:hAnsi="Arial" w:cs="Arial"/>
          <w:sz w:val="28"/>
          <w:szCs w:val="28"/>
        </w:rPr>
        <w:t xml:space="preserve"> pero yo creo que por algo se empieza</w:t>
      </w:r>
      <w:r w:rsidR="00840914">
        <w:rPr>
          <w:rFonts w:ascii="Arial" w:hAnsi="Arial" w:cs="Arial"/>
          <w:sz w:val="28"/>
          <w:szCs w:val="28"/>
        </w:rPr>
        <w:t>,</w:t>
      </w:r>
      <w:r w:rsidRPr="007B0730">
        <w:rPr>
          <w:rFonts w:ascii="Arial" w:hAnsi="Arial" w:cs="Arial"/>
          <w:sz w:val="28"/>
          <w:szCs w:val="28"/>
        </w:rPr>
        <w:t xml:space="preserve"> y el primer paso podría ser muy viable</w:t>
      </w:r>
      <w:r w:rsidR="00840914">
        <w:rPr>
          <w:rFonts w:ascii="Arial" w:hAnsi="Arial" w:cs="Arial"/>
          <w:sz w:val="28"/>
          <w:szCs w:val="28"/>
        </w:rPr>
        <w:t>,</w:t>
      </w:r>
      <w:r w:rsidRPr="007B0730">
        <w:rPr>
          <w:rFonts w:ascii="Arial" w:hAnsi="Arial" w:cs="Arial"/>
          <w:sz w:val="28"/>
          <w:szCs w:val="28"/>
        </w:rPr>
        <w:t xml:space="preserve"> que se empiece a realizar este diagnóstico</w:t>
      </w:r>
      <w:r w:rsidR="00840914">
        <w:rPr>
          <w:rFonts w:ascii="Arial" w:hAnsi="Arial" w:cs="Arial"/>
          <w:sz w:val="28"/>
          <w:szCs w:val="28"/>
        </w:rPr>
        <w:t>,</w:t>
      </w:r>
      <w:r w:rsidRPr="007B0730">
        <w:rPr>
          <w:rFonts w:ascii="Arial" w:hAnsi="Arial" w:cs="Arial"/>
          <w:sz w:val="28"/>
          <w:szCs w:val="28"/>
        </w:rPr>
        <w:t xml:space="preserve"> este censo</w:t>
      </w:r>
      <w:r w:rsidR="00840914">
        <w:rPr>
          <w:rFonts w:ascii="Arial" w:hAnsi="Arial" w:cs="Arial"/>
          <w:sz w:val="28"/>
          <w:szCs w:val="28"/>
        </w:rPr>
        <w:t>,</w:t>
      </w:r>
      <w:r w:rsidRPr="007B0730">
        <w:rPr>
          <w:rFonts w:ascii="Arial" w:hAnsi="Arial" w:cs="Arial"/>
          <w:sz w:val="28"/>
          <w:szCs w:val="28"/>
        </w:rPr>
        <w:t xml:space="preserve"> saber cuántas personas tenemos</w:t>
      </w:r>
      <w:r w:rsidR="00840914">
        <w:rPr>
          <w:rFonts w:ascii="Arial" w:hAnsi="Arial" w:cs="Arial"/>
          <w:sz w:val="28"/>
          <w:szCs w:val="28"/>
        </w:rPr>
        <w:t xml:space="preserve">, </w:t>
      </w:r>
      <w:r w:rsidRPr="007B0730">
        <w:rPr>
          <w:rFonts w:ascii="Arial" w:hAnsi="Arial" w:cs="Arial"/>
          <w:sz w:val="28"/>
          <w:szCs w:val="28"/>
        </w:rPr>
        <w:lastRenderedPageBreak/>
        <w:t>identificar y coordinar a las áreas correspondientes para que se pueda atender de una manera más integral</w:t>
      </w:r>
      <w:r w:rsidR="00840914">
        <w:rPr>
          <w:rFonts w:ascii="Arial" w:hAnsi="Arial" w:cs="Arial"/>
          <w:sz w:val="28"/>
          <w:szCs w:val="28"/>
        </w:rPr>
        <w:t xml:space="preserve">, que creo que es </w:t>
      </w:r>
      <w:r w:rsidRPr="007B0730">
        <w:rPr>
          <w:rFonts w:ascii="Arial" w:hAnsi="Arial" w:cs="Arial"/>
          <w:sz w:val="28"/>
          <w:szCs w:val="28"/>
        </w:rPr>
        <w:t>lo que se busca</w:t>
      </w:r>
      <w:r w:rsidR="00840914">
        <w:rPr>
          <w:rFonts w:ascii="Arial" w:hAnsi="Arial" w:cs="Arial"/>
          <w:sz w:val="28"/>
          <w:szCs w:val="28"/>
        </w:rPr>
        <w:t>,</w:t>
      </w:r>
      <w:r w:rsidRPr="007B0730">
        <w:rPr>
          <w:rFonts w:ascii="Arial" w:hAnsi="Arial" w:cs="Arial"/>
          <w:sz w:val="28"/>
          <w:szCs w:val="28"/>
        </w:rPr>
        <w:t xml:space="preserve"> no sé</w:t>
      </w:r>
      <w:r w:rsidR="00840914">
        <w:rPr>
          <w:rFonts w:ascii="Arial" w:hAnsi="Arial" w:cs="Arial"/>
          <w:sz w:val="28"/>
          <w:szCs w:val="28"/>
        </w:rPr>
        <w:t>,</w:t>
      </w:r>
      <w:r w:rsidRPr="007B0730">
        <w:rPr>
          <w:rFonts w:ascii="Arial" w:hAnsi="Arial" w:cs="Arial"/>
          <w:sz w:val="28"/>
          <w:szCs w:val="28"/>
        </w:rPr>
        <w:t xml:space="preserve"> en ningún mom</w:t>
      </w:r>
      <w:r w:rsidR="00840914">
        <w:rPr>
          <w:rFonts w:ascii="Arial" w:hAnsi="Arial" w:cs="Arial"/>
          <w:sz w:val="28"/>
          <w:szCs w:val="28"/>
        </w:rPr>
        <w:t>ento en la iniciativa identifico</w:t>
      </w:r>
      <w:r w:rsidRPr="007B0730">
        <w:rPr>
          <w:rFonts w:ascii="Arial" w:hAnsi="Arial" w:cs="Arial"/>
          <w:sz w:val="28"/>
          <w:szCs w:val="28"/>
        </w:rPr>
        <w:t xml:space="preserve"> que se diga que no se está haciendo nada</w:t>
      </w:r>
      <w:r w:rsidR="00840914">
        <w:rPr>
          <w:rFonts w:ascii="Arial" w:hAnsi="Arial" w:cs="Arial"/>
          <w:sz w:val="28"/>
          <w:szCs w:val="28"/>
        </w:rPr>
        <w:t>,</w:t>
      </w:r>
      <w:r w:rsidRPr="007B0730">
        <w:rPr>
          <w:rFonts w:ascii="Arial" w:hAnsi="Arial" w:cs="Arial"/>
          <w:sz w:val="28"/>
          <w:szCs w:val="28"/>
        </w:rPr>
        <w:t xml:space="preserve"> pero sí consideró que es importante que se generen más acciones al respecto</w:t>
      </w:r>
      <w:r w:rsidR="00840914">
        <w:rPr>
          <w:rFonts w:ascii="Arial" w:hAnsi="Arial" w:cs="Arial"/>
          <w:sz w:val="28"/>
          <w:szCs w:val="28"/>
        </w:rPr>
        <w:t>,</w:t>
      </w:r>
      <w:r w:rsidRPr="007B0730">
        <w:rPr>
          <w:rFonts w:ascii="Arial" w:hAnsi="Arial" w:cs="Arial"/>
          <w:sz w:val="28"/>
          <w:szCs w:val="28"/>
        </w:rPr>
        <w:t xml:space="preserve"> es un problema que vemos todos los días</w:t>
      </w:r>
      <w:r w:rsidR="00840914">
        <w:rPr>
          <w:rFonts w:ascii="Arial" w:hAnsi="Arial" w:cs="Arial"/>
          <w:sz w:val="28"/>
          <w:szCs w:val="28"/>
        </w:rPr>
        <w:t>,</w:t>
      </w:r>
      <w:r w:rsidRPr="007B0730">
        <w:rPr>
          <w:rFonts w:ascii="Arial" w:hAnsi="Arial" w:cs="Arial"/>
          <w:sz w:val="28"/>
          <w:szCs w:val="28"/>
        </w:rPr>
        <w:t xml:space="preserve"> y no podemos cerrar los ojos o cerrar los oídos y decir que no pasa nada</w:t>
      </w:r>
      <w:r w:rsidR="00840914">
        <w:rPr>
          <w:rFonts w:ascii="Arial" w:hAnsi="Arial" w:cs="Arial"/>
          <w:sz w:val="28"/>
          <w:szCs w:val="28"/>
        </w:rPr>
        <w:t>,</w:t>
      </w:r>
      <w:r w:rsidRPr="007B0730">
        <w:rPr>
          <w:rFonts w:ascii="Arial" w:hAnsi="Arial" w:cs="Arial"/>
          <w:sz w:val="28"/>
          <w:szCs w:val="28"/>
        </w:rPr>
        <w:t xml:space="preserve"> no caigamos en el mismo error de administraciones pasadas</w:t>
      </w:r>
      <w:r w:rsidR="00840914">
        <w:rPr>
          <w:rFonts w:ascii="Arial" w:hAnsi="Arial" w:cs="Arial"/>
          <w:sz w:val="28"/>
          <w:szCs w:val="28"/>
        </w:rPr>
        <w:t>,</w:t>
      </w:r>
      <w:r w:rsidRPr="007B0730">
        <w:rPr>
          <w:rFonts w:ascii="Arial" w:hAnsi="Arial" w:cs="Arial"/>
          <w:sz w:val="28"/>
          <w:szCs w:val="28"/>
        </w:rPr>
        <w:t xml:space="preserve"> de que cuando se presentan propuestas o iniciativas en este pleno</w:t>
      </w:r>
      <w:r w:rsidR="00840914">
        <w:rPr>
          <w:rFonts w:ascii="Arial" w:hAnsi="Arial" w:cs="Arial"/>
          <w:sz w:val="28"/>
          <w:szCs w:val="28"/>
        </w:rPr>
        <w:t>,</w:t>
      </w:r>
      <w:r w:rsidRPr="007B0730">
        <w:rPr>
          <w:rFonts w:ascii="Arial" w:hAnsi="Arial" w:cs="Arial"/>
          <w:sz w:val="28"/>
          <w:szCs w:val="28"/>
        </w:rPr>
        <w:t xml:space="preserve"> se diga que ya se está haciendo</w:t>
      </w:r>
      <w:r w:rsidR="00840914">
        <w:rPr>
          <w:rFonts w:ascii="Arial" w:hAnsi="Arial" w:cs="Arial"/>
          <w:sz w:val="28"/>
          <w:szCs w:val="28"/>
        </w:rPr>
        <w:t>,</w:t>
      </w:r>
      <w:r w:rsidRPr="007B0730">
        <w:rPr>
          <w:rFonts w:ascii="Arial" w:hAnsi="Arial" w:cs="Arial"/>
          <w:sz w:val="28"/>
          <w:szCs w:val="28"/>
        </w:rPr>
        <w:t xml:space="preserve"> o que ya hay acciones</w:t>
      </w:r>
      <w:r w:rsidR="00840914">
        <w:rPr>
          <w:rFonts w:ascii="Arial" w:hAnsi="Arial" w:cs="Arial"/>
          <w:sz w:val="28"/>
          <w:szCs w:val="28"/>
        </w:rPr>
        <w:t>,</w:t>
      </w:r>
      <w:r w:rsidRPr="007B0730">
        <w:rPr>
          <w:rFonts w:ascii="Arial" w:hAnsi="Arial" w:cs="Arial"/>
          <w:sz w:val="28"/>
          <w:szCs w:val="28"/>
        </w:rPr>
        <w:t xml:space="preserve"> y que al final de cuentas no se tomen en cuenta las que se proponen aquí</w:t>
      </w:r>
      <w:r w:rsidR="00840914">
        <w:rPr>
          <w:rFonts w:ascii="Arial" w:hAnsi="Arial" w:cs="Arial"/>
          <w:sz w:val="28"/>
          <w:szCs w:val="28"/>
        </w:rPr>
        <w:t>,</w:t>
      </w:r>
      <w:r w:rsidRPr="007B0730">
        <w:rPr>
          <w:rFonts w:ascii="Arial" w:hAnsi="Arial" w:cs="Arial"/>
          <w:sz w:val="28"/>
          <w:szCs w:val="28"/>
        </w:rPr>
        <w:t xml:space="preserve"> es </w:t>
      </w:r>
      <w:proofErr w:type="spellStart"/>
      <w:r w:rsidRPr="007B0730">
        <w:rPr>
          <w:rFonts w:ascii="Arial" w:hAnsi="Arial" w:cs="Arial"/>
          <w:sz w:val="28"/>
          <w:szCs w:val="28"/>
        </w:rPr>
        <w:t>cuanto</w:t>
      </w:r>
      <w:proofErr w:type="spellEnd"/>
      <w:r w:rsidR="00840914">
        <w:rPr>
          <w:rFonts w:ascii="Arial" w:hAnsi="Arial" w:cs="Arial"/>
          <w:sz w:val="28"/>
          <w:szCs w:val="28"/>
        </w:rPr>
        <w:t>.</w:t>
      </w:r>
      <w:r w:rsidRPr="007B0730">
        <w:rPr>
          <w:rFonts w:ascii="Arial" w:hAnsi="Arial" w:cs="Arial"/>
          <w:sz w:val="28"/>
          <w:szCs w:val="28"/>
        </w:rPr>
        <w:t xml:space="preserve"> </w:t>
      </w:r>
      <w:r w:rsidR="00840914" w:rsidRPr="00840914">
        <w:rPr>
          <w:rFonts w:ascii="Arial" w:hAnsi="Arial" w:cs="Arial"/>
          <w:b/>
          <w:i/>
          <w:sz w:val="28"/>
          <w:szCs w:val="28"/>
        </w:rPr>
        <w:t>C. P</w:t>
      </w:r>
      <w:r w:rsidRPr="00840914">
        <w:rPr>
          <w:rFonts w:ascii="Arial" w:hAnsi="Arial" w:cs="Arial"/>
          <w:b/>
          <w:i/>
          <w:sz w:val="28"/>
          <w:szCs w:val="28"/>
        </w:rPr>
        <w:t>residente</w:t>
      </w:r>
      <w:r w:rsidR="00840914" w:rsidRPr="00840914">
        <w:rPr>
          <w:rFonts w:ascii="Arial" w:hAnsi="Arial" w:cs="Arial"/>
          <w:b/>
          <w:i/>
          <w:sz w:val="28"/>
          <w:szCs w:val="28"/>
        </w:rPr>
        <w:t xml:space="preserve"> Municipal Alejandro Barragán Sánchez:</w:t>
      </w:r>
      <w:r w:rsidR="00A45B60">
        <w:rPr>
          <w:rFonts w:ascii="Arial" w:hAnsi="Arial" w:cs="Arial"/>
          <w:sz w:val="28"/>
          <w:szCs w:val="28"/>
        </w:rPr>
        <w:t xml:space="preserve"> Omití agradecer a la Regidora Eva de J</w:t>
      </w:r>
      <w:r w:rsidR="00A45B60" w:rsidRPr="007B0730">
        <w:rPr>
          <w:rFonts w:ascii="Arial" w:hAnsi="Arial" w:cs="Arial"/>
          <w:sz w:val="28"/>
          <w:szCs w:val="28"/>
        </w:rPr>
        <w:t>esús</w:t>
      </w:r>
      <w:r w:rsidR="00A45B60">
        <w:rPr>
          <w:rFonts w:ascii="Arial" w:hAnsi="Arial" w:cs="Arial"/>
          <w:sz w:val="28"/>
          <w:szCs w:val="28"/>
        </w:rPr>
        <w:t>,</w:t>
      </w:r>
      <w:r w:rsidRPr="007B0730">
        <w:rPr>
          <w:rFonts w:ascii="Arial" w:hAnsi="Arial" w:cs="Arial"/>
          <w:sz w:val="28"/>
          <w:szCs w:val="28"/>
        </w:rPr>
        <w:t xml:space="preserve"> un informe</w:t>
      </w:r>
      <w:r w:rsidR="00A45B60">
        <w:rPr>
          <w:rFonts w:ascii="Arial" w:hAnsi="Arial" w:cs="Arial"/>
          <w:sz w:val="28"/>
          <w:szCs w:val="28"/>
        </w:rPr>
        <w:t>,</w:t>
      </w:r>
      <w:r w:rsidRPr="007B0730">
        <w:rPr>
          <w:rFonts w:ascii="Arial" w:hAnsi="Arial" w:cs="Arial"/>
          <w:sz w:val="28"/>
          <w:szCs w:val="28"/>
        </w:rPr>
        <w:t xml:space="preserve"> que demuestra</w:t>
      </w:r>
      <w:r w:rsidR="00A45B60">
        <w:rPr>
          <w:rFonts w:ascii="Arial" w:hAnsi="Arial" w:cs="Arial"/>
          <w:sz w:val="28"/>
          <w:szCs w:val="28"/>
        </w:rPr>
        <w:t>,</w:t>
      </w:r>
      <w:r w:rsidRPr="007B0730">
        <w:rPr>
          <w:rFonts w:ascii="Arial" w:hAnsi="Arial" w:cs="Arial"/>
          <w:sz w:val="28"/>
          <w:szCs w:val="28"/>
        </w:rPr>
        <w:t xml:space="preserve"> y que seguramente se puede comprobar lo que sí se está haciendo</w:t>
      </w:r>
      <w:r w:rsidR="00A45B60">
        <w:rPr>
          <w:rFonts w:ascii="Arial" w:hAnsi="Arial" w:cs="Arial"/>
          <w:sz w:val="28"/>
          <w:szCs w:val="28"/>
        </w:rPr>
        <w:t>, en este Gobierno M</w:t>
      </w:r>
      <w:r w:rsidRPr="007B0730">
        <w:rPr>
          <w:rFonts w:ascii="Arial" w:hAnsi="Arial" w:cs="Arial"/>
          <w:sz w:val="28"/>
          <w:szCs w:val="28"/>
        </w:rPr>
        <w:t>unicipal</w:t>
      </w:r>
      <w:r w:rsidR="00A45B60">
        <w:rPr>
          <w:rFonts w:ascii="Arial" w:hAnsi="Arial" w:cs="Arial"/>
          <w:sz w:val="28"/>
          <w:szCs w:val="28"/>
        </w:rPr>
        <w:t>,</w:t>
      </w:r>
      <w:r w:rsidRPr="007B0730">
        <w:rPr>
          <w:rFonts w:ascii="Arial" w:hAnsi="Arial" w:cs="Arial"/>
          <w:sz w:val="28"/>
          <w:szCs w:val="28"/>
        </w:rPr>
        <w:t xml:space="preserve"> toda la iniciativa está basada en suposiciones y en apreciaciones personales</w:t>
      </w:r>
      <w:r w:rsidR="00A45B60">
        <w:rPr>
          <w:rFonts w:ascii="Arial" w:hAnsi="Arial" w:cs="Arial"/>
          <w:sz w:val="28"/>
          <w:szCs w:val="28"/>
        </w:rPr>
        <w:t>,</w:t>
      </w:r>
      <w:r w:rsidRPr="007B0730">
        <w:rPr>
          <w:rFonts w:ascii="Arial" w:hAnsi="Arial" w:cs="Arial"/>
          <w:sz w:val="28"/>
          <w:szCs w:val="28"/>
        </w:rPr>
        <w:t xml:space="preserve"> y tampoco creo que es muy prudente asegurar que no existe el censo</w:t>
      </w:r>
      <w:r w:rsidR="00A45B60">
        <w:rPr>
          <w:rFonts w:ascii="Arial" w:hAnsi="Arial" w:cs="Arial"/>
          <w:sz w:val="28"/>
          <w:szCs w:val="28"/>
        </w:rPr>
        <w:t>,</w:t>
      </w:r>
      <w:r w:rsidRPr="007B0730">
        <w:rPr>
          <w:rFonts w:ascii="Arial" w:hAnsi="Arial" w:cs="Arial"/>
          <w:sz w:val="28"/>
          <w:szCs w:val="28"/>
        </w:rPr>
        <w:t xml:space="preserve"> tampoco creo que podemos emitir una opinión si no se conoce de fondo el problema</w:t>
      </w:r>
      <w:r w:rsidR="00A45B60">
        <w:rPr>
          <w:rFonts w:ascii="Arial" w:hAnsi="Arial" w:cs="Arial"/>
          <w:sz w:val="28"/>
          <w:szCs w:val="28"/>
        </w:rPr>
        <w:t>, el propio informe que el DIF</w:t>
      </w:r>
      <w:r w:rsidRPr="007B0730">
        <w:rPr>
          <w:rFonts w:ascii="Arial" w:hAnsi="Arial" w:cs="Arial"/>
          <w:sz w:val="28"/>
          <w:szCs w:val="28"/>
        </w:rPr>
        <w:t xml:space="preserve"> proporciona a este pleno</w:t>
      </w:r>
      <w:r w:rsidR="00A45B60">
        <w:rPr>
          <w:rFonts w:ascii="Arial" w:hAnsi="Arial" w:cs="Arial"/>
          <w:sz w:val="28"/>
          <w:szCs w:val="28"/>
        </w:rPr>
        <w:t>,</w:t>
      </w:r>
      <w:r w:rsidRPr="007B0730">
        <w:rPr>
          <w:rFonts w:ascii="Arial" w:hAnsi="Arial" w:cs="Arial"/>
          <w:sz w:val="28"/>
          <w:szCs w:val="28"/>
        </w:rPr>
        <w:t xml:space="preserve"> incluye la dinámica móvil</w:t>
      </w:r>
      <w:r w:rsidR="00A45B60">
        <w:rPr>
          <w:rFonts w:ascii="Arial" w:hAnsi="Arial" w:cs="Arial"/>
          <w:sz w:val="28"/>
          <w:szCs w:val="28"/>
        </w:rPr>
        <w:t>,</w:t>
      </w:r>
      <w:r w:rsidRPr="007B0730">
        <w:rPr>
          <w:rFonts w:ascii="Arial" w:hAnsi="Arial" w:cs="Arial"/>
          <w:sz w:val="28"/>
          <w:szCs w:val="28"/>
        </w:rPr>
        <w:t xml:space="preserve"> la dinámica cambiante de cada noche</w:t>
      </w:r>
      <w:r w:rsidR="00A45B60">
        <w:rPr>
          <w:rFonts w:ascii="Arial" w:hAnsi="Arial" w:cs="Arial"/>
          <w:sz w:val="28"/>
          <w:szCs w:val="28"/>
        </w:rPr>
        <w:t>,</w:t>
      </w:r>
      <w:r w:rsidRPr="007B0730">
        <w:rPr>
          <w:rFonts w:ascii="Arial" w:hAnsi="Arial" w:cs="Arial"/>
          <w:sz w:val="28"/>
          <w:szCs w:val="28"/>
        </w:rPr>
        <w:t xml:space="preserve"> de como personas que no son de </w:t>
      </w:r>
      <w:r w:rsidR="00A45B60" w:rsidRPr="007B0730">
        <w:rPr>
          <w:rFonts w:ascii="Arial" w:hAnsi="Arial" w:cs="Arial"/>
          <w:sz w:val="28"/>
          <w:szCs w:val="28"/>
        </w:rPr>
        <w:t>Zapotlán</w:t>
      </w:r>
      <w:r w:rsidR="00A45B60">
        <w:rPr>
          <w:rFonts w:ascii="Arial" w:hAnsi="Arial" w:cs="Arial"/>
          <w:sz w:val="28"/>
          <w:szCs w:val="28"/>
        </w:rPr>
        <w:t>,</w:t>
      </w:r>
      <w:r w:rsidRPr="007B0730">
        <w:rPr>
          <w:rFonts w:ascii="Arial" w:hAnsi="Arial" w:cs="Arial"/>
          <w:sz w:val="28"/>
          <w:szCs w:val="28"/>
        </w:rPr>
        <w:t xml:space="preserve"> son las que están ahorita ocupando las calles</w:t>
      </w:r>
      <w:r w:rsidR="00A45B60">
        <w:rPr>
          <w:rFonts w:ascii="Arial" w:hAnsi="Arial" w:cs="Arial"/>
          <w:sz w:val="28"/>
          <w:szCs w:val="28"/>
        </w:rPr>
        <w:t>,</w:t>
      </w:r>
      <w:r w:rsidRPr="007B0730">
        <w:rPr>
          <w:rFonts w:ascii="Arial" w:hAnsi="Arial" w:cs="Arial"/>
          <w:sz w:val="28"/>
          <w:szCs w:val="28"/>
        </w:rPr>
        <w:t xml:space="preserve"> ocupando los arroyos</w:t>
      </w:r>
      <w:r w:rsidR="00A45B60">
        <w:rPr>
          <w:rFonts w:ascii="Arial" w:hAnsi="Arial" w:cs="Arial"/>
          <w:sz w:val="28"/>
          <w:szCs w:val="28"/>
        </w:rPr>
        <w:t>,</w:t>
      </w:r>
      <w:r w:rsidRPr="007B0730">
        <w:rPr>
          <w:rFonts w:ascii="Arial" w:hAnsi="Arial" w:cs="Arial"/>
          <w:sz w:val="28"/>
          <w:szCs w:val="28"/>
        </w:rPr>
        <w:t xml:space="preserve"> ocupando los diferentes puntos</w:t>
      </w:r>
      <w:r w:rsidR="00A45B60">
        <w:rPr>
          <w:rFonts w:ascii="Arial" w:hAnsi="Arial" w:cs="Arial"/>
          <w:sz w:val="28"/>
          <w:szCs w:val="28"/>
        </w:rPr>
        <w:t xml:space="preserve">, y que como seguramente ustedes </w:t>
      </w:r>
      <w:r w:rsidRPr="007B0730">
        <w:rPr>
          <w:rFonts w:ascii="Arial" w:hAnsi="Arial" w:cs="Arial"/>
          <w:sz w:val="28"/>
          <w:szCs w:val="28"/>
        </w:rPr>
        <w:t>deben de saber</w:t>
      </w:r>
      <w:r w:rsidR="00A45B60">
        <w:rPr>
          <w:rFonts w:ascii="Arial" w:hAnsi="Arial" w:cs="Arial"/>
          <w:sz w:val="28"/>
          <w:szCs w:val="28"/>
        </w:rPr>
        <w:t>,</w:t>
      </w:r>
      <w:r w:rsidRPr="007B0730">
        <w:rPr>
          <w:rFonts w:ascii="Arial" w:hAnsi="Arial" w:cs="Arial"/>
          <w:sz w:val="28"/>
          <w:szCs w:val="28"/>
        </w:rPr>
        <w:t xml:space="preserve"> no son los mismos todo el tiempo</w:t>
      </w:r>
      <w:r w:rsidR="00A45B60">
        <w:rPr>
          <w:rFonts w:ascii="Arial" w:hAnsi="Arial" w:cs="Arial"/>
          <w:sz w:val="28"/>
          <w:szCs w:val="28"/>
        </w:rPr>
        <w:t>,</w:t>
      </w:r>
      <w:r w:rsidRPr="007B0730">
        <w:rPr>
          <w:rFonts w:ascii="Arial" w:hAnsi="Arial" w:cs="Arial"/>
          <w:sz w:val="28"/>
          <w:szCs w:val="28"/>
        </w:rPr>
        <w:t xml:space="preserve"> hay una dinámica que se está generando</w:t>
      </w:r>
      <w:r w:rsidR="00A45B60">
        <w:rPr>
          <w:rFonts w:ascii="Arial" w:hAnsi="Arial" w:cs="Arial"/>
          <w:sz w:val="28"/>
          <w:szCs w:val="28"/>
        </w:rPr>
        <w:t>,</w:t>
      </w:r>
      <w:r w:rsidRPr="007B0730">
        <w:rPr>
          <w:rFonts w:ascii="Arial" w:hAnsi="Arial" w:cs="Arial"/>
          <w:sz w:val="28"/>
          <w:szCs w:val="28"/>
        </w:rPr>
        <w:t xml:space="preserve"> y que solamente aquellos equipos especializados</w:t>
      </w:r>
      <w:r w:rsidR="00A45B60">
        <w:rPr>
          <w:rFonts w:ascii="Arial" w:hAnsi="Arial" w:cs="Arial"/>
          <w:sz w:val="28"/>
          <w:szCs w:val="28"/>
        </w:rPr>
        <w:t>, que estaban enfocados o a</w:t>
      </w:r>
      <w:r w:rsidRPr="007B0730">
        <w:rPr>
          <w:rFonts w:ascii="Arial" w:hAnsi="Arial" w:cs="Arial"/>
          <w:sz w:val="28"/>
          <w:szCs w:val="28"/>
        </w:rPr>
        <w:t xml:space="preserve"> menos de algunas personas</w:t>
      </w:r>
      <w:r w:rsidR="00A45B60">
        <w:rPr>
          <w:rFonts w:ascii="Arial" w:hAnsi="Arial" w:cs="Arial"/>
          <w:sz w:val="28"/>
          <w:szCs w:val="28"/>
        </w:rPr>
        <w:t>, incluyendo pudiendo ser R</w:t>
      </w:r>
      <w:r w:rsidRPr="007B0730">
        <w:rPr>
          <w:rFonts w:ascii="Arial" w:hAnsi="Arial" w:cs="Arial"/>
          <w:sz w:val="28"/>
          <w:szCs w:val="28"/>
        </w:rPr>
        <w:t>egidores</w:t>
      </w:r>
      <w:r w:rsidR="00A45B60">
        <w:rPr>
          <w:rFonts w:ascii="Arial" w:hAnsi="Arial" w:cs="Arial"/>
          <w:sz w:val="28"/>
          <w:szCs w:val="28"/>
        </w:rPr>
        <w:t>,</w:t>
      </w:r>
      <w:r w:rsidRPr="007B0730">
        <w:rPr>
          <w:rFonts w:ascii="Arial" w:hAnsi="Arial" w:cs="Arial"/>
          <w:sz w:val="28"/>
          <w:szCs w:val="28"/>
        </w:rPr>
        <w:t xml:space="preserve"> que pudieran estar interesados</w:t>
      </w:r>
      <w:r w:rsidR="00A45B60">
        <w:rPr>
          <w:rFonts w:ascii="Arial" w:hAnsi="Arial" w:cs="Arial"/>
          <w:sz w:val="28"/>
          <w:szCs w:val="28"/>
        </w:rPr>
        <w:t>,</w:t>
      </w:r>
      <w:r w:rsidRPr="007B0730">
        <w:rPr>
          <w:rFonts w:ascii="Arial" w:hAnsi="Arial" w:cs="Arial"/>
          <w:sz w:val="28"/>
          <w:szCs w:val="28"/>
        </w:rPr>
        <w:t xml:space="preserve"> no se emitan opiniones o propuestas basadas en una apreciación personal</w:t>
      </w:r>
      <w:r w:rsidR="00A45B60">
        <w:rPr>
          <w:rFonts w:ascii="Arial" w:hAnsi="Arial" w:cs="Arial"/>
          <w:sz w:val="28"/>
          <w:szCs w:val="28"/>
        </w:rPr>
        <w:t>,</w:t>
      </w:r>
      <w:r w:rsidRPr="007B0730">
        <w:rPr>
          <w:rFonts w:ascii="Arial" w:hAnsi="Arial" w:cs="Arial"/>
          <w:sz w:val="28"/>
          <w:szCs w:val="28"/>
        </w:rPr>
        <w:t xml:space="preserve"> sino en una investigación</w:t>
      </w:r>
      <w:r w:rsidR="00A45B60">
        <w:rPr>
          <w:rFonts w:ascii="Arial" w:hAnsi="Arial" w:cs="Arial"/>
          <w:sz w:val="28"/>
          <w:szCs w:val="28"/>
        </w:rPr>
        <w:t>,</w:t>
      </w:r>
      <w:r w:rsidRPr="007B0730">
        <w:rPr>
          <w:rFonts w:ascii="Arial" w:hAnsi="Arial" w:cs="Arial"/>
          <w:sz w:val="28"/>
          <w:szCs w:val="28"/>
        </w:rPr>
        <w:t xml:space="preserve"> pues por lo menos de </w:t>
      </w:r>
      <w:r w:rsidR="00A45B60">
        <w:rPr>
          <w:rFonts w:ascii="Arial" w:hAnsi="Arial" w:cs="Arial"/>
          <w:sz w:val="28"/>
          <w:szCs w:val="28"/>
        </w:rPr>
        <w:t>camp</w:t>
      </w:r>
      <w:r w:rsidRPr="007B0730">
        <w:rPr>
          <w:rFonts w:ascii="Arial" w:hAnsi="Arial" w:cs="Arial"/>
          <w:sz w:val="28"/>
          <w:szCs w:val="28"/>
        </w:rPr>
        <w:t>o</w:t>
      </w:r>
      <w:r w:rsidR="00A45B60">
        <w:rPr>
          <w:rFonts w:ascii="Arial" w:hAnsi="Arial" w:cs="Arial"/>
          <w:sz w:val="28"/>
          <w:szCs w:val="28"/>
        </w:rPr>
        <w:t>,</w:t>
      </w:r>
      <w:r w:rsidRPr="007B0730">
        <w:rPr>
          <w:rFonts w:ascii="Arial" w:hAnsi="Arial" w:cs="Arial"/>
          <w:sz w:val="28"/>
          <w:szCs w:val="28"/>
        </w:rPr>
        <w:t xml:space="preserve"> por lo menos de investigación institucional</w:t>
      </w:r>
      <w:r w:rsidR="00A45B60">
        <w:rPr>
          <w:rFonts w:ascii="Arial" w:hAnsi="Arial" w:cs="Arial"/>
          <w:sz w:val="28"/>
          <w:szCs w:val="28"/>
        </w:rPr>
        <w:t>,</w:t>
      </w:r>
      <w:r w:rsidRPr="007B0730">
        <w:rPr>
          <w:rFonts w:ascii="Arial" w:hAnsi="Arial" w:cs="Arial"/>
          <w:sz w:val="28"/>
          <w:szCs w:val="28"/>
        </w:rPr>
        <w:t xml:space="preserve"> por lo </w:t>
      </w:r>
      <w:r w:rsidRPr="007B0730">
        <w:rPr>
          <w:rFonts w:ascii="Arial" w:hAnsi="Arial" w:cs="Arial"/>
          <w:sz w:val="28"/>
          <w:szCs w:val="28"/>
        </w:rPr>
        <w:lastRenderedPageBreak/>
        <w:t>menos de revisar el albergue</w:t>
      </w:r>
      <w:r w:rsidR="00A45B60">
        <w:rPr>
          <w:rFonts w:ascii="Arial" w:hAnsi="Arial" w:cs="Arial"/>
          <w:sz w:val="28"/>
          <w:szCs w:val="28"/>
        </w:rPr>
        <w:t>,</w:t>
      </w:r>
      <w:r w:rsidRPr="007B0730">
        <w:rPr>
          <w:rFonts w:ascii="Arial" w:hAnsi="Arial" w:cs="Arial"/>
          <w:sz w:val="28"/>
          <w:szCs w:val="28"/>
        </w:rPr>
        <w:t xml:space="preserve"> por lo menos de saber los horarios</w:t>
      </w:r>
      <w:r w:rsidR="00A45B60">
        <w:rPr>
          <w:rFonts w:ascii="Arial" w:hAnsi="Arial" w:cs="Arial"/>
          <w:sz w:val="28"/>
          <w:szCs w:val="28"/>
        </w:rPr>
        <w:t>,</w:t>
      </w:r>
      <w:r w:rsidRPr="007B0730">
        <w:rPr>
          <w:rFonts w:ascii="Arial" w:hAnsi="Arial" w:cs="Arial"/>
          <w:sz w:val="28"/>
          <w:szCs w:val="28"/>
        </w:rPr>
        <w:t xml:space="preserve"> obviamente si se va en este mom</w:t>
      </w:r>
      <w:r w:rsidR="00A45B60">
        <w:rPr>
          <w:rFonts w:ascii="Arial" w:hAnsi="Arial" w:cs="Arial"/>
          <w:sz w:val="28"/>
          <w:szCs w:val="28"/>
        </w:rPr>
        <w:t>ento muy probablemente el albergue</w:t>
      </w:r>
      <w:r w:rsidRPr="007B0730">
        <w:rPr>
          <w:rFonts w:ascii="Arial" w:hAnsi="Arial" w:cs="Arial"/>
          <w:sz w:val="28"/>
          <w:szCs w:val="28"/>
        </w:rPr>
        <w:t xml:space="preserve"> esté cerrado</w:t>
      </w:r>
      <w:r w:rsidR="00A45B60">
        <w:rPr>
          <w:rFonts w:ascii="Arial" w:hAnsi="Arial" w:cs="Arial"/>
          <w:sz w:val="28"/>
          <w:szCs w:val="28"/>
        </w:rPr>
        <w:t>,</w:t>
      </w:r>
      <w:r w:rsidRPr="007B0730">
        <w:rPr>
          <w:rFonts w:ascii="Arial" w:hAnsi="Arial" w:cs="Arial"/>
          <w:sz w:val="28"/>
          <w:szCs w:val="28"/>
        </w:rPr>
        <w:t xml:space="preserve"> pero si se va en la noche</w:t>
      </w:r>
      <w:r w:rsidR="00A45B60">
        <w:rPr>
          <w:rFonts w:ascii="Arial" w:hAnsi="Arial" w:cs="Arial"/>
          <w:sz w:val="28"/>
          <w:szCs w:val="28"/>
        </w:rPr>
        <w:t>,</w:t>
      </w:r>
      <w:r w:rsidRPr="007B0730">
        <w:rPr>
          <w:rFonts w:ascii="Arial" w:hAnsi="Arial" w:cs="Arial"/>
          <w:sz w:val="28"/>
          <w:szCs w:val="28"/>
        </w:rPr>
        <w:t xml:space="preserve"> seguramente podrán encontrar ahí cuáles son las personas</w:t>
      </w:r>
      <w:r w:rsidR="00A45B60">
        <w:rPr>
          <w:rFonts w:ascii="Arial" w:hAnsi="Arial" w:cs="Arial"/>
          <w:sz w:val="28"/>
          <w:szCs w:val="28"/>
        </w:rPr>
        <w:t xml:space="preserve"> que</w:t>
      </w:r>
      <w:r w:rsidRPr="007B0730">
        <w:rPr>
          <w:rFonts w:ascii="Arial" w:hAnsi="Arial" w:cs="Arial"/>
          <w:sz w:val="28"/>
          <w:szCs w:val="28"/>
        </w:rPr>
        <w:t xml:space="preserve"> atendieron la invitación</w:t>
      </w:r>
      <w:r w:rsidR="00A45B60">
        <w:rPr>
          <w:rFonts w:ascii="Arial" w:hAnsi="Arial" w:cs="Arial"/>
          <w:sz w:val="28"/>
          <w:szCs w:val="28"/>
        </w:rPr>
        <w:t>,</w:t>
      </w:r>
      <w:r w:rsidRPr="007B0730">
        <w:rPr>
          <w:rFonts w:ascii="Arial" w:hAnsi="Arial" w:cs="Arial"/>
          <w:sz w:val="28"/>
          <w:szCs w:val="28"/>
        </w:rPr>
        <w:t xml:space="preserve"> en fin</w:t>
      </w:r>
      <w:r w:rsidR="00A45B60">
        <w:rPr>
          <w:rFonts w:ascii="Arial" w:hAnsi="Arial" w:cs="Arial"/>
          <w:sz w:val="28"/>
          <w:szCs w:val="28"/>
        </w:rPr>
        <w:t>,</w:t>
      </w:r>
      <w:r w:rsidRPr="007B0730">
        <w:rPr>
          <w:rFonts w:ascii="Arial" w:hAnsi="Arial" w:cs="Arial"/>
          <w:sz w:val="28"/>
          <w:szCs w:val="28"/>
        </w:rPr>
        <w:t xml:space="preserve"> yo no quiero de ninguna manera que parezca que estamos haciendo oídos sordos</w:t>
      </w:r>
      <w:r w:rsidR="00A45B60">
        <w:rPr>
          <w:rFonts w:ascii="Arial" w:hAnsi="Arial" w:cs="Arial"/>
          <w:sz w:val="28"/>
          <w:szCs w:val="28"/>
        </w:rPr>
        <w:t>,</w:t>
      </w:r>
      <w:r w:rsidRPr="007B0730">
        <w:rPr>
          <w:rFonts w:ascii="Arial" w:hAnsi="Arial" w:cs="Arial"/>
          <w:sz w:val="28"/>
          <w:szCs w:val="28"/>
        </w:rPr>
        <w:t xml:space="preserve"> o que no queremos que mejore la situación de muchísimas personas que sin ser de este municipio</w:t>
      </w:r>
      <w:r w:rsidR="00A45B60">
        <w:rPr>
          <w:rFonts w:ascii="Arial" w:hAnsi="Arial" w:cs="Arial"/>
          <w:sz w:val="28"/>
          <w:szCs w:val="28"/>
        </w:rPr>
        <w:t>,</w:t>
      </w:r>
      <w:r w:rsidRPr="007B0730">
        <w:rPr>
          <w:rFonts w:ascii="Arial" w:hAnsi="Arial" w:cs="Arial"/>
          <w:sz w:val="28"/>
          <w:szCs w:val="28"/>
        </w:rPr>
        <w:t xml:space="preserve"> deben ser atendidas y deben ser respetadas y deben de ser protegidas</w:t>
      </w:r>
      <w:r w:rsidR="00A45B60">
        <w:rPr>
          <w:rFonts w:ascii="Arial" w:hAnsi="Arial" w:cs="Arial"/>
          <w:sz w:val="28"/>
          <w:szCs w:val="28"/>
        </w:rPr>
        <w:t>, yo no</w:t>
      </w:r>
      <w:r w:rsidRPr="007B0730">
        <w:rPr>
          <w:rFonts w:ascii="Arial" w:hAnsi="Arial" w:cs="Arial"/>
          <w:sz w:val="28"/>
          <w:szCs w:val="28"/>
        </w:rPr>
        <w:t xml:space="preserve"> he dicho eso</w:t>
      </w:r>
      <w:r w:rsidR="00A45B60">
        <w:rPr>
          <w:rFonts w:ascii="Arial" w:hAnsi="Arial" w:cs="Arial"/>
          <w:sz w:val="28"/>
          <w:szCs w:val="28"/>
        </w:rPr>
        <w:t xml:space="preserve">, lo que sí digo es que </w:t>
      </w:r>
      <w:r w:rsidRPr="007B0730">
        <w:rPr>
          <w:rFonts w:ascii="Arial" w:hAnsi="Arial" w:cs="Arial"/>
          <w:sz w:val="28"/>
          <w:szCs w:val="28"/>
        </w:rPr>
        <w:t>en el propio texto</w:t>
      </w:r>
      <w:r w:rsidR="00A45B60">
        <w:rPr>
          <w:rFonts w:ascii="Arial" w:hAnsi="Arial" w:cs="Arial"/>
          <w:sz w:val="28"/>
          <w:szCs w:val="28"/>
        </w:rPr>
        <w:t>,</w:t>
      </w:r>
      <w:r w:rsidRPr="007B0730">
        <w:rPr>
          <w:rFonts w:ascii="Arial" w:hAnsi="Arial" w:cs="Arial"/>
          <w:sz w:val="28"/>
          <w:szCs w:val="28"/>
        </w:rPr>
        <w:t xml:space="preserve"> en el propio cuerpo de la iniciativa</w:t>
      </w:r>
      <w:r w:rsidR="00A45B60">
        <w:rPr>
          <w:rFonts w:ascii="Arial" w:hAnsi="Arial" w:cs="Arial"/>
          <w:sz w:val="28"/>
          <w:szCs w:val="28"/>
        </w:rPr>
        <w:t xml:space="preserve">, se plantea como una propuesta, el hacer un albergue, </w:t>
      </w:r>
      <w:r w:rsidRPr="007B0730">
        <w:rPr>
          <w:rFonts w:ascii="Arial" w:hAnsi="Arial" w:cs="Arial"/>
          <w:sz w:val="28"/>
          <w:szCs w:val="28"/>
        </w:rPr>
        <w:t>cuando ya lo tenemos</w:t>
      </w:r>
      <w:r w:rsidR="00DA223E">
        <w:rPr>
          <w:rFonts w:ascii="Arial" w:hAnsi="Arial" w:cs="Arial"/>
          <w:sz w:val="28"/>
          <w:szCs w:val="28"/>
        </w:rPr>
        <w:t>,</w:t>
      </w:r>
      <w:r w:rsidRPr="007B0730">
        <w:rPr>
          <w:rFonts w:ascii="Arial" w:hAnsi="Arial" w:cs="Arial"/>
          <w:sz w:val="28"/>
          <w:szCs w:val="28"/>
        </w:rPr>
        <w:t xml:space="preserve"> por ejemplo</w:t>
      </w:r>
      <w:r w:rsidR="00DA223E">
        <w:rPr>
          <w:rFonts w:ascii="Arial" w:hAnsi="Arial" w:cs="Arial"/>
          <w:sz w:val="28"/>
          <w:szCs w:val="28"/>
        </w:rPr>
        <w:t>,</w:t>
      </w:r>
      <w:r w:rsidRPr="007B0730">
        <w:rPr>
          <w:rFonts w:ascii="Arial" w:hAnsi="Arial" w:cs="Arial"/>
          <w:sz w:val="28"/>
          <w:szCs w:val="28"/>
        </w:rPr>
        <w:t xml:space="preserve"> se plantea el establecer</w:t>
      </w:r>
      <w:r w:rsidR="00DA223E">
        <w:rPr>
          <w:rFonts w:ascii="Arial" w:hAnsi="Arial" w:cs="Arial"/>
          <w:sz w:val="28"/>
          <w:szCs w:val="28"/>
        </w:rPr>
        <w:t>,</w:t>
      </w:r>
      <w:r w:rsidRPr="007B0730">
        <w:rPr>
          <w:rFonts w:ascii="Arial" w:hAnsi="Arial" w:cs="Arial"/>
          <w:sz w:val="28"/>
          <w:szCs w:val="28"/>
        </w:rPr>
        <w:t xml:space="preserve"> el crear</w:t>
      </w:r>
      <w:r w:rsidR="00DA223E">
        <w:rPr>
          <w:rFonts w:ascii="Arial" w:hAnsi="Arial" w:cs="Arial"/>
          <w:sz w:val="28"/>
          <w:szCs w:val="28"/>
        </w:rPr>
        <w:t>,</w:t>
      </w:r>
      <w:r w:rsidRPr="007B0730">
        <w:rPr>
          <w:rFonts w:ascii="Arial" w:hAnsi="Arial" w:cs="Arial"/>
          <w:sz w:val="28"/>
          <w:szCs w:val="28"/>
        </w:rPr>
        <w:t xml:space="preserve"> es más la iniciativa dice</w:t>
      </w:r>
      <w:r w:rsidR="00DA223E">
        <w:rPr>
          <w:rFonts w:ascii="Arial" w:hAnsi="Arial" w:cs="Arial"/>
          <w:sz w:val="28"/>
          <w:szCs w:val="28"/>
        </w:rPr>
        <w:t>,</w:t>
      </w:r>
      <w:r w:rsidRPr="007B0730">
        <w:rPr>
          <w:rFonts w:ascii="Arial" w:hAnsi="Arial" w:cs="Arial"/>
          <w:sz w:val="28"/>
          <w:szCs w:val="28"/>
        </w:rPr>
        <w:t xml:space="preserve"> que se cree una política pública de atención a las personas</w:t>
      </w:r>
      <w:r w:rsidR="00DA223E">
        <w:rPr>
          <w:rFonts w:ascii="Arial" w:hAnsi="Arial" w:cs="Arial"/>
          <w:sz w:val="28"/>
          <w:szCs w:val="28"/>
        </w:rPr>
        <w:t>,</w:t>
      </w:r>
      <w:r w:rsidRPr="007B0730">
        <w:rPr>
          <w:rFonts w:ascii="Arial" w:hAnsi="Arial" w:cs="Arial"/>
          <w:sz w:val="28"/>
          <w:szCs w:val="28"/>
        </w:rPr>
        <w:t xml:space="preserve"> como si no lo existiera</w:t>
      </w:r>
      <w:r w:rsidR="00DA223E">
        <w:rPr>
          <w:rFonts w:ascii="Arial" w:hAnsi="Arial" w:cs="Arial"/>
          <w:sz w:val="28"/>
          <w:szCs w:val="28"/>
        </w:rPr>
        <w:t>,</w:t>
      </w:r>
      <w:r w:rsidRPr="007B0730">
        <w:rPr>
          <w:rFonts w:ascii="Arial" w:hAnsi="Arial" w:cs="Arial"/>
          <w:sz w:val="28"/>
          <w:szCs w:val="28"/>
        </w:rPr>
        <w:t xml:space="preserve"> en fin</w:t>
      </w:r>
      <w:r w:rsidR="00DA223E">
        <w:rPr>
          <w:rFonts w:ascii="Arial" w:hAnsi="Arial" w:cs="Arial"/>
          <w:sz w:val="28"/>
          <w:szCs w:val="28"/>
        </w:rPr>
        <w:t>,</w:t>
      </w:r>
      <w:r w:rsidRPr="007B0730">
        <w:rPr>
          <w:rFonts w:ascii="Arial" w:hAnsi="Arial" w:cs="Arial"/>
          <w:sz w:val="28"/>
          <w:szCs w:val="28"/>
        </w:rPr>
        <w:t xml:space="preserve"> creo</w:t>
      </w:r>
      <w:r w:rsidR="00DA223E">
        <w:rPr>
          <w:rFonts w:ascii="Arial" w:hAnsi="Arial" w:cs="Arial"/>
          <w:sz w:val="28"/>
          <w:szCs w:val="28"/>
        </w:rPr>
        <w:t xml:space="preserve">, e insisto </w:t>
      </w:r>
      <w:r w:rsidRPr="007B0730">
        <w:rPr>
          <w:rFonts w:ascii="Arial" w:hAnsi="Arial" w:cs="Arial"/>
          <w:sz w:val="28"/>
          <w:szCs w:val="28"/>
        </w:rPr>
        <w:t>que si es un problema que debemos de abordar con mucha responsabilidad</w:t>
      </w:r>
      <w:r w:rsidR="00DA223E">
        <w:rPr>
          <w:rFonts w:ascii="Arial" w:hAnsi="Arial" w:cs="Arial"/>
          <w:sz w:val="28"/>
          <w:szCs w:val="28"/>
        </w:rPr>
        <w:t>,</w:t>
      </w:r>
      <w:r w:rsidRPr="007B0730">
        <w:rPr>
          <w:rFonts w:ascii="Arial" w:hAnsi="Arial" w:cs="Arial"/>
          <w:sz w:val="28"/>
          <w:szCs w:val="28"/>
        </w:rPr>
        <w:t xml:space="preserve"> pero definitivamente</w:t>
      </w:r>
      <w:r w:rsidR="00DA223E">
        <w:rPr>
          <w:rFonts w:ascii="Arial" w:hAnsi="Arial" w:cs="Arial"/>
          <w:sz w:val="28"/>
          <w:szCs w:val="28"/>
        </w:rPr>
        <w:t>,</w:t>
      </w:r>
      <w:r w:rsidRPr="007B0730">
        <w:rPr>
          <w:rFonts w:ascii="Arial" w:hAnsi="Arial" w:cs="Arial"/>
          <w:sz w:val="28"/>
          <w:szCs w:val="28"/>
        </w:rPr>
        <w:t xml:space="preserve"> el cuerpo</w:t>
      </w:r>
      <w:r w:rsidR="00DA223E">
        <w:rPr>
          <w:rFonts w:ascii="Arial" w:hAnsi="Arial" w:cs="Arial"/>
          <w:sz w:val="28"/>
          <w:szCs w:val="28"/>
        </w:rPr>
        <w:t>,</w:t>
      </w:r>
      <w:r w:rsidRPr="007B0730">
        <w:rPr>
          <w:rFonts w:ascii="Arial" w:hAnsi="Arial" w:cs="Arial"/>
          <w:sz w:val="28"/>
          <w:szCs w:val="28"/>
        </w:rPr>
        <w:t xml:space="preserve"> el planteamiento que se hace desde esta iniciativa</w:t>
      </w:r>
      <w:r w:rsidR="00DA223E">
        <w:rPr>
          <w:rFonts w:ascii="Arial" w:hAnsi="Arial" w:cs="Arial"/>
          <w:sz w:val="28"/>
          <w:szCs w:val="28"/>
        </w:rPr>
        <w:t>,</w:t>
      </w:r>
      <w:r w:rsidRPr="007B0730">
        <w:rPr>
          <w:rFonts w:ascii="Arial" w:hAnsi="Arial" w:cs="Arial"/>
          <w:sz w:val="28"/>
          <w:szCs w:val="28"/>
        </w:rPr>
        <w:t xml:space="preserve"> está mal fundado</w:t>
      </w:r>
      <w:r w:rsidR="00DA223E">
        <w:rPr>
          <w:rFonts w:ascii="Arial" w:hAnsi="Arial" w:cs="Arial"/>
          <w:sz w:val="28"/>
          <w:szCs w:val="28"/>
        </w:rPr>
        <w:t>,</w:t>
      </w:r>
      <w:r w:rsidRPr="007B0730">
        <w:rPr>
          <w:rFonts w:ascii="Arial" w:hAnsi="Arial" w:cs="Arial"/>
          <w:sz w:val="28"/>
          <w:szCs w:val="28"/>
        </w:rPr>
        <w:t xml:space="preserve"> y creo que debemos de hacer una participación con más información</w:t>
      </w:r>
      <w:r w:rsidR="00DA223E">
        <w:rPr>
          <w:rFonts w:ascii="Arial" w:hAnsi="Arial" w:cs="Arial"/>
          <w:sz w:val="28"/>
          <w:szCs w:val="28"/>
        </w:rPr>
        <w:t>, debemos hacer</w:t>
      </w:r>
      <w:r w:rsidRPr="007B0730">
        <w:rPr>
          <w:rFonts w:ascii="Arial" w:hAnsi="Arial" w:cs="Arial"/>
          <w:sz w:val="28"/>
          <w:szCs w:val="28"/>
        </w:rPr>
        <w:t xml:space="preserve"> una participación con más datos</w:t>
      </w:r>
      <w:r w:rsidR="00DA223E">
        <w:rPr>
          <w:rFonts w:ascii="Arial" w:hAnsi="Arial" w:cs="Arial"/>
          <w:sz w:val="28"/>
          <w:szCs w:val="28"/>
        </w:rPr>
        <w:t>, debemos hacer</w:t>
      </w:r>
      <w:r w:rsidRPr="007B0730">
        <w:rPr>
          <w:rFonts w:ascii="Arial" w:hAnsi="Arial" w:cs="Arial"/>
          <w:sz w:val="28"/>
          <w:szCs w:val="28"/>
        </w:rPr>
        <w:t xml:space="preserve"> una aportación con algo que tenga su</w:t>
      </w:r>
      <w:r w:rsidR="00DA223E">
        <w:rPr>
          <w:rFonts w:ascii="Arial" w:hAnsi="Arial" w:cs="Arial"/>
          <w:sz w:val="28"/>
          <w:szCs w:val="28"/>
        </w:rPr>
        <w:t xml:space="preserve">stento </w:t>
      </w:r>
      <w:r w:rsidRPr="007B0730">
        <w:rPr>
          <w:rFonts w:ascii="Arial" w:hAnsi="Arial" w:cs="Arial"/>
          <w:sz w:val="28"/>
          <w:szCs w:val="28"/>
        </w:rPr>
        <w:t>en la realidad que vive actualmente nuestro municipio</w:t>
      </w:r>
      <w:r w:rsidR="00DA223E">
        <w:rPr>
          <w:rFonts w:ascii="Arial" w:hAnsi="Arial" w:cs="Arial"/>
          <w:sz w:val="28"/>
          <w:szCs w:val="28"/>
        </w:rPr>
        <w:t>,</w:t>
      </w:r>
      <w:r w:rsidRPr="007B0730">
        <w:rPr>
          <w:rFonts w:ascii="Arial" w:hAnsi="Arial" w:cs="Arial"/>
          <w:sz w:val="28"/>
          <w:szCs w:val="28"/>
        </w:rPr>
        <w:t xml:space="preserve"> y desde mi muy particular punto de vista</w:t>
      </w:r>
      <w:r w:rsidR="00DA223E">
        <w:rPr>
          <w:rFonts w:ascii="Arial" w:hAnsi="Arial" w:cs="Arial"/>
          <w:sz w:val="28"/>
          <w:szCs w:val="28"/>
        </w:rPr>
        <w:t>,</w:t>
      </w:r>
      <w:r w:rsidRPr="007B0730">
        <w:rPr>
          <w:rFonts w:ascii="Arial" w:hAnsi="Arial" w:cs="Arial"/>
          <w:sz w:val="28"/>
          <w:szCs w:val="28"/>
        </w:rPr>
        <w:t xml:space="preserve"> creo que esta iniciativa carece de esos elementos</w:t>
      </w:r>
      <w:r w:rsidR="00DA223E">
        <w:rPr>
          <w:rFonts w:ascii="Arial" w:hAnsi="Arial" w:cs="Arial"/>
          <w:sz w:val="28"/>
          <w:szCs w:val="28"/>
        </w:rPr>
        <w:t>, es cuánto señora S</w:t>
      </w:r>
      <w:r w:rsidRPr="007B0730">
        <w:rPr>
          <w:rFonts w:ascii="Arial" w:hAnsi="Arial" w:cs="Arial"/>
          <w:sz w:val="28"/>
          <w:szCs w:val="28"/>
        </w:rPr>
        <w:t>ecretario</w:t>
      </w:r>
      <w:r w:rsidR="00DA223E">
        <w:rPr>
          <w:rFonts w:ascii="Arial" w:hAnsi="Arial" w:cs="Arial"/>
          <w:sz w:val="28"/>
          <w:szCs w:val="28"/>
        </w:rPr>
        <w:t>.</w:t>
      </w:r>
      <w:r w:rsidRPr="007B0730">
        <w:rPr>
          <w:rFonts w:ascii="Arial" w:hAnsi="Arial" w:cs="Arial"/>
          <w:sz w:val="28"/>
          <w:szCs w:val="28"/>
        </w:rPr>
        <w:t xml:space="preserve"> </w:t>
      </w:r>
      <w:r w:rsidR="00DA223E" w:rsidRPr="00DA223E">
        <w:rPr>
          <w:rFonts w:ascii="Arial" w:hAnsi="Arial" w:cs="Arial"/>
          <w:b/>
          <w:i/>
          <w:sz w:val="28"/>
          <w:szCs w:val="28"/>
        </w:rPr>
        <w:t>C. Regidora Tania Magdalena B</w:t>
      </w:r>
      <w:r w:rsidRPr="00DA223E">
        <w:rPr>
          <w:rFonts w:ascii="Arial" w:hAnsi="Arial" w:cs="Arial"/>
          <w:b/>
          <w:i/>
          <w:sz w:val="28"/>
          <w:szCs w:val="28"/>
        </w:rPr>
        <w:t xml:space="preserve">ernardino </w:t>
      </w:r>
      <w:r w:rsidR="00DA223E" w:rsidRPr="00DA223E">
        <w:rPr>
          <w:rFonts w:ascii="Arial" w:hAnsi="Arial" w:cs="Arial"/>
          <w:b/>
          <w:i/>
          <w:sz w:val="28"/>
          <w:szCs w:val="28"/>
        </w:rPr>
        <w:t>J</w:t>
      </w:r>
      <w:r w:rsidRPr="00DA223E">
        <w:rPr>
          <w:rFonts w:ascii="Arial" w:hAnsi="Arial" w:cs="Arial"/>
          <w:b/>
          <w:i/>
          <w:sz w:val="28"/>
          <w:szCs w:val="28"/>
        </w:rPr>
        <w:t>uárez</w:t>
      </w:r>
      <w:r w:rsidR="00DA223E" w:rsidRPr="00DA223E">
        <w:rPr>
          <w:rFonts w:ascii="Arial" w:hAnsi="Arial" w:cs="Arial"/>
          <w:b/>
          <w:i/>
          <w:sz w:val="28"/>
          <w:szCs w:val="28"/>
        </w:rPr>
        <w:t>:</w:t>
      </w:r>
      <w:r w:rsidR="00DA223E">
        <w:rPr>
          <w:rFonts w:ascii="Arial" w:hAnsi="Arial" w:cs="Arial"/>
          <w:sz w:val="28"/>
          <w:szCs w:val="28"/>
        </w:rPr>
        <w:t xml:space="preserve"> M</w:t>
      </w:r>
      <w:r w:rsidRPr="007B0730">
        <w:rPr>
          <w:rFonts w:ascii="Arial" w:hAnsi="Arial" w:cs="Arial"/>
          <w:sz w:val="28"/>
          <w:szCs w:val="28"/>
        </w:rPr>
        <w:t>uchas gracias</w:t>
      </w:r>
      <w:r w:rsidR="00DA223E">
        <w:rPr>
          <w:rFonts w:ascii="Arial" w:hAnsi="Arial" w:cs="Arial"/>
          <w:sz w:val="28"/>
          <w:szCs w:val="28"/>
        </w:rPr>
        <w:t>,</w:t>
      </w:r>
      <w:r w:rsidRPr="007B0730">
        <w:rPr>
          <w:rFonts w:ascii="Arial" w:hAnsi="Arial" w:cs="Arial"/>
          <w:sz w:val="28"/>
          <w:szCs w:val="28"/>
        </w:rPr>
        <w:t xml:space="preserve"> bueno</w:t>
      </w:r>
      <w:r w:rsidR="00DA223E">
        <w:rPr>
          <w:rFonts w:ascii="Arial" w:hAnsi="Arial" w:cs="Arial"/>
          <w:sz w:val="28"/>
          <w:szCs w:val="28"/>
        </w:rPr>
        <w:t>, solamente en base a lo que acaba de comentar el P</w:t>
      </w:r>
      <w:r w:rsidRPr="007B0730">
        <w:rPr>
          <w:rFonts w:ascii="Arial" w:hAnsi="Arial" w:cs="Arial"/>
          <w:sz w:val="28"/>
          <w:szCs w:val="28"/>
        </w:rPr>
        <w:t>residente</w:t>
      </w:r>
      <w:r w:rsidR="00DA223E">
        <w:rPr>
          <w:rFonts w:ascii="Arial" w:hAnsi="Arial" w:cs="Arial"/>
          <w:sz w:val="28"/>
          <w:szCs w:val="28"/>
        </w:rPr>
        <w:t>,</w:t>
      </w:r>
      <w:r w:rsidRPr="007B0730">
        <w:rPr>
          <w:rFonts w:ascii="Arial" w:hAnsi="Arial" w:cs="Arial"/>
          <w:sz w:val="28"/>
          <w:szCs w:val="28"/>
        </w:rPr>
        <w:t xml:space="preserve"> si existe ya un censo</w:t>
      </w:r>
      <w:r w:rsidR="00DA223E">
        <w:rPr>
          <w:rFonts w:ascii="Arial" w:hAnsi="Arial" w:cs="Arial"/>
          <w:sz w:val="28"/>
          <w:szCs w:val="28"/>
        </w:rPr>
        <w:t>,</w:t>
      </w:r>
      <w:r w:rsidRPr="007B0730">
        <w:rPr>
          <w:rFonts w:ascii="Arial" w:hAnsi="Arial" w:cs="Arial"/>
          <w:sz w:val="28"/>
          <w:szCs w:val="28"/>
        </w:rPr>
        <w:t xml:space="preserve"> si existe ya un diagnóstico de la situación que se tiene en el municipio</w:t>
      </w:r>
      <w:r w:rsidR="00DA223E">
        <w:rPr>
          <w:rFonts w:ascii="Arial" w:hAnsi="Arial" w:cs="Arial"/>
          <w:sz w:val="28"/>
          <w:szCs w:val="28"/>
        </w:rPr>
        <w:t>,</w:t>
      </w:r>
      <w:r w:rsidRPr="007B0730">
        <w:rPr>
          <w:rFonts w:ascii="Arial" w:hAnsi="Arial" w:cs="Arial"/>
          <w:sz w:val="28"/>
          <w:szCs w:val="28"/>
        </w:rPr>
        <w:t xml:space="preserve"> me gustaría que se contará en este pleno</w:t>
      </w:r>
      <w:r w:rsidR="00DA223E">
        <w:rPr>
          <w:rFonts w:ascii="Arial" w:hAnsi="Arial" w:cs="Arial"/>
          <w:sz w:val="28"/>
          <w:szCs w:val="28"/>
        </w:rPr>
        <w:t>,</w:t>
      </w:r>
      <w:r w:rsidRPr="007B0730">
        <w:rPr>
          <w:rFonts w:ascii="Arial" w:hAnsi="Arial" w:cs="Arial"/>
          <w:sz w:val="28"/>
          <w:szCs w:val="28"/>
        </w:rPr>
        <w:t xml:space="preserve"> que lo conociéramos</w:t>
      </w:r>
      <w:r w:rsidR="00DA223E">
        <w:rPr>
          <w:rFonts w:ascii="Arial" w:hAnsi="Arial" w:cs="Arial"/>
          <w:sz w:val="28"/>
          <w:szCs w:val="28"/>
        </w:rPr>
        <w:t>,</w:t>
      </w:r>
      <w:r w:rsidRPr="007B0730">
        <w:rPr>
          <w:rFonts w:ascii="Arial" w:hAnsi="Arial" w:cs="Arial"/>
          <w:sz w:val="28"/>
          <w:szCs w:val="28"/>
        </w:rPr>
        <w:t xml:space="preserve"> porque insisto</w:t>
      </w:r>
      <w:r w:rsidR="00DA223E">
        <w:rPr>
          <w:rFonts w:ascii="Arial" w:hAnsi="Arial" w:cs="Arial"/>
          <w:sz w:val="28"/>
          <w:szCs w:val="28"/>
        </w:rPr>
        <w:t xml:space="preserve">, </w:t>
      </w:r>
      <w:r w:rsidRPr="007B0730">
        <w:rPr>
          <w:rFonts w:ascii="Arial" w:hAnsi="Arial" w:cs="Arial"/>
          <w:sz w:val="28"/>
          <w:szCs w:val="28"/>
        </w:rPr>
        <w:t>independi</w:t>
      </w:r>
      <w:r w:rsidR="00DA223E">
        <w:rPr>
          <w:rFonts w:ascii="Arial" w:hAnsi="Arial" w:cs="Arial"/>
          <w:sz w:val="28"/>
          <w:szCs w:val="28"/>
        </w:rPr>
        <w:t>entemente de la iniciativa del R</w:t>
      </w:r>
      <w:r w:rsidRPr="007B0730">
        <w:rPr>
          <w:rFonts w:ascii="Arial" w:hAnsi="Arial" w:cs="Arial"/>
          <w:sz w:val="28"/>
          <w:szCs w:val="28"/>
        </w:rPr>
        <w:t>egidor</w:t>
      </w:r>
      <w:r w:rsidR="00DA223E">
        <w:rPr>
          <w:rFonts w:ascii="Arial" w:hAnsi="Arial" w:cs="Arial"/>
          <w:sz w:val="28"/>
          <w:szCs w:val="28"/>
        </w:rPr>
        <w:t>, o que venga del R</w:t>
      </w:r>
      <w:r w:rsidRPr="007B0730">
        <w:rPr>
          <w:rFonts w:ascii="Arial" w:hAnsi="Arial" w:cs="Arial"/>
          <w:sz w:val="28"/>
          <w:szCs w:val="28"/>
        </w:rPr>
        <w:t>egidor</w:t>
      </w:r>
      <w:r w:rsidR="00DA223E">
        <w:rPr>
          <w:rFonts w:ascii="Arial" w:hAnsi="Arial" w:cs="Arial"/>
          <w:sz w:val="28"/>
          <w:szCs w:val="28"/>
        </w:rPr>
        <w:t>,</w:t>
      </w:r>
      <w:r w:rsidRPr="007B0730">
        <w:rPr>
          <w:rFonts w:ascii="Arial" w:hAnsi="Arial" w:cs="Arial"/>
          <w:sz w:val="28"/>
          <w:szCs w:val="28"/>
        </w:rPr>
        <w:t xml:space="preserve"> o de cualquiera </w:t>
      </w:r>
      <w:r w:rsidR="00DA223E">
        <w:rPr>
          <w:rFonts w:ascii="Arial" w:hAnsi="Arial" w:cs="Arial"/>
          <w:sz w:val="28"/>
          <w:szCs w:val="28"/>
        </w:rPr>
        <w:t>de los R</w:t>
      </w:r>
      <w:r w:rsidRPr="007B0730">
        <w:rPr>
          <w:rFonts w:ascii="Arial" w:hAnsi="Arial" w:cs="Arial"/>
          <w:sz w:val="28"/>
          <w:szCs w:val="28"/>
        </w:rPr>
        <w:t>egidores que integramos este pleno</w:t>
      </w:r>
      <w:r w:rsidR="00DA223E">
        <w:rPr>
          <w:rFonts w:ascii="Arial" w:hAnsi="Arial" w:cs="Arial"/>
          <w:sz w:val="28"/>
          <w:szCs w:val="28"/>
        </w:rPr>
        <w:t>,</w:t>
      </w:r>
      <w:r w:rsidRPr="007B0730">
        <w:rPr>
          <w:rFonts w:ascii="Arial" w:hAnsi="Arial" w:cs="Arial"/>
          <w:sz w:val="28"/>
          <w:szCs w:val="28"/>
        </w:rPr>
        <w:t xml:space="preserve"> creo que es una </w:t>
      </w:r>
      <w:r w:rsidRPr="007B0730">
        <w:rPr>
          <w:rFonts w:ascii="Arial" w:hAnsi="Arial" w:cs="Arial"/>
          <w:sz w:val="28"/>
          <w:szCs w:val="28"/>
        </w:rPr>
        <w:lastRenderedPageBreak/>
        <w:t>situación que existe</w:t>
      </w:r>
      <w:r w:rsidR="00DA223E">
        <w:rPr>
          <w:rFonts w:ascii="Arial" w:hAnsi="Arial" w:cs="Arial"/>
          <w:sz w:val="28"/>
          <w:szCs w:val="28"/>
        </w:rPr>
        <w:t>,</w:t>
      </w:r>
      <w:r w:rsidRPr="007B0730">
        <w:rPr>
          <w:rFonts w:ascii="Arial" w:hAnsi="Arial" w:cs="Arial"/>
          <w:sz w:val="28"/>
          <w:szCs w:val="28"/>
        </w:rPr>
        <w:t xml:space="preserve"> es una problemática que existe</w:t>
      </w:r>
      <w:r w:rsidR="00DA223E">
        <w:rPr>
          <w:rFonts w:ascii="Arial" w:hAnsi="Arial" w:cs="Arial"/>
          <w:sz w:val="28"/>
          <w:szCs w:val="28"/>
        </w:rPr>
        <w:t>,</w:t>
      </w:r>
      <w:r w:rsidRPr="007B0730">
        <w:rPr>
          <w:rFonts w:ascii="Arial" w:hAnsi="Arial" w:cs="Arial"/>
          <w:sz w:val="28"/>
          <w:szCs w:val="28"/>
        </w:rPr>
        <w:t xml:space="preserve"> y no se necesita ir mucho más allá</w:t>
      </w:r>
      <w:r w:rsidR="00DA223E">
        <w:rPr>
          <w:rFonts w:ascii="Arial" w:hAnsi="Arial" w:cs="Arial"/>
          <w:sz w:val="28"/>
          <w:szCs w:val="28"/>
        </w:rPr>
        <w:t>,</w:t>
      </w:r>
      <w:r w:rsidRPr="007B0730">
        <w:rPr>
          <w:rFonts w:ascii="Arial" w:hAnsi="Arial" w:cs="Arial"/>
          <w:sz w:val="28"/>
          <w:szCs w:val="28"/>
        </w:rPr>
        <w:t xml:space="preserve"> obviamente sí</w:t>
      </w:r>
      <w:r w:rsidR="00DA223E">
        <w:rPr>
          <w:rFonts w:ascii="Arial" w:hAnsi="Arial" w:cs="Arial"/>
          <w:sz w:val="28"/>
          <w:szCs w:val="28"/>
        </w:rPr>
        <w:t>,</w:t>
      </w:r>
      <w:r w:rsidRPr="007B0730">
        <w:rPr>
          <w:rFonts w:ascii="Arial" w:hAnsi="Arial" w:cs="Arial"/>
          <w:sz w:val="28"/>
          <w:szCs w:val="28"/>
        </w:rPr>
        <w:t xml:space="preserve"> para</w:t>
      </w:r>
      <w:r w:rsidR="00DA223E">
        <w:rPr>
          <w:rFonts w:ascii="Arial" w:hAnsi="Arial" w:cs="Arial"/>
          <w:sz w:val="28"/>
          <w:szCs w:val="28"/>
        </w:rPr>
        <w:t xml:space="preserve"> proponer una política pública </w:t>
      </w:r>
      <w:r w:rsidRPr="007B0730">
        <w:rPr>
          <w:rFonts w:ascii="Arial" w:hAnsi="Arial" w:cs="Arial"/>
          <w:sz w:val="28"/>
          <w:szCs w:val="28"/>
        </w:rPr>
        <w:t>sí</w:t>
      </w:r>
      <w:r w:rsidR="00DA223E">
        <w:rPr>
          <w:rFonts w:ascii="Arial" w:hAnsi="Arial" w:cs="Arial"/>
          <w:sz w:val="28"/>
          <w:szCs w:val="28"/>
        </w:rPr>
        <w:t>,</w:t>
      </w:r>
      <w:r w:rsidRPr="007B0730">
        <w:rPr>
          <w:rFonts w:ascii="Arial" w:hAnsi="Arial" w:cs="Arial"/>
          <w:sz w:val="28"/>
          <w:szCs w:val="28"/>
        </w:rPr>
        <w:t xml:space="preserve"> pero para identificar el problema no</w:t>
      </w:r>
      <w:r w:rsidR="00DA223E">
        <w:rPr>
          <w:rFonts w:ascii="Arial" w:hAnsi="Arial" w:cs="Arial"/>
          <w:sz w:val="28"/>
          <w:szCs w:val="28"/>
        </w:rPr>
        <w:t xml:space="preserve">, </w:t>
      </w:r>
      <w:r w:rsidRPr="007B0730">
        <w:rPr>
          <w:rFonts w:ascii="Arial" w:hAnsi="Arial" w:cs="Arial"/>
          <w:sz w:val="28"/>
          <w:szCs w:val="28"/>
        </w:rPr>
        <w:t>simplemente con salir a la calle y verlo</w:t>
      </w:r>
      <w:r w:rsidR="00DA223E">
        <w:rPr>
          <w:rFonts w:ascii="Arial" w:hAnsi="Arial" w:cs="Arial"/>
          <w:sz w:val="28"/>
          <w:szCs w:val="28"/>
        </w:rPr>
        <w:t>,</w:t>
      </w:r>
      <w:r w:rsidRPr="007B0730">
        <w:rPr>
          <w:rFonts w:ascii="Arial" w:hAnsi="Arial" w:cs="Arial"/>
          <w:sz w:val="28"/>
          <w:szCs w:val="28"/>
        </w:rPr>
        <w:t xml:space="preserve"> nos damos cuenta de que existe</w:t>
      </w:r>
      <w:r w:rsidR="00DA223E">
        <w:rPr>
          <w:rFonts w:ascii="Arial" w:hAnsi="Arial" w:cs="Arial"/>
          <w:sz w:val="28"/>
          <w:szCs w:val="28"/>
        </w:rPr>
        <w:t>,</w:t>
      </w:r>
      <w:r w:rsidRPr="007B0730">
        <w:rPr>
          <w:rFonts w:ascii="Arial" w:hAnsi="Arial" w:cs="Arial"/>
          <w:sz w:val="28"/>
          <w:szCs w:val="28"/>
        </w:rPr>
        <w:t xml:space="preserve"> entonces</w:t>
      </w:r>
      <w:r w:rsidR="00DA223E">
        <w:rPr>
          <w:rFonts w:ascii="Arial" w:hAnsi="Arial" w:cs="Arial"/>
          <w:sz w:val="28"/>
          <w:szCs w:val="28"/>
        </w:rPr>
        <w:t>,</w:t>
      </w:r>
      <w:r w:rsidRPr="007B0730">
        <w:rPr>
          <w:rFonts w:ascii="Arial" w:hAnsi="Arial" w:cs="Arial"/>
          <w:sz w:val="28"/>
          <w:szCs w:val="28"/>
        </w:rPr>
        <w:t xml:space="preserve"> si queremos avanzar en la solución de estas problemáticas y si existe un diagnóstico</w:t>
      </w:r>
      <w:r w:rsidR="00DA223E">
        <w:rPr>
          <w:rFonts w:ascii="Arial" w:hAnsi="Arial" w:cs="Arial"/>
          <w:sz w:val="28"/>
          <w:szCs w:val="28"/>
        </w:rPr>
        <w:t>,</w:t>
      </w:r>
      <w:r w:rsidRPr="007B0730">
        <w:rPr>
          <w:rFonts w:ascii="Arial" w:hAnsi="Arial" w:cs="Arial"/>
          <w:sz w:val="28"/>
          <w:szCs w:val="28"/>
        </w:rPr>
        <w:t xml:space="preserve"> si existe un censo</w:t>
      </w:r>
      <w:r w:rsidR="00DA223E">
        <w:rPr>
          <w:rFonts w:ascii="Arial" w:hAnsi="Arial" w:cs="Arial"/>
          <w:sz w:val="28"/>
          <w:szCs w:val="28"/>
        </w:rPr>
        <w:t>,</w:t>
      </w:r>
      <w:r w:rsidRPr="007B0730">
        <w:rPr>
          <w:rFonts w:ascii="Arial" w:hAnsi="Arial" w:cs="Arial"/>
          <w:sz w:val="28"/>
          <w:szCs w:val="28"/>
        </w:rPr>
        <w:t xml:space="preserve"> si existe un protocolo</w:t>
      </w:r>
      <w:r w:rsidR="00DA223E">
        <w:rPr>
          <w:rFonts w:ascii="Arial" w:hAnsi="Arial" w:cs="Arial"/>
          <w:sz w:val="28"/>
          <w:szCs w:val="28"/>
        </w:rPr>
        <w:t>,</w:t>
      </w:r>
      <w:r w:rsidRPr="007B0730">
        <w:rPr>
          <w:rFonts w:ascii="Arial" w:hAnsi="Arial" w:cs="Arial"/>
          <w:sz w:val="28"/>
          <w:szCs w:val="28"/>
        </w:rPr>
        <w:t xml:space="preserve"> y si existe una política pública en base a darle solución a este problema</w:t>
      </w:r>
      <w:r w:rsidR="00DA223E">
        <w:rPr>
          <w:rFonts w:ascii="Arial" w:hAnsi="Arial" w:cs="Arial"/>
          <w:sz w:val="28"/>
          <w:szCs w:val="28"/>
        </w:rPr>
        <w:t>,</w:t>
      </w:r>
      <w:r w:rsidRPr="007B0730">
        <w:rPr>
          <w:rFonts w:ascii="Arial" w:hAnsi="Arial" w:cs="Arial"/>
          <w:sz w:val="28"/>
          <w:szCs w:val="28"/>
        </w:rPr>
        <w:t xml:space="preserve"> pues me gustaría que se presentara</w:t>
      </w:r>
      <w:r w:rsidR="00DA223E">
        <w:rPr>
          <w:rFonts w:ascii="Arial" w:hAnsi="Arial" w:cs="Arial"/>
          <w:sz w:val="28"/>
          <w:szCs w:val="28"/>
        </w:rPr>
        <w:t>,</w:t>
      </w:r>
      <w:r w:rsidRPr="007B0730">
        <w:rPr>
          <w:rFonts w:ascii="Arial" w:hAnsi="Arial" w:cs="Arial"/>
          <w:sz w:val="28"/>
          <w:szCs w:val="28"/>
        </w:rPr>
        <w:t xml:space="preserve"> es cuanto gracias</w:t>
      </w:r>
      <w:r w:rsidR="00DA223E">
        <w:rPr>
          <w:rFonts w:ascii="Arial" w:hAnsi="Arial" w:cs="Arial"/>
          <w:sz w:val="28"/>
          <w:szCs w:val="28"/>
        </w:rPr>
        <w:t>.</w:t>
      </w:r>
      <w:r w:rsidRPr="007B0730">
        <w:rPr>
          <w:rFonts w:ascii="Arial" w:hAnsi="Arial" w:cs="Arial"/>
          <w:sz w:val="28"/>
          <w:szCs w:val="28"/>
        </w:rPr>
        <w:t xml:space="preserve"> </w:t>
      </w:r>
      <w:r w:rsidR="00DA223E" w:rsidRPr="00DA223E">
        <w:rPr>
          <w:rFonts w:ascii="Arial" w:hAnsi="Arial" w:cs="Arial"/>
          <w:b/>
          <w:i/>
          <w:sz w:val="28"/>
          <w:szCs w:val="28"/>
        </w:rPr>
        <w:t>C. Secretaria General Claudia Margarita Robles Gómez:</w:t>
      </w:r>
      <w:r w:rsidR="00DA223E">
        <w:rPr>
          <w:rFonts w:ascii="Arial" w:hAnsi="Arial" w:cs="Arial"/>
          <w:sz w:val="28"/>
          <w:szCs w:val="28"/>
        </w:rPr>
        <w:t xml:space="preserve"> B</w:t>
      </w:r>
      <w:r w:rsidRPr="007B0730">
        <w:rPr>
          <w:rFonts w:ascii="Arial" w:hAnsi="Arial" w:cs="Arial"/>
          <w:sz w:val="28"/>
          <w:szCs w:val="28"/>
        </w:rPr>
        <w:t>ien</w:t>
      </w:r>
      <w:r w:rsidR="00DA223E">
        <w:rPr>
          <w:rFonts w:ascii="Arial" w:hAnsi="Arial" w:cs="Arial"/>
          <w:sz w:val="28"/>
          <w:szCs w:val="28"/>
        </w:rPr>
        <w:t>,</w:t>
      </w:r>
      <w:r w:rsidRPr="007B0730">
        <w:rPr>
          <w:rFonts w:ascii="Arial" w:hAnsi="Arial" w:cs="Arial"/>
          <w:sz w:val="28"/>
          <w:szCs w:val="28"/>
        </w:rPr>
        <w:t xml:space="preserve"> entonces queda a su consideración esta iniciativa en la form</w:t>
      </w:r>
      <w:r w:rsidR="00DA223E">
        <w:rPr>
          <w:rFonts w:ascii="Arial" w:hAnsi="Arial" w:cs="Arial"/>
          <w:sz w:val="28"/>
          <w:szCs w:val="28"/>
        </w:rPr>
        <w:t>a que ha sido planteada por el R</w:t>
      </w:r>
      <w:r w:rsidRPr="007B0730">
        <w:rPr>
          <w:rFonts w:ascii="Arial" w:hAnsi="Arial" w:cs="Arial"/>
          <w:sz w:val="28"/>
          <w:szCs w:val="28"/>
        </w:rPr>
        <w:t>egidor</w:t>
      </w:r>
      <w:r w:rsidR="00DA223E">
        <w:rPr>
          <w:rFonts w:ascii="Arial" w:hAnsi="Arial" w:cs="Arial"/>
          <w:sz w:val="28"/>
          <w:szCs w:val="28"/>
        </w:rPr>
        <w:t>,</w:t>
      </w:r>
      <w:r w:rsidRPr="007B0730">
        <w:rPr>
          <w:rFonts w:ascii="Arial" w:hAnsi="Arial" w:cs="Arial"/>
          <w:sz w:val="28"/>
          <w:szCs w:val="28"/>
        </w:rPr>
        <w:t xml:space="preserve"> y les pido que quienes estén a favor de aprobarla lo manifiesten levantando la mano</w:t>
      </w:r>
      <w:r w:rsidR="00DA223E">
        <w:rPr>
          <w:rFonts w:ascii="Arial" w:hAnsi="Arial" w:cs="Arial"/>
          <w:sz w:val="28"/>
          <w:szCs w:val="28"/>
        </w:rPr>
        <w:t>…</w:t>
      </w:r>
      <w:r w:rsidRPr="007B0730">
        <w:rPr>
          <w:rFonts w:ascii="Arial" w:hAnsi="Arial" w:cs="Arial"/>
          <w:sz w:val="28"/>
          <w:szCs w:val="28"/>
        </w:rPr>
        <w:t xml:space="preserve"> </w:t>
      </w:r>
      <w:r w:rsidR="0031334C" w:rsidRPr="0031334C">
        <w:rPr>
          <w:rFonts w:ascii="Arial" w:hAnsi="Arial" w:cs="Arial"/>
          <w:sz w:val="28"/>
          <w:szCs w:val="28"/>
        </w:rPr>
        <w:t xml:space="preserve">Reitero el </w:t>
      </w:r>
      <w:r w:rsidR="0031334C">
        <w:rPr>
          <w:rFonts w:ascii="Arial" w:hAnsi="Arial" w:cs="Arial"/>
          <w:sz w:val="28"/>
          <w:szCs w:val="28"/>
        </w:rPr>
        <w:t>sentido de la votación;</w:t>
      </w:r>
      <w:r w:rsidR="0031334C" w:rsidRPr="0031334C">
        <w:rPr>
          <w:rFonts w:ascii="Arial" w:hAnsi="Arial" w:cs="Arial"/>
          <w:sz w:val="28"/>
          <w:szCs w:val="28"/>
        </w:rPr>
        <w:t xml:space="preserve"> Presidente Alejandro Barragán Sánchez en contra, Síndica Magali Casillas Contreras en contra, Regidora Betsy Magaly Campos Corona en contra, Regidor Ernesto Sánchez Sánchez en contra, Regidora Diana Laura Ortega Palafox en contra, Regidor Francisco Ignacio Carrillo Gómez en contra, Regidor Jesús Ramírez Sánchez en contra, Regidora Marisol Mendoza Pinto en contra, Regidor Jorge de Jesús Juárez Parra en contra, Regidora Eva María de Jesús Barreto en contra, Regidora Laura Elena Martínez Ruvalcaba a favor, Regidor Raúl Chávez García a favor, Regidor Edgar Joel Salvador Bautista a favor, Regidora Tania Magdalena Bernardino Juárez a favor, Regidora Mónica Reynoso Romero a favor, y Regidora Sara Moreno Ramírez a favor.</w:t>
      </w:r>
      <w:r w:rsidR="0031334C">
        <w:rPr>
          <w:rFonts w:ascii="Arial" w:hAnsi="Arial" w:cs="Arial"/>
          <w:sz w:val="28"/>
          <w:szCs w:val="28"/>
        </w:rPr>
        <w:t xml:space="preserve"> </w:t>
      </w:r>
      <w:r w:rsidRPr="00ED196B">
        <w:rPr>
          <w:rFonts w:ascii="Arial" w:hAnsi="Arial" w:cs="Arial"/>
          <w:b/>
          <w:sz w:val="28"/>
          <w:szCs w:val="28"/>
        </w:rPr>
        <w:t>10 votos en contra y 6 a favor</w:t>
      </w:r>
      <w:r w:rsidR="00DA223E" w:rsidRPr="00ED196B">
        <w:rPr>
          <w:rFonts w:ascii="Arial" w:hAnsi="Arial" w:cs="Arial"/>
          <w:b/>
          <w:sz w:val="28"/>
          <w:szCs w:val="28"/>
        </w:rPr>
        <w:t>, no aprobado</w:t>
      </w:r>
      <w:r w:rsidR="00ED196B">
        <w:rPr>
          <w:rFonts w:ascii="Arial" w:hAnsi="Arial" w:cs="Arial"/>
          <w:sz w:val="28"/>
          <w:szCs w:val="28"/>
        </w:rPr>
        <w:t>.</w:t>
      </w:r>
      <w:r w:rsidR="0031334C">
        <w:rPr>
          <w:rFonts w:ascii="Arial" w:hAnsi="Arial" w:cs="Arial"/>
          <w:sz w:val="28"/>
          <w:szCs w:val="28"/>
        </w:rPr>
        <w:t xml:space="preserve"> - - - - - -   </w:t>
      </w:r>
      <w:r w:rsidR="00ED196B">
        <w:rPr>
          <w:rFonts w:ascii="Arial" w:hAnsi="Arial" w:cs="Arial"/>
          <w:sz w:val="28"/>
          <w:szCs w:val="28"/>
        </w:rPr>
        <w:t xml:space="preserve"> </w:t>
      </w:r>
    </w:p>
    <w:p w:rsidR="00333FA7" w:rsidRDefault="00333FA7" w:rsidP="008F7BB1">
      <w:pPr>
        <w:tabs>
          <w:tab w:val="left" w:pos="0"/>
        </w:tabs>
        <w:spacing w:line="360" w:lineRule="auto"/>
        <w:jc w:val="both"/>
        <w:rPr>
          <w:rFonts w:ascii="Arial" w:hAnsi="Arial" w:cs="Arial"/>
          <w:i/>
          <w:sz w:val="28"/>
          <w:szCs w:val="28"/>
        </w:rPr>
      </w:pPr>
      <w:r w:rsidRPr="006D15A8">
        <w:rPr>
          <w:rFonts w:ascii="Arial" w:hAnsi="Arial" w:cs="Arial"/>
          <w:b/>
          <w:sz w:val="28"/>
          <w:szCs w:val="28"/>
          <w:u w:val="single"/>
        </w:rPr>
        <w:t>SÉPTIMO PUNTO</w:t>
      </w:r>
      <w:r>
        <w:rPr>
          <w:rFonts w:ascii="Arial" w:hAnsi="Arial" w:cs="Arial"/>
          <w:b/>
          <w:sz w:val="28"/>
          <w:szCs w:val="28"/>
        </w:rPr>
        <w:t>:</w:t>
      </w:r>
      <w:r w:rsidR="006D15A8">
        <w:rPr>
          <w:rFonts w:ascii="Arial" w:hAnsi="Arial" w:cs="Arial"/>
          <w:b/>
          <w:sz w:val="28"/>
          <w:szCs w:val="28"/>
        </w:rPr>
        <w:t xml:space="preserve"> </w:t>
      </w:r>
      <w:r w:rsidR="006D15A8" w:rsidRPr="006D15A8">
        <w:rPr>
          <w:rFonts w:ascii="Arial" w:hAnsi="Arial" w:cs="Arial"/>
          <w:sz w:val="28"/>
          <w:szCs w:val="28"/>
        </w:rPr>
        <w:t xml:space="preserve">Iniciativa que turna a Comisiones el proyecto Reglamento del Rastro Municipal y sus actividades complementarias, para el Municipio de Zapotlán el Grande, Jalisco y la propuesta de abrogación del Reglamento Interior del Rastro Municipal tipo TIF de Zapotlán el Grande, Jalisco. </w:t>
      </w:r>
      <w:r w:rsidR="006D15A8" w:rsidRPr="006D15A8">
        <w:rPr>
          <w:rFonts w:ascii="Arial" w:hAnsi="Arial" w:cs="Arial"/>
          <w:sz w:val="28"/>
          <w:szCs w:val="28"/>
        </w:rPr>
        <w:lastRenderedPageBreak/>
        <w:t>Motiva el C. Regidor Raúl Chávez García</w:t>
      </w:r>
      <w:r w:rsidR="008F7BB1">
        <w:rPr>
          <w:rFonts w:ascii="Arial" w:hAnsi="Arial" w:cs="Arial"/>
          <w:sz w:val="28"/>
          <w:szCs w:val="28"/>
        </w:rPr>
        <w:t xml:space="preserve">. </w:t>
      </w:r>
      <w:r w:rsidR="008F7BB1" w:rsidRPr="008F7BB1">
        <w:rPr>
          <w:rFonts w:ascii="Arial" w:hAnsi="Arial" w:cs="Arial"/>
          <w:i/>
          <w:sz w:val="28"/>
          <w:szCs w:val="28"/>
        </w:rPr>
        <w:t>HONORAB</w:t>
      </w:r>
      <w:r w:rsidR="008F7BB1">
        <w:rPr>
          <w:rFonts w:ascii="Arial" w:hAnsi="Arial" w:cs="Arial"/>
          <w:i/>
          <w:sz w:val="28"/>
          <w:szCs w:val="28"/>
        </w:rPr>
        <w:t xml:space="preserve">LE AYUNTAMIENTO CONSTITUCIONAL DE ZAPOTLÁN EL GRANDE, JALISCO PRESENTE </w:t>
      </w:r>
      <w:r w:rsidR="008F7BB1" w:rsidRPr="008F7BB1">
        <w:rPr>
          <w:rFonts w:ascii="Arial" w:hAnsi="Arial" w:cs="Arial"/>
          <w:i/>
          <w:sz w:val="28"/>
          <w:szCs w:val="28"/>
        </w:rPr>
        <w:t>Quien motiva y suscribe C. RAÚL CHÁVEZ GARCÍA, en mi carácter de presidente de la Comisión Edilicia Permanente de Rastro e integrante de este Honorable Ayuntamiento en ejercicio a mis facultades que me confiere los artículos 115 fracción I y II; 1, 2, 3, 73, 77, 85 fracción IV y demás relaticos y aplicables de la Constitución Política del Estado de Jalisco; 1, 2, 3, 5, 10, 29, 30, 34, 35, 40, 41 fracción II, 49 y 50 de la Ley de Gobierno y la Administración Pública Municipal del Estado de Jalisco, así como de los estipulado en los artículo 37, 38, 47, 64, 87, 91, y demás relativos y aplicables del Reglamento interior del Ayuntamiento de Zapotlán el Grande, Jalisco, ordenamiento legales vigentes a la fecha, propongo a este H. Ayuntamiento en Pleno la Siguiente INICIATIVA DE TURNA A COMISIONES EL PROYECTO REGLAMENTO DEL RASTRO MUNICIPAL Y SUS ACTIVIDADES COMPLEMENTARIAS, PARA EL MUNICIPIO DE ZAPOTLÁN EL GRANDE, JALISCO Y LA PROPUESTA DE ABROGACIÓN DEL REGLAMENTO INTERIOR DEL RASTRO MUNICIPAL TIPO TIF DE ZAPOTLÁN EL GRANDE, JALISCO de c</w:t>
      </w:r>
      <w:r w:rsidR="008F7BB1">
        <w:rPr>
          <w:rFonts w:ascii="Arial" w:hAnsi="Arial" w:cs="Arial"/>
          <w:i/>
          <w:sz w:val="28"/>
          <w:szCs w:val="28"/>
        </w:rPr>
        <w:t xml:space="preserve">onformidad con los siguientes, </w:t>
      </w:r>
      <w:r w:rsidR="008F7BB1" w:rsidRPr="008F7BB1">
        <w:rPr>
          <w:rFonts w:ascii="Arial" w:hAnsi="Arial" w:cs="Arial"/>
          <w:b/>
          <w:i/>
          <w:sz w:val="28"/>
          <w:szCs w:val="28"/>
        </w:rPr>
        <w:t>EXPOSICIÓN DE MOTIVOS:</w:t>
      </w:r>
      <w:r w:rsidR="008F7BB1">
        <w:rPr>
          <w:rFonts w:ascii="Arial" w:hAnsi="Arial" w:cs="Arial"/>
          <w:i/>
          <w:sz w:val="28"/>
          <w:szCs w:val="28"/>
        </w:rPr>
        <w:t xml:space="preserve"> </w:t>
      </w:r>
      <w:r w:rsidR="008F7BB1" w:rsidRPr="008F7BB1">
        <w:rPr>
          <w:rFonts w:ascii="Arial" w:hAnsi="Arial" w:cs="Arial"/>
          <w:b/>
          <w:i/>
          <w:sz w:val="28"/>
          <w:szCs w:val="28"/>
        </w:rPr>
        <w:t>I.-</w:t>
      </w:r>
      <w:r w:rsidR="008F7BB1" w:rsidRPr="008F7BB1">
        <w:rPr>
          <w:rFonts w:ascii="Arial" w:hAnsi="Arial" w:cs="Arial"/>
          <w:i/>
          <w:sz w:val="28"/>
          <w:szCs w:val="28"/>
        </w:rPr>
        <w:t xml:space="preserve"> Conforme lo mandatado por la Constitución Política de los Estados Unidos Mexicanos en su artículo 115, los Estados adoptarán para su régimen interior, la forma de gobierno republicano, representativo, popular, teniendo como base su división territorial y de organización política y administrativa del Municipio Libre; es por ello que el Gobierno Municipal es la autoridad política y administrativa responsable de satisfacer las necesidades de la sociedad en materia de servicios públicos, ent</w:t>
      </w:r>
      <w:r w:rsidR="008F7BB1">
        <w:rPr>
          <w:rFonts w:ascii="Arial" w:hAnsi="Arial" w:cs="Arial"/>
          <w:i/>
          <w:sz w:val="28"/>
          <w:szCs w:val="28"/>
        </w:rPr>
        <w:t xml:space="preserve">re otras temáticas de interés. </w:t>
      </w:r>
      <w:r w:rsidR="008F7BB1" w:rsidRPr="008F7BB1">
        <w:rPr>
          <w:rFonts w:ascii="Arial" w:hAnsi="Arial" w:cs="Arial"/>
          <w:b/>
          <w:i/>
          <w:sz w:val="28"/>
          <w:szCs w:val="28"/>
        </w:rPr>
        <w:t>II.-</w:t>
      </w:r>
      <w:r w:rsidR="008F7BB1" w:rsidRPr="008F7BB1">
        <w:rPr>
          <w:rFonts w:ascii="Arial" w:hAnsi="Arial" w:cs="Arial"/>
          <w:i/>
          <w:sz w:val="28"/>
          <w:szCs w:val="28"/>
        </w:rPr>
        <w:t xml:space="preserve"> Además el </w:t>
      </w:r>
      <w:r w:rsidR="008F7BB1" w:rsidRPr="008F7BB1">
        <w:rPr>
          <w:rFonts w:ascii="Arial" w:hAnsi="Arial" w:cs="Arial"/>
          <w:i/>
          <w:sz w:val="28"/>
          <w:szCs w:val="28"/>
        </w:rPr>
        <w:lastRenderedPageBreak/>
        <w:t xml:space="preserve">artículo 41, fracción II, IV y 42 fracción III y VI de la Ley del Gobierno y la Administración Pública Municipal, señalan la facultad de los regidores y comisiones  del ayuntamiento colegiadas o individuales para presentar iniciativas de ordenamientos municipales, así mismo establecen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w:t>
      </w:r>
      <w:r w:rsidR="008F7BB1">
        <w:rPr>
          <w:rFonts w:ascii="Arial" w:hAnsi="Arial" w:cs="Arial"/>
          <w:i/>
          <w:sz w:val="28"/>
          <w:szCs w:val="28"/>
        </w:rPr>
        <w:t xml:space="preserve">de Zapotlán el Grande, Jalisco. </w:t>
      </w:r>
      <w:r w:rsidR="008F7BB1" w:rsidRPr="008F7BB1">
        <w:rPr>
          <w:rFonts w:ascii="Arial" w:hAnsi="Arial" w:cs="Arial"/>
          <w:b/>
          <w:i/>
          <w:sz w:val="28"/>
          <w:szCs w:val="28"/>
        </w:rPr>
        <w:t>III.-</w:t>
      </w:r>
      <w:r w:rsidR="008F7BB1" w:rsidRPr="008F7BB1">
        <w:rPr>
          <w:rFonts w:ascii="Arial" w:hAnsi="Arial" w:cs="Arial"/>
          <w:i/>
          <w:sz w:val="28"/>
          <w:szCs w:val="28"/>
        </w:rPr>
        <w:t xml:space="preserve"> En el punto 04 de la sesión Ordinaria de Ayuntamiento Número 18, celebrada el 6 de noviembre del 2020, se aprobó por mayoría calificada el Reglamento Interior Del Rastro Municipal Tipo </w:t>
      </w:r>
      <w:proofErr w:type="spellStart"/>
      <w:r w:rsidR="008F7BB1" w:rsidRPr="008F7BB1">
        <w:rPr>
          <w:rFonts w:ascii="Arial" w:hAnsi="Arial" w:cs="Arial"/>
          <w:i/>
          <w:sz w:val="28"/>
          <w:szCs w:val="28"/>
        </w:rPr>
        <w:t>Tif</w:t>
      </w:r>
      <w:proofErr w:type="spellEnd"/>
      <w:r w:rsidR="008F7BB1" w:rsidRPr="008F7BB1">
        <w:rPr>
          <w:rFonts w:ascii="Arial" w:hAnsi="Arial" w:cs="Arial"/>
          <w:i/>
          <w:sz w:val="28"/>
          <w:szCs w:val="28"/>
        </w:rPr>
        <w:t xml:space="preserve"> De Zapotlán El Grande, Jalisco, publicándose el 13 de noviembre del 2020, en la gaceta municipal número 247. </w:t>
      </w:r>
      <w:r w:rsidR="008F7BB1" w:rsidRPr="008F7BB1">
        <w:rPr>
          <w:rFonts w:ascii="Arial" w:hAnsi="Arial" w:cs="Arial"/>
          <w:b/>
          <w:i/>
          <w:sz w:val="28"/>
          <w:szCs w:val="28"/>
        </w:rPr>
        <w:t>IV.-</w:t>
      </w:r>
      <w:r w:rsidR="008F7BB1" w:rsidRPr="008F7BB1">
        <w:rPr>
          <w:rFonts w:ascii="Arial" w:hAnsi="Arial" w:cs="Arial"/>
          <w:i/>
          <w:sz w:val="28"/>
          <w:szCs w:val="28"/>
        </w:rPr>
        <w:t xml:space="preserve"> Un rastro tipo TIF, es un Establecimiento Tipo Inspección Federal, el cual es un reconocimiento otorgado por la Secretaria de Agricultura y Desarrollo Rural, a través del Servicio Nacional de Sanidad, Inocuidad y Calidad Agroalimentaria (SENASICA), el cual se obtiene después cumplir con normas mexicanas higiene, de inocuidad de los productos cárnicos, y nuestro rastro es un Rastro Establecimiento Tipo Inspección Secretaria de Salud, por lo que al no contar con dicha certificación el reglamento actual vigente en inaplicable, eso por eso que existe la imperiosa necesidad de realizar un reforma integral o en su caso una abrogación</w:t>
      </w:r>
      <w:r w:rsidR="008F7BB1">
        <w:rPr>
          <w:rFonts w:ascii="Arial" w:hAnsi="Arial" w:cs="Arial"/>
          <w:i/>
          <w:sz w:val="28"/>
          <w:szCs w:val="28"/>
        </w:rPr>
        <w:t xml:space="preserve"> del reglamento antes citado. </w:t>
      </w:r>
      <w:r w:rsidR="008F7BB1" w:rsidRPr="008F7BB1">
        <w:rPr>
          <w:rFonts w:ascii="Arial" w:hAnsi="Arial" w:cs="Arial"/>
          <w:i/>
          <w:sz w:val="28"/>
          <w:szCs w:val="28"/>
        </w:rPr>
        <w:t>Por todo lo anteriormente expuesto y con las facultades que me confiere el artículo 87, numeral 1, fracción II y con fundamento a los artículos 91 y 96 del Reglamento Interior del Ayuntamiento de Zapotlán el Grande, Jalisco, prop</w:t>
      </w:r>
      <w:r w:rsidR="008F7BB1">
        <w:rPr>
          <w:rFonts w:ascii="Arial" w:hAnsi="Arial" w:cs="Arial"/>
          <w:i/>
          <w:sz w:val="28"/>
          <w:szCs w:val="28"/>
        </w:rPr>
        <w:t xml:space="preserve">ongo a ustedes los </w:t>
      </w:r>
      <w:r w:rsidR="008F7BB1">
        <w:rPr>
          <w:rFonts w:ascii="Arial" w:hAnsi="Arial" w:cs="Arial"/>
          <w:i/>
          <w:sz w:val="28"/>
          <w:szCs w:val="28"/>
        </w:rPr>
        <w:lastRenderedPageBreak/>
        <w:t xml:space="preserve">siguientes: </w:t>
      </w:r>
      <w:r w:rsidR="008F7BB1" w:rsidRPr="008F7BB1">
        <w:rPr>
          <w:rFonts w:ascii="Arial" w:hAnsi="Arial" w:cs="Arial"/>
          <w:b/>
          <w:i/>
          <w:sz w:val="28"/>
          <w:szCs w:val="28"/>
        </w:rPr>
        <w:t>PUNTOS DE ACUERDO ECONÓMICO</w:t>
      </w:r>
      <w:r w:rsidR="008F7BB1">
        <w:rPr>
          <w:rFonts w:ascii="Arial" w:hAnsi="Arial" w:cs="Arial"/>
          <w:i/>
          <w:sz w:val="28"/>
          <w:szCs w:val="28"/>
        </w:rPr>
        <w:t xml:space="preserve"> </w:t>
      </w:r>
      <w:r w:rsidR="008F7BB1" w:rsidRPr="008F7BB1">
        <w:rPr>
          <w:rFonts w:ascii="Arial" w:hAnsi="Arial" w:cs="Arial"/>
          <w:b/>
          <w:i/>
          <w:sz w:val="28"/>
          <w:szCs w:val="28"/>
        </w:rPr>
        <w:t>PRIMERO.-</w:t>
      </w:r>
      <w:r w:rsidR="008F7BB1" w:rsidRPr="008F7BB1">
        <w:rPr>
          <w:rFonts w:ascii="Arial" w:hAnsi="Arial" w:cs="Arial"/>
          <w:i/>
          <w:sz w:val="28"/>
          <w:szCs w:val="28"/>
        </w:rPr>
        <w:t xml:space="preserve"> Se turne la presente iniciativa a las Comisiones Edilicias Permanentes de Rastro, como convocante y la de Reglamentos y Gobernación  como coadyúvate, para que estudien, analicen y discutan la presente iniciativa, así como la propuesta de Reglamento del Rastro Municipal y sus Actividades Complementarias, para El Municipio de Zapotlán El Grande, Jalisco y se analice la propuesta de abrogación del Reglamento Interior Del Rastro Municipal Tipo </w:t>
      </w:r>
      <w:proofErr w:type="spellStart"/>
      <w:r w:rsidR="008F7BB1" w:rsidRPr="008F7BB1">
        <w:rPr>
          <w:rFonts w:ascii="Arial" w:hAnsi="Arial" w:cs="Arial"/>
          <w:i/>
          <w:sz w:val="28"/>
          <w:szCs w:val="28"/>
        </w:rPr>
        <w:t>Tif</w:t>
      </w:r>
      <w:proofErr w:type="spellEnd"/>
      <w:r w:rsidR="008F7BB1" w:rsidRPr="008F7BB1">
        <w:rPr>
          <w:rFonts w:ascii="Arial" w:hAnsi="Arial" w:cs="Arial"/>
          <w:i/>
          <w:sz w:val="28"/>
          <w:szCs w:val="28"/>
        </w:rPr>
        <w:t xml:space="preserve"> </w:t>
      </w:r>
      <w:r w:rsidR="008F7BB1">
        <w:rPr>
          <w:rFonts w:ascii="Arial" w:hAnsi="Arial" w:cs="Arial"/>
          <w:i/>
          <w:sz w:val="28"/>
          <w:szCs w:val="28"/>
        </w:rPr>
        <w:t xml:space="preserve">De Zapotlán El Grande, Jalisco. ATENTAMENTE </w:t>
      </w:r>
      <w:r w:rsidR="008F7BB1" w:rsidRPr="008F7BB1">
        <w:rPr>
          <w:rFonts w:ascii="Arial" w:hAnsi="Arial" w:cs="Arial"/>
          <w:i/>
          <w:sz w:val="28"/>
          <w:szCs w:val="28"/>
        </w:rPr>
        <w:t>“2022, AÑO DEL CINCUENTA ANIVERSARIO DEL INSTITUT</w:t>
      </w:r>
      <w:r w:rsidR="008F7BB1">
        <w:rPr>
          <w:rFonts w:ascii="Arial" w:hAnsi="Arial" w:cs="Arial"/>
          <w:i/>
          <w:sz w:val="28"/>
          <w:szCs w:val="28"/>
        </w:rPr>
        <w:t xml:space="preserve">O TECNOLÓGICO DE CIUDAD GUZMÁN” </w:t>
      </w:r>
      <w:r w:rsidR="008F7BB1" w:rsidRPr="008F7BB1">
        <w:rPr>
          <w:rFonts w:ascii="Arial" w:hAnsi="Arial" w:cs="Arial"/>
          <w:i/>
          <w:sz w:val="28"/>
          <w:szCs w:val="28"/>
        </w:rPr>
        <w:t>CD. GUZMÁN, MUNICIPIO D</w:t>
      </w:r>
      <w:r w:rsidR="008F7BB1">
        <w:rPr>
          <w:rFonts w:ascii="Arial" w:hAnsi="Arial" w:cs="Arial"/>
          <w:i/>
          <w:sz w:val="28"/>
          <w:szCs w:val="28"/>
        </w:rPr>
        <w:t xml:space="preserve">E ZAPOTLÁN EL GRANDE, JALISCO, 25 DE FEBRERO DEL 2022 C. RAÚL CHAVÉZ GARCÍA </w:t>
      </w:r>
      <w:r w:rsidR="008F7BB1" w:rsidRPr="008F7BB1">
        <w:rPr>
          <w:rFonts w:ascii="Arial" w:hAnsi="Arial" w:cs="Arial"/>
          <w:i/>
          <w:sz w:val="28"/>
          <w:szCs w:val="28"/>
        </w:rPr>
        <w:t>Regidor del H. Ayuntamiento Constitucional de Zapotlán el Grande, Jalisco</w:t>
      </w:r>
      <w:r w:rsidR="008F7BB1">
        <w:rPr>
          <w:rFonts w:ascii="Arial" w:hAnsi="Arial" w:cs="Arial"/>
          <w:i/>
          <w:sz w:val="28"/>
          <w:szCs w:val="28"/>
        </w:rPr>
        <w:t xml:space="preserve">. FIRMA. - - - - - - - - - - - - - - - - - - - - - - - - - - - - - - - - - </w:t>
      </w:r>
    </w:p>
    <w:p w:rsidR="008F7BB1" w:rsidRPr="00026BCC" w:rsidRDefault="006317A5" w:rsidP="008F7BB1">
      <w:pPr>
        <w:tabs>
          <w:tab w:val="left" w:pos="0"/>
        </w:tabs>
        <w:spacing w:line="360" w:lineRule="auto"/>
        <w:jc w:val="both"/>
        <w:rPr>
          <w:rFonts w:ascii="Arial" w:hAnsi="Arial" w:cs="Arial"/>
          <w:sz w:val="28"/>
          <w:szCs w:val="28"/>
        </w:rPr>
      </w:pPr>
      <w:r>
        <w:rPr>
          <w:rFonts w:ascii="Arial" w:hAnsi="Arial" w:cs="Arial"/>
          <w:b/>
          <w:i/>
          <w:sz w:val="28"/>
          <w:szCs w:val="28"/>
        </w:rPr>
        <w:t xml:space="preserve">C. Regidora Raúl Chávez García: </w:t>
      </w:r>
      <w:r>
        <w:rPr>
          <w:rFonts w:ascii="Arial" w:hAnsi="Arial" w:cs="Arial"/>
          <w:sz w:val="28"/>
          <w:szCs w:val="28"/>
        </w:rPr>
        <w:t>Antes de ceder el uso de la voz, quisiera dejar que el anexo que se vio, viene el actual reglamento que se propone a Comisión, básicamente la base de este nuevo reglamento es el antiguo que tenemos, ¿</w:t>
      </w:r>
      <w:r w:rsidR="008243A5">
        <w:rPr>
          <w:rFonts w:ascii="Arial" w:hAnsi="Arial" w:cs="Arial"/>
          <w:sz w:val="28"/>
          <w:szCs w:val="28"/>
        </w:rPr>
        <w:t>qué</w:t>
      </w:r>
      <w:r>
        <w:rPr>
          <w:rFonts w:ascii="Arial" w:hAnsi="Arial" w:cs="Arial"/>
          <w:sz w:val="28"/>
          <w:szCs w:val="28"/>
        </w:rPr>
        <w:t xml:space="preserve"> queremos hacer hoy?, es enriquecerlo con gente que está trabajando directamente en el, por ejemplo, los coordinadores, por ejemplo, la Jefa del Rastro Municipal, por ejemplo, los </w:t>
      </w:r>
      <w:r w:rsidR="00026BCC">
        <w:rPr>
          <w:rFonts w:ascii="Arial" w:hAnsi="Arial" w:cs="Arial"/>
          <w:sz w:val="28"/>
          <w:szCs w:val="28"/>
        </w:rPr>
        <w:t>introductores</w:t>
      </w:r>
      <w:r>
        <w:rPr>
          <w:rFonts w:ascii="Arial" w:hAnsi="Arial" w:cs="Arial"/>
          <w:sz w:val="28"/>
          <w:szCs w:val="28"/>
        </w:rPr>
        <w:t xml:space="preserve">, </w:t>
      </w:r>
      <w:r w:rsidR="00026BCC">
        <w:rPr>
          <w:rFonts w:ascii="Arial" w:hAnsi="Arial" w:cs="Arial"/>
          <w:sz w:val="28"/>
          <w:szCs w:val="28"/>
        </w:rPr>
        <w:t xml:space="preserve">los tablajeros, creo que si llegamos a un buen acuerdo, podamos hacer un reglamento que le interese, le urge al municipio para muchos años de existencia, es </w:t>
      </w:r>
      <w:proofErr w:type="spellStart"/>
      <w:r w:rsidR="00026BCC">
        <w:rPr>
          <w:rFonts w:ascii="Arial" w:hAnsi="Arial" w:cs="Arial"/>
          <w:sz w:val="28"/>
          <w:szCs w:val="28"/>
        </w:rPr>
        <w:t>cuanto</w:t>
      </w:r>
      <w:proofErr w:type="spellEnd"/>
      <w:r w:rsidR="00026BCC">
        <w:rPr>
          <w:rFonts w:ascii="Arial" w:hAnsi="Arial" w:cs="Arial"/>
          <w:sz w:val="28"/>
          <w:szCs w:val="28"/>
        </w:rPr>
        <w:t xml:space="preserve">. </w:t>
      </w:r>
      <w:r w:rsidR="00026BCC" w:rsidRPr="00026BCC">
        <w:rPr>
          <w:rFonts w:ascii="Arial" w:hAnsi="Arial" w:cs="Arial"/>
          <w:b/>
          <w:i/>
          <w:sz w:val="28"/>
          <w:szCs w:val="28"/>
        </w:rPr>
        <w:t xml:space="preserve">C. Secretaria General Claudia Margarita Robles Gómez: </w:t>
      </w:r>
      <w:r w:rsidR="00026BCC">
        <w:rPr>
          <w:rFonts w:ascii="Arial" w:hAnsi="Arial" w:cs="Arial"/>
          <w:sz w:val="28"/>
          <w:szCs w:val="28"/>
        </w:rPr>
        <w:t xml:space="preserve">Si no hay ningún otro comentario o manifestación respecto de esta </w:t>
      </w:r>
      <w:r w:rsidR="00F3229E">
        <w:rPr>
          <w:rFonts w:ascii="Arial" w:hAnsi="Arial" w:cs="Arial"/>
          <w:sz w:val="28"/>
          <w:szCs w:val="28"/>
        </w:rPr>
        <w:t xml:space="preserve">iniciativa que se presenta, queda a su consideración para que quienes estén a favor de aprobarla en los términos que ha sido presentada, lo manifiesten levantando su mano… </w:t>
      </w:r>
      <w:r w:rsidR="00F3229E" w:rsidRPr="00F3229E">
        <w:rPr>
          <w:rFonts w:ascii="Arial" w:hAnsi="Arial" w:cs="Arial"/>
          <w:b/>
          <w:sz w:val="28"/>
          <w:szCs w:val="28"/>
        </w:rPr>
        <w:t>16 votos a favor, aprobado por unanimidad.</w:t>
      </w:r>
      <w:r w:rsidR="00F3229E">
        <w:rPr>
          <w:rFonts w:ascii="Arial" w:hAnsi="Arial" w:cs="Arial"/>
          <w:sz w:val="28"/>
          <w:szCs w:val="28"/>
        </w:rPr>
        <w:t xml:space="preserve"> - - - - - - - - - - - - - </w:t>
      </w:r>
    </w:p>
    <w:p w:rsidR="00C26DC4" w:rsidRPr="00C26DC4" w:rsidRDefault="00563A42" w:rsidP="00C26DC4">
      <w:pPr>
        <w:tabs>
          <w:tab w:val="left" w:pos="0"/>
        </w:tabs>
        <w:spacing w:line="360" w:lineRule="auto"/>
        <w:jc w:val="both"/>
        <w:rPr>
          <w:rFonts w:ascii="Arial" w:hAnsi="Arial" w:cs="Arial"/>
          <w:i/>
          <w:sz w:val="28"/>
          <w:szCs w:val="28"/>
        </w:rPr>
      </w:pPr>
      <w:r w:rsidRPr="00563A42">
        <w:rPr>
          <w:rFonts w:ascii="Arial" w:hAnsi="Arial" w:cs="Arial"/>
          <w:b/>
          <w:sz w:val="28"/>
          <w:szCs w:val="28"/>
          <w:u w:val="single"/>
        </w:rPr>
        <w:lastRenderedPageBreak/>
        <w:t>OCTAVO PUNTO</w:t>
      </w:r>
      <w:r>
        <w:rPr>
          <w:rFonts w:ascii="Arial" w:hAnsi="Arial" w:cs="Arial"/>
          <w:b/>
          <w:sz w:val="28"/>
          <w:szCs w:val="28"/>
        </w:rPr>
        <w:t xml:space="preserve">: </w:t>
      </w:r>
      <w:r w:rsidRPr="00563A42">
        <w:rPr>
          <w:rFonts w:ascii="Arial" w:hAnsi="Arial" w:cs="Arial"/>
          <w:sz w:val="28"/>
          <w:szCs w:val="28"/>
        </w:rPr>
        <w:t>Dictamen que propone a las galardonadas a la Presea María Elena Larios a entregarse en el marco del día internacional de la Mujer. Motiva la C. Regidora Marisol Mendoza Pinto.</w:t>
      </w:r>
      <w:r w:rsidR="00C26DC4">
        <w:rPr>
          <w:rFonts w:ascii="Arial" w:hAnsi="Arial" w:cs="Arial"/>
          <w:sz w:val="28"/>
          <w:szCs w:val="28"/>
        </w:rPr>
        <w:t xml:space="preserve"> </w:t>
      </w:r>
      <w:r w:rsidR="00C26DC4" w:rsidRPr="00C26DC4">
        <w:rPr>
          <w:rFonts w:ascii="Arial" w:hAnsi="Arial" w:cs="Arial"/>
          <w:i/>
          <w:sz w:val="28"/>
          <w:szCs w:val="28"/>
        </w:rPr>
        <w:t>HONORAB</w:t>
      </w:r>
      <w:r w:rsidR="00C26DC4">
        <w:rPr>
          <w:rFonts w:ascii="Arial" w:hAnsi="Arial" w:cs="Arial"/>
          <w:i/>
          <w:sz w:val="28"/>
          <w:szCs w:val="28"/>
        </w:rPr>
        <w:t xml:space="preserve">LE AYUNTAMIENTO CONSTITUCIONAL </w:t>
      </w:r>
      <w:r w:rsidR="00C26DC4" w:rsidRPr="00C26DC4">
        <w:rPr>
          <w:rFonts w:ascii="Arial" w:hAnsi="Arial" w:cs="Arial"/>
          <w:i/>
          <w:sz w:val="28"/>
          <w:szCs w:val="28"/>
        </w:rPr>
        <w:t>DE ZAPOTLÁN EL GRANDE, JALISCO</w:t>
      </w:r>
    </w:p>
    <w:p w:rsidR="00C26DC4" w:rsidRPr="00C26DC4" w:rsidRDefault="00C26DC4" w:rsidP="00C26DC4">
      <w:pPr>
        <w:tabs>
          <w:tab w:val="left" w:pos="0"/>
        </w:tabs>
        <w:spacing w:line="360" w:lineRule="auto"/>
        <w:jc w:val="both"/>
        <w:rPr>
          <w:rFonts w:ascii="Arial" w:hAnsi="Arial" w:cs="Arial"/>
          <w:b/>
          <w:i/>
          <w:sz w:val="28"/>
          <w:szCs w:val="28"/>
        </w:rPr>
      </w:pPr>
      <w:r>
        <w:rPr>
          <w:rFonts w:ascii="Arial" w:hAnsi="Arial" w:cs="Arial"/>
          <w:i/>
          <w:sz w:val="28"/>
          <w:szCs w:val="28"/>
        </w:rPr>
        <w:t xml:space="preserve">PRESENTE </w:t>
      </w:r>
      <w:r w:rsidRPr="00C26DC4">
        <w:rPr>
          <w:rFonts w:ascii="Arial" w:hAnsi="Arial" w:cs="Arial"/>
          <w:i/>
          <w:sz w:val="28"/>
          <w:szCs w:val="28"/>
        </w:rPr>
        <w:t>Quienes motivan y suscriben MTRA. MARISOL MENDOZA PINTO,  MTRA. BETSY MAGALY CAMPOS CORONA y LIC. LAURA ELENA MARTÍNEZ RUVALCABA, en nuestro carácter de Regidoras Integrantes de la Comisión Edilicia Permanente de Cultura, Educación y Festividades Cívicas,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6, 9, 10 fracción II, 27, y 35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la consideración de este Pleno, DICTAMEN QUE PROPONE A LAS GALARDONADAS A LA PRESEA MARÍA ELENA LARIOS A ENTREGARSE EN EL MARCO DEL DÍA INTERNACIONAL DE LA MUJER, que</w:t>
      </w:r>
      <w:r>
        <w:rPr>
          <w:rFonts w:ascii="Arial" w:hAnsi="Arial" w:cs="Arial"/>
          <w:i/>
          <w:sz w:val="28"/>
          <w:szCs w:val="28"/>
        </w:rPr>
        <w:t xml:space="preserve"> se fundamenta en la siguiente: </w:t>
      </w:r>
      <w:r>
        <w:rPr>
          <w:rFonts w:ascii="Arial" w:hAnsi="Arial" w:cs="Arial"/>
          <w:b/>
          <w:i/>
          <w:sz w:val="28"/>
          <w:szCs w:val="28"/>
        </w:rPr>
        <w:t xml:space="preserve">EXPOSICIÓN DE MOTIVOS </w:t>
      </w:r>
      <w:r w:rsidRPr="00C26DC4">
        <w:rPr>
          <w:rFonts w:ascii="Arial" w:hAnsi="Arial" w:cs="Arial"/>
          <w:b/>
          <w:i/>
          <w:sz w:val="28"/>
          <w:szCs w:val="28"/>
        </w:rPr>
        <w:t>I.-</w:t>
      </w:r>
      <w:r w:rsidRPr="00C26DC4">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w:t>
      </w:r>
      <w:r w:rsidRPr="00C26DC4">
        <w:rPr>
          <w:rFonts w:ascii="Arial" w:hAnsi="Arial" w:cs="Arial"/>
          <w:i/>
          <w:sz w:val="28"/>
          <w:szCs w:val="28"/>
        </w:rPr>
        <w:lastRenderedPageBreak/>
        <w:t>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rsidR="00C26DC4" w:rsidRPr="00C26DC4" w:rsidRDefault="00C26DC4" w:rsidP="00C26DC4">
      <w:pPr>
        <w:tabs>
          <w:tab w:val="left" w:pos="0"/>
        </w:tabs>
        <w:spacing w:line="360" w:lineRule="auto"/>
        <w:jc w:val="both"/>
        <w:rPr>
          <w:rFonts w:ascii="Arial" w:hAnsi="Arial" w:cs="Arial"/>
          <w:i/>
          <w:sz w:val="28"/>
          <w:szCs w:val="28"/>
        </w:rPr>
      </w:pPr>
      <w:r w:rsidRPr="00C26DC4">
        <w:rPr>
          <w:rFonts w:ascii="Arial" w:hAnsi="Arial" w:cs="Arial"/>
          <w:b/>
          <w:i/>
          <w:sz w:val="28"/>
          <w:szCs w:val="28"/>
        </w:rPr>
        <w:t>II.-</w:t>
      </w:r>
      <w:r w:rsidRPr="00C26DC4">
        <w:rPr>
          <w:rFonts w:ascii="Arial" w:hAnsi="Arial" w:cs="Arial"/>
          <w:i/>
          <w:sz w:val="28"/>
          <w:szCs w:val="28"/>
        </w:rPr>
        <w:t xml:space="preserve"> El Reglamento que contiene las bases para otorgar Nominaciones, Premios, Preseas, Reconocimientos y Asignación de Espacios Públicos, establece que, La presea María Elena Larios es la distinción que se otorga aquellas mujeres y organizaciones que realicen labores a favor de las mujeres en los diferentes ámbitos que estas se desempeñen.</w:t>
      </w:r>
    </w:p>
    <w:p w:rsidR="00C26DC4" w:rsidRPr="00C26DC4" w:rsidRDefault="00C26DC4" w:rsidP="00C26DC4">
      <w:pPr>
        <w:tabs>
          <w:tab w:val="left" w:pos="0"/>
        </w:tabs>
        <w:spacing w:line="360" w:lineRule="auto"/>
        <w:jc w:val="both"/>
        <w:rPr>
          <w:rFonts w:ascii="Arial" w:hAnsi="Arial" w:cs="Arial"/>
          <w:b/>
          <w:i/>
          <w:sz w:val="28"/>
          <w:szCs w:val="28"/>
        </w:rPr>
      </w:pPr>
      <w:r>
        <w:rPr>
          <w:rFonts w:ascii="Arial" w:hAnsi="Arial" w:cs="Arial"/>
          <w:b/>
          <w:i/>
          <w:sz w:val="28"/>
          <w:szCs w:val="28"/>
        </w:rPr>
        <w:t xml:space="preserve">ANTECEDENTES </w:t>
      </w:r>
      <w:r w:rsidRPr="00C26DC4">
        <w:rPr>
          <w:rFonts w:ascii="Arial" w:hAnsi="Arial" w:cs="Arial"/>
          <w:b/>
          <w:i/>
          <w:sz w:val="28"/>
          <w:szCs w:val="28"/>
        </w:rPr>
        <w:t>I.-</w:t>
      </w:r>
      <w:r w:rsidRPr="00C26DC4">
        <w:rPr>
          <w:rFonts w:ascii="Arial" w:hAnsi="Arial" w:cs="Arial"/>
          <w:i/>
          <w:sz w:val="28"/>
          <w:szCs w:val="28"/>
        </w:rPr>
        <w:t xml:space="preserve"> Mediante notificación hecha por la Secretario General del Ayuntamiento el día 23 de febrero en Sesión Ordinaria de Ayuntamiento número 6 se turnó a la Comisión Edilicia Cultura, Educación y Festividades Cívicas la iniciativa que a la letrea dice: “INICIATIVA  DE  ACUERDO ECONÓMICO QUE PROPONE SE AUTORICE LA CELEBRACIÓN DE SESIÓN SOLEMNE CON MOTIVO DEL DÍA INTERNACIONAL DE LA MUJER Y QUE TURNE A LA COMISIÓN EDILICIA PERMANENTE DE CULTURA, EDUCACIÓN Y FESTIVIDADES CÍVICAS, PARA QUE LLEVE A CABO EL PROCESO DE NOMINACIÓN A LA PRESEA MARIE LENA LARIOS ” con el fin de revisar analizar y dictaminar las base y los lineamientos que debería de contener la convocatoria para la entrega de la presa María Elena Larios. </w:t>
      </w:r>
    </w:p>
    <w:p w:rsidR="008F7BB1" w:rsidRDefault="00C26DC4" w:rsidP="00C26DC4">
      <w:pPr>
        <w:tabs>
          <w:tab w:val="left" w:pos="0"/>
        </w:tabs>
        <w:spacing w:line="360" w:lineRule="auto"/>
        <w:jc w:val="both"/>
        <w:rPr>
          <w:rFonts w:ascii="Arial" w:hAnsi="Arial" w:cs="Arial"/>
          <w:i/>
          <w:sz w:val="28"/>
          <w:szCs w:val="28"/>
        </w:rPr>
      </w:pPr>
      <w:r w:rsidRPr="00C26DC4">
        <w:rPr>
          <w:rFonts w:ascii="Arial" w:hAnsi="Arial" w:cs="Arial"/>
          <w:b/>
          <w:i/>
          <w:sz w:val="28"/>
          <w:szCs w:val="28"/>
        </w:rPr>
        <w:lastRenderedPageBreak/>
        <w:t>II.-</w:t>
      </w:r>
      <w:r w:rsidRPr="00C26DC4">
        <w:rPr>
          <w:rFonts w:ascii="Arial" w:hAnsi="Arial" w:cs="Arial"/>
          <w:i/>
          <w:sz w:val="28"/>
          <w:szCs w:val="28"/>
        </w:rPr>
        <w:t xml:space="preserve"> En sesión extraordinaria número 12 celebrada el día 24 de febrero del año 2022, se agendo en el punto número 3 del orden del día, iniciativa que a la letrea dice DICTAMEN QUE PROPONE LA CONVOCATORIA A LA PRESEA “MARÍA ELENA LARIOS” ASÍ COMO EL CAMBIO DE SEDE DE LA SESIÓN SOLEMNE A CELEBRARSE EL DÍA 8 DE MARZO EN EL MARCO DE LOS FESTEJOS DEL DÍA INTERNACIONAL DE LA MUJER misma que fue aprobada por unanimidad, por lo que se solicitó el la Secretaria General tuviera a bien publicar la convocatoria pertinente en la que se establecen las bases y requisitos para hacerse acreedor a dicha presea, así mismo se solicitó notificarle el presente dictamen a la Directora del Instituto Municipal de la Mujer Zapotlense con el fin de que fuera la encargada de recepcionar la documentación presentada por las participantes durante los días 25, 26 y 27, habilitándose también el correo electrónico instititomujer.zapotlense@gmail.com para la recepción de propuestas, cerrando sus registro a las 15:00 quince horas del día 27 de febrero habiendo contado con la participación de 19 diecinueve aspirantes divididos en los rubros que marca la convocatoria quedando de la siguiente manera:</w:t>
      </w:r>
    </w:p>
    <w:tbl>
      <w:tblPr>
        <w:tblStyle w:val="Tabladecuadrcula6concolores1"/>
        <w:tblW w:w="7650" w:type="dxa"/>
        <w:tblLook w:val="04A0" w:firstRow="1" w:lastRow="0" w:firstColumn="1" w:lastColumn="0" w:noHBand="0" w:noVBand="1"/>
      </w:tblPr>
      <w:tblGrid>
        <w:gridCol w:w="7650"/>
      </w:tblGrid>
      <w:tr w:rsidR="003A7218" w:rsidTr="003A7218">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650" w:type="dxa"/>
          </w:tcPr>
          <w:p w:rsidR="003A7218" w:rsidRPr="00CB2575" w:rsidRDefault="003A7218" w:rsidP="002305D9">
            <w:pPr>
              <w:shd w:val="clear" w:color="auto" w:fill="FFFFFF"/>
              <w:jc w:val="center"/>
              <w:rPr>
                <w:rFonts w:ascii="Arial" w:hAnsi="Arial" w:cs="Arial"/>
                <w:i/>
                <w:color w:val="333333"/>
                <w:u w:val="single"/>
                <w:lang w:val="es-ES"/>
              </w:rPr>
            </w:pPr>
            <w:r w:rsidRPr="00CB2575">
              <w:rPr>
                <w:rFonts w:ascii="Arial" w:hAnsi="Arial" w:cs="Arial"/>
                <w:i/>
                <w:color w:val="333333"/>
                <w:sz w:val="28"/>
                <w:u w:val="single"/>
                <w:lang w:val="es-ES"/>
              </w:rPr>
              <w:t xml:space="preserve">NOMINADAS A LA PRESEA MARÍA ELENA LARIOS </w:t>
            </w:r>
          </w:p>
        </w:tc>
      </w:tr>
      <w:tr w:rsidR="003A7218" w:rsidTr="003A7218">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650" w:type="dxa"/>
          </w:tcPr>
          <w:p w:rsidR="003A7218" w:rsidRPr="00CB2575" w:rsidRDefault="003A7218" w:rsidP="002305D9">
            <w:pPr>
              <w:shd w:val="clear" w:color="auto" w:fill="FFFFFF"/>
              <w:jc w:val="center"/>
              <w:rPr>
                <w:rFonts w:ascii="Arial" w:hAnsi="Arial" w:cs="Arial"/>
                <w:i/>
                <w:color w:val="333333"/>
                <w:sz w:val="2"/>
                <w:u w:val="single"/>
                <w:lang w:val="es-ES"/>
              </w:rPr>
            </w:pPr>
          </w:p>
        </w:tc>
      </w:tr>
      <w:tr w:rsidR="003A7218" w:rsidTr="003A7218">
        <w:trPr>
          <w:trHeight w:val="417"/>
        </w:trPr>
        <w:tc>
          <w:tcPr>
            <w:cnfStyle w:val="001000000000" w:firstRow="0" w:lastRow="0" w:firstColumn="1" w:lastColumn="0" w:oddVBand="0" w:evenVBand="0" w:oddHBand="0" w:evenHBand="0" w:firstRowFirstColumn="0" w:firstRowLastColumn="0" w:lastRowFirstColumn="0" w:lastRowLastColumn="0"/>
            <w:tcW w:w="7650" w:type="dxa"/>
          </w:tcPr>
          <w:p w:rsidR="003A7218" w:rsidRDefault="003A7218" w:rsidP="002305D9">
            <w:pPr>
              <w:shd w:val="clear" w:color="auto" w:fill="FFFFFF"/>
              <w:jc w:val="center"/>
              <w:rPr>
                <w:rFonts w:ascii="Arial" w:hAnsi="Arial" w:cs="Arial"/>
                <w:i/>
                <w:color w:val="333333"/>
                <w:u w:val="single"/>
                <w:lang w:val="es-ES"/>
              </w:rPr>
            </w:pPr>
            <w:r w:rsidRPr="00152F4B">
              <w:rPr>
                <w:rFonts w:ascii="Arial" w:hAnsi="Arial" w:cs="Arial"/>
                <w:i/>
                <w:color w:val="333333"/>
                <w:u w:val="single"/>
                <w:lang w:val="es-ES"/>
              </w:rPr>
              <w:t>LA DOCENCIA E INVESTIGACIÓN</w:t>
            </w:r>
          </w:p>
          <w:p w:rsidR="003A7218" w:rsidRPr="00FF516E" w:rsidRDefault="003A7218" w:rsidP="002305D9">
            <w:pPr>
              <w:shd w:val="clear" w:color="auto" w:fill="FFFFFF"/>
              <w:jc w:val="center"/>
              <w:rPr>
                <w:rFonts w:ascii="Arial" w:hAnsi="Arial" w:cs="Arial"/>
                <w:i/>
                <w:color w:val="333333"/>
                <w:u w:val="single"/>
                <w:lang w:val="es-ES"/>
              </w:rPr>
            </w:pPr>
          </w:p>
        </w:tc>
      </w:tr>
      <w:tr w:rsidR="003A7218" w:rsidTr="003A721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7650" w:type="dxa"/>
          </w:tcPr>
          <w:p w:rsidR="003A7218" w:rsidRPr="00152F4B" w:rsidRDefault="003A7218" w:rsidP="002305D9">
            <w:pPr>
              <w:spacing w:after="200"/>
              <w:jc w:val="both"/>
              <w:rPr>
                <w:rFonts w:ascii="Arial" w:eastAsia="Calibri" w:hAnsi="Arial" w:cs="Arial"/>
                <w:b w:val="0"/>
              </w:rPr>
            </w:pPr>
            <w:r w:rsidRPr="00152F4B">
              <w:rPr>
                <w:rFonts w:ascii="Arial" w:eastAsia="Calibri" w:hAnsi="Arial" w:cs="Arial"/>
                <w:b w:val="0"/>
              </w:rPr>
              <w:t xml:space="preserve">1.- JULIETA SOLÍS ORNELAS </w:t>
            </w:r>
          </w:p>
        </w:tc>
      </w:tr>
      <w:tr w:rsidR="003A7218" w:rsidTr="003A7218">
        <w:trPr>
          <w:trHeight w:val="573"/>
        </w:trPr>
        <w:tc>
          <w:tcPr>
            <w:cnfStyle w:val="001000000000" w:firstRow="0" w:lastRow="0" w:firstColumn="1" w:lastColumn="0" w:oddVBand="0" w:evenVBand="0" w:oddHBand="0" w:evenHBand="0" w:firstRowFirstColumn="0" w:firstRowLastColumn="0" w:lastRowFirstColumn="0" w:lastRowLastColumn="0"/>
            <w:tcW w:w="7650" w:type="dxa"/>
          </w:tcPr>
          <w:p w:rsidR="003A7218" w:rsidRPr="00152F4B" w:rsidRDefault="003A7218" w:rsidP="002305D9">
            <w:pPr>
              <w:spacing w:after="200"/>
              <w:jc w:val="both"/>
              <w:rPr>
                <w:rFonts w:ascii="Arial" w:eastAsia="Calibri" w:hAnsi="Arial" w:cs="Arial"/>
                <w:b w:val="0"/>
              </w:rPr>
            </w:pPr>
            <w:r w:rsidRPr="00152F4B">
              <w:rPr>
                <w:rFonts w:ascii="Arial" w:eastAsia="Calibri" w:hAnsi="Arial" w:cs="Arial"/>
                <w:b w:val="0"/>
              </w:rPr>
              <w:t>2.- ALMA GABRIELA MARTÍNEZ MORENO.</w:t>
            </w:r>
          </w:p>
        </w:tc>
      </w:tr>
      <w:tr w:rsidR="003A7218" w:rsidTr="003A7218">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650" w:type="dxa"/>
          </w:tcPr>
          <w:p w:rsidR="003A7218" w:rsidRPr="00FF516E" w:rsidRDefault="003A7218" w:rsidP="002305D9">
            <w:pPr>
              <w:shd w:val="clear" w:color="auto" w:fill="FFFFFF"/>
              <w:jc w:val="center"/>
              <w:rPr>
                <w:rFonts w:ascii="Arial" w:hAnsi="Arial" w:cs="Arial"/>
                <w:i/>
                <w:color w:val="333333"/>
                <w:u w:val="single"/>
                <w:lang w:val="es-ES"/>
              </w:rPr>
            </w:pPr>
            <w:r w:rsidRPr="00152F4B">
              <w:rPr>
                <w:rFonts w:ascii="Arial" w:hAnsi="Arial" w:cs="Arial"/>
                <w:i/>
                <w:color w:val="333333"/>
                <w:u w:val="single"/>
                <w:lang w:val="es-ES"/>
              </w:rPr>
              <w:t>LA FUNCIÓN PÚBLICA</w:t>
            </w:r>
          </w:p>
        </w:tc>
      </w:tr>
      <w:tr w:rsidR="003A7218" w:rsidTr="003A7218">
        <w:trPr>
          <w:trHeight w:val="573"/>
        </w:trPr>
        <w:tc>
          <w:tcPr>
            <w:cnfStyle w:val="001000000000" w:firstRow="0" w:lastRow="0" w:firstColumn="1" w:lastColumn="0" w:oddVBand="0" w:evenVBand="0" w:oddHBand="0" w:evenHBand="0" w:firstRowFirstColumn="0" w:firstRowLastColumn="0" w:lastRowFirstColumn="0" w:lastRowLastColumn="0"/>
            <w:tcW w:w="7650" w:type="dxa"/>
          </w:tcPr>
          <w:p w:rsidR="003A7218" w:rsidRPr="00152F4B" w:rsidRDefault="003A7218" w:rsidP="002305D9">
            <w:pPr>
              <w:spacing w:after="200"/>
              <w:jc w:val="both"/>
              <w:rPr>
                <w:rFonts w:ascii="Arial" w:eastAsia="Calibri" w:hAnsi="Arial" w:cs="Arial"/>
                <w:b w:val="0"/>
              </w:rPr>
            </w:pPr>
            <w:r w:rsidRPr="00152F4B">
              <w:rPr>
                <w:rFonts w:ascii="Arial" w:eastAsia="Calibri" w:hAnsi="Arial" w:cs="Arial"/>
                <w:b w:val="0"/>
              </w:rPr>
              <w:t>3.- HILDA PATRICIA MENDOZA REYES</w:t>
            </w:r>
          </w:p>
        </w:tc>
      </w:tr>
      <w:tr w:rsidR="003A7218" w:rsidTr="003A7218">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7650" w:type="dxa"/>
          </w:tcPr>
          <w:p w:rsidR="003A7218" w:rsidRPr="00152F4B" w:rsidRDefault="003A7218" w:rsidP="002305D9">
            <w:pPr>
              <w:spacing w:after="200"/>
              <w:jc w:val="both"/>
              <w:rPr>
                <w:rFonts w:ascii="Arial" w:eastAsia="Calibri" w:hAnsi="Arial" w:cs="Arial"/>
                <w:b w:val="0"/>
              </w:rPr>
            </w:pPr>
            <w:r w:rsidRPr="00152F4B">
              <w:rPr>
                <w:rFonts w:ascii="Arial" w:eastAsia="Calibri" w:hAnsi="Arial" w:cs="Arial"/>
                <w:b w:val="0"/>
              </w:rPr>
              <w:t>4.- ISIS EDITH SANTANA SÁNCHEZ</w:t>
            </w:r>
          </w:p>
        </w:tc>
      </w:tr>
      <w:tr w:rsidR="003A7218" w:rsidTr="003A7218">
        <w:trPr>
          <w:trHeight w:val="365"/>
        </w:trPr>
        <w:tc>
          <w:tcPr>
            <w:cnfStyle w:val="001000000000" w:firstRow="0" w:lastRow="0" w:firstColumn="1" w:lastColumn="0" w:oddVBand="0" w:evenVBand="0" w:oddHBand="0" w:evenHBand="0" w:firstRowFirstColumn="0" w:firstRowLastColumn="0" w:lastRowFirstColumn="0" w:lastRowLastColumn="0"/>
            <w:tcW w:w="7650" w:type="dxa"/>
          </w:tcPr>
          <w:p w:rsidR="003A7218" w:rsidRPr="00FF516E" w:rsidRDefault="003A7218" w:rsidP="002305D9">
            <w:pPr>
              <w:shd w:val="clear" w:color="auto" w:fill="FFFFFF"/>
              <w:jc w:val="center"/>
              <w:rPr>
                <w:rFonts w:ascii="Arial" w:hAnsi="Arial" w:cs="Arial"/>
                <w:i/>
                <w:color w:val="333333"/>
                <w:u w:val="single"/>
                <w:lang w:val="es-ES"/>
              </w:rPr>
            </w:pPr>
            <w:r w:rsidRPr="00152F4B">
              <w:rPr>
                <w:rFonts w:ascii="Arial" w:hAnsi="Arial" w:cs="Arial"/>
                <w:i/>
                <w:color w:val="333333"/>
                <w:u w:val="single"/>
                <w:lang w:val="es-ES"/>
              </w:rPr>
              <w:t>EL ARTE Y LA CULTURA</w:t>
            </w:r>
          </w:p>
        </w:tc>
      </w:tr>
      <w:tr w:rsidR="003A7218" w:rsidTr="003A7218">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7650" w:type="dxa"/>
          </w:tcPr>
          <w:p w:rsidR="003A7218" w:rsidRPr="00152F4B" w:rsidRDefault="003A7218" w:rsidP="002305D9">
            <w:pPr>
              <w:spacing w:after="200"/>
              <w:jc w:val="both"/>
              <w:rPr>
                <w:rFonts w:ascii="Arial" w:eastAsia="Calibri" w:hAnsi="Arial" w:cs="Arial"/>
                <w:b w:val="0"/>
              </w:rPr>
            </w:pPr>
            <w:r w:rsidRPr="00152F4B">
              <w:rPr>
                <w:rFonts w:ascii="Arial" w:eastAsia="Calibri" w:hAnsi="Arial" w:cs="Arial"/>
                <w:b w:val="0"/>
              </w:rPr>
              <w:t xml:space="preserve">5.- MONTSERRAT VILLALVAZO JAUREGUI </w:t>
            </w:r>
          </w:p>
        </w:tc>
      </w:tr>
      <w:tr w:rsidR="003A7218" w:rsidTr="003A7218">
        <w:trPr>
          <w:trHeight w:val="573"/>
        </w:trPr>
        <w:tc>
          <w:tcPr>
            <w:cnfStyle w:val="001000000000" w:firstRow="0" w:lastRow="0" w:firstColumn="1" w:lastColumn="0" w:oddVBand="0" w:evenVBand="0" w:oddHBand="0" w:evenHBand="0" w:firstRowFirstColumn="0" w:firstRowLastColumn="0" w:lastRowFirstColumn="0" w:lastRowLastColumn="0"/>
            <w:tcW w:w="7650" w:type="dxa"/>
          </w:tcPr>
          <w:p w:rsidR="003A7218" w:rsidRPr="00152F4B" w:rsidRDefault="003A7218" w:rsidP="002305D9">
            <w:pPr>
              <w:spacing w:after="200"/>
              <w:jc w:val="both"/>
              <w:rPr>
                <w:rFonts w:ascii="Arial" w:eastAsia="Calibri" w:hAnsi="Arial" w:cs="Arial"/>
                <w:b w:val="0"/>
              </w:rPr>
            </w:pPr>
            <w:r w:rsidRPr="00152F4B">
              <w:rPr>
                <w:rFonts w:ascii="Arial" w:eastAsia="Calibri" w:hAnsi="Arial" w:cs="Arial"/>
                <w:b w:val="0"/>
              </w:rPr>
              <w:lastRenderedPageBreak/>
              <w:t>6.- ANA BERTHA GUTIÉRREZ MICHEL</w:t>
            </w:r>
          </w:p>
        </w:tc>
      </w:tr>
      <w:tr w:rsidR="003A7218" w:rsidTr="003A7218">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650" w:type="dxa"/>
          </w:tcPr>
          <w:p w:rsidR="003A7218" w:rsidRPr="00FF516E" w:rsidRDefault="003A7218" w:rsidP="002305D9">
            <w:pPr>
              <w:shd w:val="clear" w:color="auto" w:fill="FFFFFF"/>
              <w:jc w:val="center"/>
              <w:rPr>
                <w:rFonts w:ascii="Arial" w:hAnsi="Arial" w:cs="Arial"/>
                <w:i/>
                <w:color w:val="333333"/>
                <w:u w:val="single"/>
                <w:lang w:val="es-ES"/>
              </w:rPr>
            </w:pPr>
            <w:r w:rsidRPr="00152F4B">
              <w:rPr>
                <w:rFonts w:ascii="Arial" w:hAnsi="Arial" w:cs="Arial"/>
                <w:i/>
                <w:color w:val="333333"/>
                <w:u w:val="single"/>
                <w:lang w:val="es-ES"/>
              </w:rPr>
              <w:t>LA SALUD</w:t>
            </w:r>
          </w:p>
        </w:tc>
      </w:tr>
      <w:tr w:rsidR="003A7218" w:rsidTr="003A7218">
        <w:trPr>
          <w:trHeight w:val="626"/>
        </w:trPr>
        <w:tc>
          <w:tcPr>
            <w:cnfStyle w:val="001000000000" w:firstRow="0" w:lastRow="0" w:firstColumn="1" w:lastColumn="0" w:oddVBand="0" w:evenVBand="0" w:oddHBand="0" w:evenHBand="0" w:firstRowFirstColumn="0" w:firstRowLastColumn="0" w:lastRowFirstColumn="0" w:lastRowLastColumn="0"/>
            <w:tcW w:w="7650" w:type="dxa"/>
          </w:tcPr>
          <w:p w:rsidR="003A7218" w:rsidRPr="00152F4B" w:rsidRDefault="003A7218" w:rsidP="002305D9">
            <w:pPr>
              <w:spacing w:after="200"/>
              <w:jc w:val="both"/>
              <w:rPr>
                <w:rFonts w:ascii="Arial" w:eastAsia="Calibri" w:hAnsi="Arial" w:cs="Arial"/>
                <w:b w:val="0"/>
              </w:rPr>
            </w:pPr>
            <w:r w:rsidRPr="00152F4B">
              <w:rPr>
                <w:rFonts w:ascii="Arial" w:eastAsia="Calibri" w:hAnsi="Arial" w:cs="Arial"/>
                <w:b w:val="0"/>
              </w:rPr>
              <w:t xml:space="preserve">7.- IVETTE VIRIDIANA CISNEROS MONTES </w:t>
            </w:r>
          </w:p>
        </w:tc>
      </w:tr>
      <w:tr w:rsidR="003A7218" w:rsidTr="003A7218">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7650" w:type="dxa"/>
          </w:tcPr>
          <w:p w:rsidR="003A7218" w:rsidRPr="00152F4B" w:rsidRDefault="003A7218" w:rsidP="002305D9">
            <w:pPr>
              <w:spacing w:after="200"/>
              <w:jc w:val="both"/>
              <w:rPr>
                <w:rFonts w:ascii="Arial" w:eastAsia="Calibri" w:hAnsi="Arial" w:cs="Arial"/>
                <w:b w:val="0"/>
              </w:rPr>
            </w:pPr>
            <w:r w:rsidRPr="00152F4B">
              <w:rPr>
                <w:rFonts w:ascii="Arial" w:eastAsia="Calibri" w:hAnsi="Arial" w:cs="Arial"/>
                <w:b w:val="0"/>
              </w:rPr>
              <w:t>8.- BERTHA SONIA GUZMÁN DEL TORO</w:t>
            </w:r>
          </w:p>
        </w:tc>
      </w:tr>
      <w:tr w:rsidR="003A7218" w:rsidTr="003A7218">
        <w:trPr>
          <w:trHeight w:val="417"/>
        </w:trPr>
        <w:tc>
          <w:tcPr>
            <w:cnfStyle w:val="001000000000" w:firstRow="0" w:lastRow="0" w:firstColumn="1" w:lastColumn="0" w:oddVBand="0" w:evenVBand="0" w:oddHBand="0" w:evenHBand="0" w:firstRowFirstColumn="0" w:firstRowLastColumn="0" w:lastRowFirstColumn="0" w:lastRowLastColumn="0"/>
            <w:tcW w:w="7650" w:type="dxa"/>
          </w:tcPr>
          <w:p w:rsidR="003A7218" w:rsidRDefault="003A7218" w:rsidP="002305D9">
            <w:pPr>
              <w:shd w:val="clear" w:color="auto" w:fill="FFFFFF"/>
              <w:jc w:val="center"/>
              <w:rPr>
                <w:rFonts w:ascii="Arial" w:hAnsi="Arial" w:cs="Arial"/>
                <w:i/>
                <w:color w:val="333333"/>
                <w:u w:val="single"/>
                <w:lang w:val="es-ES"/>
              </w:rPr>
            </w:pPr>
            <w:r w:rsidRPr="00152F4B">
              <w:rPr>
                <w:rFonts w:ascii="Arial" w:hAnsi="Arial" w:cs="Arial"/>
                <w:i/>
                <w:color w:val="333333"/>
                <w:u w:val="single"/>
                <w:lang w:val="es-ES"/>
              </w:rPr>
              <w:t>LA PARTICIPACIÓN CIUDADANA Y VECINAL</w:t>
            </w:r>
          </w:p>
          <w:p w:rsidR="003A7218" w:rsidRPr="00FF516E" w:rsidRDefault="003A7218" w:rsidP="002305D9">
            <w:pPr>
              <w:shd w:val="clear" w:color="auto" w:fill="FFFFFF"/>
              <w:jc w:val="center"/>
              <w:rPr>
                <w:rFonts w:ascii="Arial" w:hAnsi="Arial" w:cs="Arial"/>
                <w:i/>
                <w:color w:val="333333"/>
                <w:u w:val="single"/>
                <w:lang w:val="es-ES"/>
              </w:rPr>
            </w:pPr>
          </w:p>
        </w:tc>
      </w:tr>
      <w:tr w:rsidR="003A7218" w:rsidTr="003A7218">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7650" w:type="dxa"/>
          </w:tcPr>
          <w:p w:rsidR="003A7218" w:rsidRPr="00152F4B" w:rsidRDefault="003A7218" w:rsidP="002305D9">
            <w:pPr>
              <w:spacing w:after="200"/>
              <w:jc w:val="both"/>
              <w:rPr>
                <w:rFonts w:ascii="Arial" w:eastAsia="Calibri" w:hAnsi="Arial" w:cs="Arial"/>
                <w:b w:val="0"/>
              </w:rPr>
            </w:pPr>
            <w:r w:rsidRPr="00152F4B">
              <w:rPr>
                <w:rFonts w:ascii="Arial" w:eastAsia="Calibri" w:hAnsi="Arial" w:cs="Arial"/>
                <w:b w:val="0"/>
              </w:rPr>
              <w:t>9.- ALICIA RODRÍGUEZ OROZCO</w:t>
            </w:r>
          </w:p>
        </w:tc>
      </w:tr>
      <w:tr w:rsidR="003A7218" w:rsidTr="003A7218">
        <w:trPr>
          <w:trHeight w:val="417"/>
        </w:trPr>
        <w:tc>
          <w:tcPr>
            <w:cnfStyle w:val="001000000000" w:firstRow="0" w:lastRow="0" w:firstColumn="1" w:lastColumn="0" w:oddVBand="0" w:evenVBand="0" w:oddHBand="0" w:evenHBand="0" w:firstRowFirstColumn="0" w:firstRowLastColumn="0" w:lastRowFirstColumn="0" w:lastRowLastColumn="0"/>
            <w:tcW w:w="7650" w:type="dxa"/>
          </w:tcPr>
          <w:p w:rsidR="003A7218" w:rsidRPr="00FF516E" w:rsidRDefault="003A7218" w:rsidP="002305D9">
            <w:pPr>
              <w:shd w:val="clear" w:color="auto" w:fill="FFFFFF"/>
              <w:jc w:val="center"/>
              <w:rPr>
                <w:rFonts w:ascii="Arial" w:hAnsi="Arial" w:cs="Arial"/>
                <w:i/>
                <w:color w:val="333333"/>
                <w:u w:val="single"/>
                <w:lang w:val="es-ES"/>
              </w:rPr>
            </w:pPr>
            <w:r w:rsidRPr="00152F4B">
              <w:rPr>
                <w:rFonts w:ascii="Arial" w:hAnsi="Arial" w:cs="Arial"/>
                <w:i/>
                <w:color w:val="333333"/>
                <w:u w:val="single"/>
                <w:lang w:val="es-ES"/>
              </w:rPr>
              <w:t>DEPORTES</w:t>
            </w:r>
          </w:p>
        </w:tc>
      </w:tr>
      <w:tr w:rsidR="003A7218" w:rsidTr="003A7218">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7650" w:type="dxa"/>
          </w:tcPr>
          <w:p w:rsidR="003A7218" w:rsidRPr="00152F4B" w:rsidRDefault="003A7218" w:rsidP="002305D9">
            <w:pPr>
              <w:spacing w:after="200"/>
              <w:jc w:val="both"/>
              <w:rPr>
                <w:rFonts w:ascii="Arial" w:eastAsia="Calibri" w:hAnsi="Arial" w:cs="Arial"/>
                <w:b w:val="0"/>
              </w:rPr>
            </w:pPr>
            <w:r w:rsidRPr="00152F4B">
              <w:rPr>
                <w:rFonts w:ascii="Arial" w:eastAsia="Calibri" w:hAnsi="Arial" w:cs="Arial"/>
                <w:b w:val="0"/>
              </w:rPr>
              <w:t>10.- GUERRERAS</w:t>
            </w:r>
            <w:r>
              <w:rPr>
                <w:rFonts w:ascii="Arial" w:eastAsia="Calibri" w:hAnsi="Arial" w:cs="Arial"/>
                <w:b w:val="0"/>
              </w:rPr>
              <w:t xml:space="preserve"> DE LA M</w:t>
            </w:r>
            <w:r w:rsidRPr="00152F4B">
              <w:rPr>
                <w:rFonts w:ascii="Arial" w:eastAsia="Calibri" w:hAnsi="Arial" w:cs="Arial"/>
                <w:b w:val="0"/>
              </w:rPr>
              <w:t xml:space="preserve">ONTAÑA </w:t>
            </w:r>
          </w:p>
        </w:tc>
      </w:tr>
      <w:tr w:rsidR="003A7218" w:rsidTr="003A7218">
        <w:trPr>
          <w:trHeight w:val="626"/>
        </w:trPr>
        <w:tc>
          <w:tcPr>
            <w:cnfStyle w:val="001000000000" w:firstRow="0" w:lastRow="0" w:firstColumn="1" w:lastColumn="0" w:oddVBand="0" w:evenVBand="0" w:oddHBand="0" w:evenHBand="0" w:firstRowFirstColumn="0" w:firstRowLastColumn="0" w:lastRowFirstColumn="0" w:lastRowLastColumn="0"/>
            <w:tcW w:w="7650" w:type="dxa"/>
          </w:tcPr>
          <w:p w:rsidR="003A7218" w:rsidRPr="00152F4B" w:rsidRDefault="003A7218" w:rsidP="002305D9">
            <w:pPr>
              <w:spacing w:after="200"/>
              <w:jc w:val="both"/>
              <w:rPr>
                <w:rFonts w:ascii="Arial" w:eastAsia="Calibri" w:hAnsi="Arial" w:cs="Arial"/>
                <w:b w:val="0"/>
              </w:rPr>
            </w:pPr>
            <w:r w:rsidRPr="00152F4B">
              <w:rPr>
                <w:rFonts w:ascii="Arial" w:eastAsia="Calibri" w:hAnsi="Arial" w:cs="Arial"/>
                <w:b w:val="0"/>
              </w:rPr>
              <w:t>11.- ISABEL ABURTO ROMERO</w:t>
            </w:r>
          </w:p>
        </w:tc>
      </w:tr>
      <w:tr w:rsidR="003A7218" w:rsidTr="003A7218">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650" w:type="dxa"/>
          </w:tcPr>
          <w:p w:rsidR="003A7218" w:rsidRPr="00FF516E" w:rsidRDefault="003A7218" w:rsidP="002305D9">
            <w:pPr>
              <w:shd w:val="clear" w:color="auto" w:fill="FFFFFF"/>
              <w:jc w:val="center"/>
              <w:rPr>
                <w:rFonts w:ascii="Arial" w:hAnsi="Arial" w:cs="Arial"/>
                <w:i/>
                <w:color w:val="333333"/>
                <w:u w:val="single"/>
                <w:lang w:val="es-ES"/>
              </w:rPr>
            </w:pPr>
            <w:r w:rsidRPr="00152F4B">
              <w:rPr>
                <w:rFonts w:ascii="Arial" w:hAnsi="Arial" w:cs="Arial"/>
                <w:i/>
                <w:color w:val="333333"/>
                <w:u w:val="single"/>
                <w:lang w:val="es-ES"/>
              </w:rPr>
              <w:t>ALTRUISMO</w:t>
            </w:r>
          </w:p>
        </w:tc>
      </w:tr>
      <w:tr w:rsidR="003A7218" w:rsidTr="003A7218">
        <w:trPr>
          <w:trHeight w:val="573"/>
        </w:trPr>
        <w:tc>
          <w:tcPr>
            <w:cnfStyle w:val="001000000000" w:firstRow="0" w:lastRow="0" w:firstColumn="1" w:lastColumn="0" w:oddVBand="0" w:evenVBand="0" w:oddHBand="0" w:evenHBand="0" w:firstRowFirstColumn="0" w:firstRowLastColumn="0" w:lastRowFirstColumn="0" w:lastRowLastColumn="0"/>
            <w:tcW w:w="7650" w:type="dxa"/>
          </w:tcPr>
          <w:p w:rsidR="003A7218" w:rsidRPr="00152F4B" w:rsidRDefault="003A7218" w:rsidP="002305D9">
            <w:pPr>
              <w:spacing w:after="200"/>
              <w:jc w:val="both"/>
              <w:rPr>
                <w:rFonts w:ascii="Arial" w:eastAsia="Calibri" w:hAnsi="Arial" w:cs="Arial"/>
                <w:b w:val="0"/>
              </w:rPr>
            </w:pPr>
            <w:r w:rsidRPr="00152F4B">
              <w:rPr>
                <w:rFonts w:ascii="Arial" w:eastAsia="Calibri" w:hAnsi="Arial" w:cs="Arial"/>
                <w:b w:val="0"/>
              </w:rPr>
              <w:t xml:space="preserve">12.- </w:t>
            </w:r>
            <w:r>
              <w:rPr>
                <w:rFonts w:ascii="Arial" w:eastAsia="Calibri" w:hAnsi="Arial" w:cs="Arial"/>
                <w:b w:val="0"/>
              </w:rPr>
              <w:t xml:space="preserve">AURORA DE JESÚS </w:t>
            </w:r>
            <w:r w:rsidRPr="00152F4B">
              <w:rPr>
                <w:rFonts w:ascii="Arial" w:eastAsia="Calibri" w:hAnsi="Arial" w:cs="Arial"/>
                <w:b w:val="0"/>
              </w:rPr>
              <w:t xml:space="preserve"> AGUILAR PALAFOX</w:t>
            </w:r>
          </w:p>
        </w:tc>
      </w:tr>
      <w:tr w:rsidR="003A7218" w:rsidTr="003A7218">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7650" w:type="dxa"/>
          </w:tcPr>
          <w:p w:rsidR="003A7218" w:rsidRPr="00152F4B" w:rsidRDefault="003A7218" w:rsidP="002305D9">
            <w:pPr>
              <w:spacing w:after="200"/>
              <w:jc w:val="both"/>
              <w:rPr>
                <w:rFonts w:ascii="Arial" w:eastAsia="Calibri" w:hAnsi="Arial" w:cs="Arial"/>
                <w:b w:val="0"/>
              </w:rPr>
            </w:pPr>
            <w:r w:rsidRPr="00152F4B">
              <w:rPr>
                <w:rFonts w:ascii="Arial" w:eastAsia="Calibri" w:hAnsi="Arial" w:cs="Arial"/>
                <w:b w:val="0"/>
              </w:rPr>
              <w:t xml:space="preserve">13.- ESTRELLA BERENICE </w:t>
            </w:r>
            <w:r>
              <w:rPr>
                <w:rFonts w:ascii="Arial" w:eastAsia="Calibri" w:hAnsi="Arial" w:cs="Arial"/>
                <w:b w:val="0"/>
              </w:rPr>
              <w:t>M</w:t>
            </w:r>
            <w:r w:rsidRPr="00152F4B">
              <w:rPr>
                <w:rFonts w:ascii="Arial" w:eastAsia="Calibri" w:hAnsi="Arial" w:cs="Arial"/>
                <w:b w:val="0"/>
              </w:rPr>
              <w:t xml:space="preserve">AGAÑA LÓPEZ </w:t>
            </w:r>
          </w:p>
        </w:tc>
      </w:tr>
      <w:tr w:rsidR="003A7218" w:rsidTr="003A7218">
        <w:trPr>
          <w:trHeight w:val="573"/>
        </w:trPr>
        <w:tc>
          <w:tcPr>
            <w:cnfStyle w:val="001000000000" w:firstRow="0" w:lastRow="0" w:firstColumn="1" w:lastColumn="0" w:oddVBand="0" w:evenVBand="0" w:oddHBand="0" w:evenHBand="0" w:firstRowFirstColumn="0" w:firstRowLastColumn="0" w:lastRowFirstColumn="0" w:lastRowLastColumn="0"/>
            <w:tcW w:w="7650" w:type="dxa"/>
          </w:tcPr>
          <w:p w:rsidR="003A7218" w:rsidRPr="00152F4B" w:rsidRDefault="003A7218" w:rsidP="002305D9">
            <w:pPr>
              <w:spacing w:after="200"/>
              <w:jc w:val="both"/>
              <w:rPr>
                <w:rFonts w:ascii="Arial" w:eastAsia="Calibri" w:hAnsi="Arial" w:cs="Arial"/>
                <w:b w:val="0"/>
              </w:rPr>
            </w:pPr>
            <w:r w:rsidRPr="00152F4B">
              <w:rPr>
                <w:rFonts w:ascii="Arial" w:eastAsia="Calibri" w:hAnsi="Arial" w:cs="Arial"/>
                <w:b w:val="0"/>
              </w:rPr>
              <w:t>14.- GEORGINA  SARAI PÉREZ LÓPEZ</w:t>
            </w:r>
          </w:p>
        </w:tc>
      </w:tr>
      <w:tr w:rsidR="003A7218" w:rsidTr="003A7218">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650" w:type="dxa"/>
          </w:tcPr>
          <w:p w:rsidR="003A7218" w:rsidRPr="00FF516E" w:rsidRDefault="003A7218" w:rsidP="002305D9">
            <w:pPr>
              <w:shd w:val="clear" w:color="auto" w:fill="FFFFFF"/>
              <w:jc w:val="center"/>
              <w:rPr>
                <w:rFonts w:ascii="Arial" w:hAnsi="Arial" w:cs="Arial"/>
                <w:i/>
                <w:color w:val="333333"/>
                <w:u w:val="single"/>
                <w:lang w:val="es-ES"/>
              </w:rPr>
            </w:pPr>
            <w:r w:rsidRPr="00152F4B">
              <w:rPr>
                <w:rFonts w:ascii="Arial" w:hAnsi="Arial" w:cs="Arial"/>
                <w:i/>
                <w:color w:val="333333"/>
                <w:u w:val="single"/>
                <w:lang w:val="es-ES"/>
              </w:rPr>
              <w:t>EMPRESARIAL</w:t>
            </w:r>
          </w:p>
        </w:tc>
      </w:tr>
      <w:tr w:rsidR="003A7218" w:rsidTr="003A7218">
        <w:trPr>
          <w:trHeight w:val="573"/>
        </w:trPr>
        <w:tc>
          <w:tcPr>
            <w:cnfStyle w:val="001000000000" w:firstRow="0" w:lastRow="0" w:firstColumn="1" w:lastColumn="0" w:oddVBand="0" w:evenVBand="0" w:oddHBand="0" w:evenHBand="0" w:firstRowFirstColumn="0" w:firstRowLastColumn="0" w:lastRowFirstColumn="0" w:lastRowLastColumn="0"/>
            <w:tcW w:w="7650" w:type="dxa"/>
          </w:tcPr>
          <w:p w:rsidR="003A7218" w:rsidRPr="00152F4B" w:rsidRDefault="003A7218" w:rsidP="002305D9">
            <w:pPr>
              <w:spacing w:after="200"/>
              <w:jc w:val="both"/>
              <w:rPr>
                <w:rFonts w:ascii="Arial" w:eastAsia="Calibri" w:hAnsi="Arial" w:cs="Arial"/>
                <w:b w:val="0"/>
              </w:rPr>
            </w:pPr>
            <w:r w:rsidRPr="00152F4B">
              <w:rPr>
                <w:rFonts w:ascii="Arial" w:eastAsia="Calibri" w:hAnsi="Arial" w:cs="Arial"/>
                <w:b w:val="0"/>
              </w:rPr>
              <w:t>15.- TANIA IRIS URREA MUNGUÍA</w:t>
            </w:r>
          </w:p>
        </w:tc>
      </w:tr>
      <w:tr w:rsidR="003A7218" w:rsidTr="003A7218">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650" w:type="dxa"/>
          </w:tcPr>
          <w:p w:rsidR="003A7218" w:rsidRPr="00FF516E" w:rsidRDefault="003A7218" w:rsidP="002305D9">
            <w:pPr>
              <w:shd w:val="clear" w:color="auto" w:fill="FFFFFF"/>
              <w:jc w:val="center"/>
              <w:rPr>
                <w:rFonts w:ascii="Arial" w:hAnsi="Arial" w:cs="Arial"/>
                <w:i/>
                <w:color w:val="333333"/>
                <w:u w:val="single"/>
                <w:lang w:val="es-ES"/>
              </w:rPr>
            </w:pPr>
            <w:r w:rsidRPr="00152F4B">
              <w:rPr>
                <w:rFonts w:ascii="Arial" w:hAnsi="Arial" w:cs="Arial"/>
                <w:i/>
                <w:color w:val="333333"/>
                <w:u w:val="single"/>
                <w:lang w:val="es-ES"/>
              </w:rPr>
              <w:t>RURAL O INDÍGENA</w:t>
            </w:r>
          </w:p>
        </w:tc>
      </w:tr>
      <w:tr w:rsidR="003A7218" w:rsidTr="003A7218">
        <w:trPr>
          <w:trHeight w:val="573"/>
        </w:trPr>
        <w:tc>
          <w:tcPr>
            <w:cnfStyle w:val="001000000000" w:firstRow="0" w:lastRow="0" w:firstColumn="1" w:lastColumn="0" w:oddVBand="0" w:evenVBand="0" w:oddHBand="0" w:evenHBand="0" w:firstRowFirstColumn="0" w:firstRowLastColumn="0" w:lastRowFirstColumn="0" w:lastRowLastColumn="0"/>
            <w:tcW w:w="7650" w:type="dxa"/>
          </w:tcPr>
          <w:p w:rsidR="003A7218" w:rsidRPr="00152F4B" w:rsidRDefault="003A7218" w:rsidP="002305D9">
            <w:pPr>
              <w:spacing w:after="200"/>
              <w:jc w:val="both"/>
              <w:rPr>
                <w:rFonts w:ascii="Arial" w:eastAsia="Calibri" w:hAnsi="Arial" w:cs="Arial"/>
                <w:b w:val="0"/>
              </w:rPr>
            </w:pPr>
            <w:r w:rsidRPr="00152F4B">
              <w:rPr>
                <w:rFonts w:ascii="Arial" w:eastAsia="Calibri" w:hAnsi="Arial" w:cs="Arial"/>
                <w:b w:val="0"/>
              </w:rPr>
              <w:t>16.- NELIDA TORRES ESPINOZA</w:t>
            </w:r>
          </w:p>
        </w:tc>
      </w:tr>
      <w:tr w:rsidR="003A7218" w:rsidTr="003A7218">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650" w:type="dxa"/>
          </w:tcPr>
          <w:p w:rsidR="003A7218" w:rsidRPr="00FF516E" w:rsidRDefault="003A7218" w:rsidP="002305D9">
            <w:pPr>
              <w:shd w:val="clear" w:color="auto" w:fill="FFFFFF"/>
              <w:jc w:val="center"/>
              <w:rPr>
                <w:rFonts w:ascii="Arial" w:hAnsi="Arial" w:cs="Arial"/>
                <w:i/>
                <w:color w:val="333333"/>
                <w:u w:val="single"/>
                <w:lang w:val="es-ES"/>
              </w:rPr>
            </w:pPr>
            <w:r w:rsidRPr="00152F4B">
              <w:rPr>
                <w:rFonts w:ascii="Arial" w:hAnsi="Arial" w:cs="Arial"/>
                <w:i/>
                <w:color w:val="333333"/>
                <w:u w:val="single"/>
                <w:lang w:val="es-ES"/>
              </w:rPr>
              <w:t>MADRE JEFA DE FAMILIA</w:t>
            </w:r>
          </w:p>
        </w:tc>
      </w:tr>
      <w:tr w:rsidR="003A7218" w:rsidTr="003A7218">
        <w:trPr>
          <w:trHeight w:val="626"/>
        </w:trPr>
        <w:tc>
          <w:tcPr>
            <w:cnfStyle w:val="001000000000" w:firstRow="0" w:lastRow="0" w:firstColumn="1" w:lastColumn="0" w:oddVBand="0" w:evenVBand="0" w:oddHBand="0" w:evenHBand="0" w:firstRowFirstColumn="0" w:firstRowLastColumn="0" w:lastRowFirstColumn="0" w:lastRowLastColumn="0"/>
            <w:tcW w:w="7650" w:type="dxa"/>
          </w:tcPr>
          <w:p w:rsidR="003A7218" w:rsidRPr="00152F4B" w:rsidRDefault="003A7218" w:rsidP="002305D9">
            <w:pPr>
              <w:spacing w:after="200"/>
              <w:jc w:val="both"/>
              <w:rPr>
                <w:rFonts w:ascii="Arial" w:eastAsia="Calibri" w:hAnsi="Arial" w:cs="Arial"/>
                <w:b w:val="0"/>
              </w:rPr>
            </w:pPr>
            <w:r w:rsidRPr="00152F4B">
              <w:rPr>
                <w:rFonts w:ascii="Arial" w:eastAsia="Calibri" w:hAnsi="Arial" w:cs="Arial"/>
                <w:b w:val="0"/>
              </w:rPr>
              <w:t>17.- TERESA LARES GALINDO</w:t>
            </w:r>
          </w:p>
        </w:tc>
      </w:tr>
      <w:tr w:rsidR="003A7218" w:rsidTr="003A7218">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7650" w:type="dxa"/>
          </w:tcPr>
          <w:p w:rsidR="003A7218" w:rsidRPr="00152F4B" w:rsidRDefault="003A7218" w:rsidP="002305D9">
            <w:pPr>
              <w:spacing w:after="200"/>
              <w:jc w:val="both"/>
              <w:rPr>
                <w:rFonts w:ascii="Arial" w:eastAsia="Calibri" w:hAnsi="Arial" w:cs="Arial"/>
                <w:b w:val="0"/>
              </w:rPr>
            </w:pPr>
            <w:r w:rsidRPr="00152F4B">
              <w:rPr>
                <w:rFonts w:ascii="Arial" w:eastAsia="Calibri" w:hAnsi="Arial" w:cs="Arial"/>
                <w:b w:val="0"/>
              </w:rPr>
              <w:t xml:space="preserve">18.- DOMITILA CAMBEROS OCHOA </w:t>
            </w:r>
          </w:p>
        </w:tc>
      </w:tr>
      <w:tr w:rsidR="003A7218" w:rsidTr="003A7218">
        <w:trPr>
          <w:trHeight w:val="573"/>
        </w:trPr>
        <w:tc>
          <w:tcPr>
            <w:cnfStyle w:val="001000000000" w:firstRow="0" w:lastRow="0" w:firstColumn="1" w:lastColumn="0" w:oddVBand="0" w:evenVBand="0" w:oddHBand="0" w:evenHBand="0" w:firstRowFirstColumn="0" w:firstRowLastColumn="0" w:lastRowFirstColumn="0" w:lastRowLastColumn="0"/>
            <w:tcW w:w="7650" w:type="dxa"/>
          </w:tcPr>
          <w:p w:rsidR="003A7218" w:rsidRPr="00152F4B" w:rsidRDefault="003A7218" w:rsidP="002305D9">
            <w:pPr>
              <w:spacing w:after="200"/>
              <w:jc w:val="both"/>
              <w:rPr>
                <w:rFonts w:ascii="Arial" w:eastAsia="Calibri" w:hAnsi="Arial" w:cs="Arial"/>
                <w:b w:val="0"/>
              </w:rPr>
            </w:pPr>
            <w:r w:rsidRPr="00152F4B">
              <w:rPr>
                <w:rFonts w:ascii="Arial" w:eastAsia="Calibri" w:hAnsi="Arial" w:cs="Arial"/>
                <w:b w:val="0"/>
              </w:rPr>
              <w:t>19.- ANA ADELA VELASCO</w:t>
            </w:r>
          </w:p>
        </w:tc>
      </w:tr>
    </w:tbl>
    <w:p w:rsidR="003A7218" w:rsidRDefault="003A7218" w:rsidP="00C26DC4">
      <w:pPr>
        <w:tabs>
          <w:tab w:val="left" w:pos="0"/>
        </w:tabs>
        <w:spacing w:line="360" w:lineRule="auto"/>
        <w:jc w:val="both"/>
        <w:rPr>
          <w:rFonts w:ascii="Arial" w:hAnsi="Arial" w:cs="Arial"/>
          <w:i/>
          <w:sz w:val="28"/>
          <w:szCs w:val="28"/>
        </w:rPr>
      </w:pPr>
    </w:p>
    <w:p w:rsidR="003A7218" w:rsidRDefault="003A7218" w:rsidP="003A7218">
      <w:pPr>
        <w:tabs>
          <w:tab w:val="left" w:pos="0"/>
        </w:tabs>
        <w:spacing w:line="360" w:lineRule="auto"/>
        <w:jc w:val="both"/>
        <w:rPr>
          <w:rFonts w:ascii="Arial" w:hAnsi="Arial" w:cs="Arial"/>
          <w:i/>
          <w:sz w:val="28"/>
          <w:szCs w:val="28"/>
        </w:rPr>
      </w:pPr>
      <w:r w:rsidRPr="003A7218">
        <w:rPr>
          <w:rFonts w:ascii="Arial" w:hAnsi="Arial" w:cs="Arial"/>
          <w:b/>
          <w:i/>
          <w:sz w:val="28"/>
          <w:szCs w:val="28"/>
        </w:rPr>
        <w:t>III.-</w:t>
      </w:r>
      <w:r w:rsidRPr="003A7218">
        <w:rPr>
          <w:rFonts w:ascii="Arial" w:hAnsi="Arial" w:cs="Arial"/>
          <w:i/>
          <w:sz w:val="28"/>
          <w:szCs w:val="28"/>
        </w:rPr>
        <w:t xml:space="preserve"> Una vez entregada la documentación a la comisión de Cultura, Educación y Festividades Cívicas, se convocó a la sesión extraordinaria número 4 celebrada el día 28 de febrero a las 9:00 horas, en la que se procedió al estudio y revisión de la documentación entregada, haciendo la selección de 11 candidatas a la nominación de la presea María Elena Larios, se anexa la documentación presentada ante esta comisión, </w:t>
      </w:r>
      <w:r w:rsidRPr="003A7218">
        <w:rPr>
          <w:rFonts w:ascii="Arial" w:hAnsi="Arial" w:cs="Arial"/>
          <w:i/>
          <w:sz w:val="28"/>
          <w:szCs w:val="28"/>
        </w:rPr>
        <w:lastRenderedPageBreak/>
        <w:t xml:space="preserve">cabe mencionar que la comisión considero tener a bien reconocer la ardua labor y desempeño de una de las candidatas por lo que se consideró la propuesta de establecer el rubro de ambientalista y de esta manera reconocerle por su </w:t>
      </w:r>
      <w:r>
        <w:rPr>
          <w:rFonts w:ascii="Arial" w:hAnsi="Arial" w:cs="Arial"/>
          <w:i/>
          <w:sz w:val="28"/>
          <w:szCs w:val="28"/>
        </w:rPr>
        <w:t xml:space="preserve">importante labor que desempeña. </w:t>
      </w:r>
      <w:r w:rsidRPr="003A7218">
        <w:rPr>
          <w:rFonts w:ascii="Arial" w:hAnsi="Arial" w:cs="Arial"/>
          <w:i/>
          <w:sz w:val="28"/>
          <w:szCs w:val="28"/>
        </w:rPr>
        <w:t>Para quedar de la siguiente manera:</w:t>
      </w:r>
    </w:p>
    <w:tbl>
      <w:tblPr>
        <w:tblStyle w:val="Tabladecuadrcula6concolores1"/>
        <w:tblW w:w="7650" w:type="dxa"/>
        <w:tblLook w:val="04A0" w:firstRow="1" w:lastRow="0" w:firstColumn="1" w:lastColumn="0" w:noHBand="0" w:noVBand="1"/>
      </w:tblPr>
      <w:tblGrid>
        <w:gridCol w:w="7650"/>
      </w:tblGrid>
      <w:tr w:rsidR="003A7218" w:rsidRPr="005D150B" w:rsidTr="003A7218">
        <w:trPr>
          <w:cnfStyle w:val="100000000000" w:firstRow="1" w:lastRow="0" w:firstColumn="0" w:lastColumn="0" w:oddVBand="0" w:evenVBand="0" w:oddHBand="0"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7650" w:type="dxa"/>
          </w:tcPr>
          <w:p w:rsidR="003A7218" w:rsidRPr="00EF181C" w:rsidRDefault="003A7218" w:rsidP="002305D9">
            <w:pPr>
              <w:spacing w:after="200" w:line="360" w:lineRule="auto"/>
              <w:jc w:val="center"/>
              <w:rPr>
                <w:rFonts w:ascii="Arial" w:eastAsia="Calibri" w:hAnsi="Arial" w:cs="Arial"/>
              </w:rPr>
            </w:pPr>
            <w:r>
              <w:rPr>
                <w:rFonts w:ascii="Arial" w:eastAsia="Calibri" w:hAnsi="Arial" w:cs="Arial"/>
                <w:sz w:val="28"/>
              </w:rPr>
              <w:t>GALARDONADAS A</w:t>
            </w:r>
            <w:r w:rsidRPr="00EF181C">
              <w:rPr>
                <w:rFonts w:ascii="Arial" w:eastAsia="Calibri" w:hAnsi="Arial" w:cs="Arial"/>
                <w:sz w:val="28"/>
              </w:rPr>
              <w:t xml:space="preserve"> LA PRESEA MARÍA ELENA LARIOS </w:t>
            </w:r>
          </w:p>
        </w:tc>
      </w:tr>
      <w:tr w:rsidR="003A7218" w:rsidRPr="005D150B" w:rsidTr="003A721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650" w:type="dxa"/>
          </w:tcPr>
          <w:p w:rsidR="003A7218" w:rsidRPr="00E76127" w:rsidRDefault="003A7218" w:rsidP="002305D9">
            <w:pPr>
              <w:spacing w:after="200"/>
              <w:rPr>
                <w:rFonts w:ascii="Arial" w:eastAsia="Calibri" w:hAnsi="Arial" w:cs="Arial"/>
              </w:rPr>
            </w:pPr>
            <w:r w:rsidRPr="00E76127">
              <w:rPr>
                <w:rFonts w:ascii="Arial" w:eastAsia="Calibri" w:hAnsi="Arial" w:cs="Arial"/>
              </w:rPr>
              <w:t>DOCENCIA E INVESTIGACIÓN</w:t>
            </w:r>
          </w:p>
        </w:tc>
      </w:tr>
      <w:tr w:rsidR="003A7218" w:rsidRPr="005D150B" w:rsidTr="003A7218">
        <w:trPr>
          <w:trHeight w:val="330"/>
        </w:trPr>
        <w:tc>
          <w:tcPr>
            <w:cnfStyle w:val="001000000000" w:firstRow="0" w:lastRow="0" w:firstColumn="1" w:lastColumn="0" w:oddVBand="0" w:evenVBand="0" w:oddHBand="0" w:evenHBand="0" w:firstRowFirstColumn="0" w:firstRowLastColumn="0" w:lastRowFirstColumn="0" w:lastRowLastColumn="0"/>
            <w:tcW w:w="7650" w:type="dxa"/>
          </w:tcPr>
          <w:p w:rsidR="003A7218" w:rsidRPr="006E7FEE" w:rsidRDefault="003A7218" w:rsidP="002305D9">
            <w:pPr>
              <w:spacing w:after="200"/>
              <w:ind w:left="360"/>
              <w:jc w:val="center"/>
              <w:rPr>
                <w:rFonts w:ascii="Arial" w:eastAsia="Calibri" w:hAnsi="Arial" w:cs="Arial"/>
                <w:b w:val="0"/>
              </w:rPr>
            </w:pPr>
            <w:r w:rsidRPr="006E7FEE">
              <w:rPr>
                <w:rFonts w:ascii="Arial" w:eastAsia="Calibri" w:hAnsi="Arial" w:cs="Arial"/>
                <w:b w:val="0"/>
              </w:rPr>
              <w:t>1.- ALMA GABRIELA MARTÍNEZ MORENO</w:t>
            </w:r>
          </w:p>
        </w:tc>
      </w:tr>
      <w:tr w:rsidR="003A7218" w:rsidRPr="005D150B" w:rsidTr="003A7218">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7650" w:type="dxa"/>
          </w:tcPr>
          <w:p w:rsidR="003A7218" w:rsidRPr="00E76127" w:rsidRDefault="003A7218" w:rsidP="002305D9">
            <w:pPr>
              <w:spacing w:after="200"/>
              <w:rPr>
                <w:rFonts w:ascii="Arial" w:eastAsia="Calibri" w:hAnsi="Arial" w:cs="Arial"/>
              </w:rPr>
            </w:pPr>
            <w:r w:rsidRPr="00E76127">
              <w:rPr>
                <w:rFonts w:ascii="Arial" w:eastAsia="Calibri" w:hAnsi="Arial" w:cs="Arial"/>
              </w:rPr>
              <w:t>FUNCIÓN PÚBLICA</w:t>
            </w:r>
          </w:p>
        </w:tc>
      </w:tr>
      <w:tr w:rsidR="003A7218" w:rsidRPr="005D150B" w:rsidTr="003A7218">
        <w:trPr>
          <w:trHeight w:val="388"/>
        </w:trPr>
        <w:tc>
          <w:tcPr>
            <w:cnfStyle w:val="001000000000" w:firstRow="0" w:lastRow="0" w:firstColumn="1" w:lastColumn="0" w:oddVBand="0" w:evenVBand="0" w:oddHBand="0" w:evenHBand="0" w:firstRowFirstColumn="0" w:firstRowLastColumn="0" w:lastRowFirstColumn="0" w:lastRowLastColumn="0"/>
            <w:tcW w:w="7650" w:type="dxa"/>
          </w:tcPr>
          <w:p w:rsidR="003A7218" w:rsidRPr="00E76127" w:rsidRDefault="003A7218" w:rsidP="002305D9">
            <w:pPr>
              <w:spacing w:after="200"/>
              <w:jc w:val="center"/>
              <w:rPr>
                <w:rFonts w:ascii="Arial" w:eastAsia="Calibri" w:hAnsi="Arial" w:cs="Arial"/>
                <w:b w:val="0"/>
              </w:rPr>
            </w:pPr>
            <w:r>
              <w:rPr>
                <w:rFonts w:ascii="Arial" w:eastAsia="Calibri" w:hAnsi="Arial" w:cs="Arial"/>
                <w:b w:val="0"/>
              </w:rPr>
              <w:t xml:space="preserve">2.- </w:t>
            </w:r>
            <w:r w:rsidRPr="00E76127">
              <w:rPr>
                <w:rFonts w:ascii="Arial" w:eastAsia="Calibri" w:hAnsi="Arial" w:cs="Arial"/>
                <w:b w:val="0"/>
              </w:rPr>
              <w:t>HILDA PATRICIA MENDOZA REYES</w:t>
            </w:r>
          </w:p>
        </w:tc>
      </w:tr>
      <w:tr w:rsidR="003A7218" w:rsidRPr="005D150B" w:rsidTr="003A7218">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7650" w:type="dxa"/>
          </w:tcPr>
          <w:p w:rsidR="003A7218" w:rsidRPr="00E76127" w:rsidRDefault="003A7218" w:rsidP="002305D9">
            <w:pPr>
              <w:spacing w:after="200"/>
              <w:rPr>
                <w:rFonts w:ascii="Arial" w:eastAsia="Calibri" w:hAnsi="Arial" w:cs="Arial"/>
              </w:rPr>
            </w:pPr>
            <w:r w:rsidRPr="00E76127">
              <w:rPr>
                <w:rFonts w:ascii="Arial" w:eastAsia="Calibri" w:hAnsi="Arial" w:cs="Arial"/>
              </w:rPr>
              <w:t>ARTE Y LA CULTURA</w:t>
            </w:r>
          </w:p>
        </w:tc>
      </w:tr>
      <w:tr w:rsidR="003A7218" w:rsidRPr="005D150B" w:rsidTr="003A7218">
        <w:trPr>
          <w:trHeight w:val="388"/>
        </w:trPr>
        <w:tc>
          <w:tcPr>
            <w:cnfStyle w:val="001000000000" w:firstRow="0" w:lastRow="0" w:firstColumn="1" w:lastColumn="0" w:oddVBand="0" w:evenVBand="0" w:oddHBand="0" w:evenHBand="0" w:firstRowFirstColumn="0" w:firstRowLastColumn="0" w:lastRowFirstColumn="0" w:lastRowLastColumn="0"/>
            <w:tcW w:w="7650" w:type="dxa"/>
          </w:tcPr>
          <w:p w:rsidR="003A7218" w:rsidRPr="00E76127" w:rsidRDefault="003A7218" w:rsidP="002305D9">
            <w:pPr>
              <w:spacing w:after="200"/>
              <w:jc w:val="center"/>
              <w:rPr>
                <w:rFonts w:ascii="Arial" w:eastAsia="Calibri" w:hAnsi="Arial" w:cs="Arial"/>
                <w:b w:val="0"/>
              </w:rPr>
            </w:pPr>
            <w:r>
              <w:rPr>
                <w:rFonts w:ascii="Arial" w:eastAsia="Calibri" w:hAnsi="Arial" w:cs="Arial"/>
                <w:b w:val="0"/>
              </w:rPr>
              <w:t xml:space="preserve">3.- </w:t>
            </w:r>
            <w:r w:rsidRPr="00E76127">
              <w:rPr>
                <w:rFonts w:ascii="Arial" w:eastAsia="Calibri" w:hAnsi="Arial" w:cs="Arial"/>
                <w:b w:val="0"/>
              </w:rPr>
              <w:t>ANA BERTHA GUTIÉRREZ MICHEL</w:t>
            </w:r>
          </w:p>
        </w:tc>
      </w:tr>
      <w:tr w:rsidR="003A7218" w:rsidRPr="005D150B" w:rsidTr="003A7218">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7650" w:type="dxa"/>
          </w:tcPr>
          <w:p w:rsidR="003A7218" w:rsidRPr="00E76127" w:rsidRDefault="003A7218" w:rsidP="002305D9">
            <w:pPr>
              <w:spacing w:after="200"/>
              <w:jc w:val="both"/>
              <w:rPr>
                <w:rFonts w:ascii="Arial" w:eastAsia="Calibri" w:hAnsi="Arial" w:cs="Arial"/>
              </w:rPr>
            </w:pPr>
            <w:r w:rsidRPr="00E76127">
              <w:rPr>
                <w:rFonts w:ascii="Arial" w:eastAsia="Calibri" w:hAnsi="Arial" w:cs="Arial"/>
              </w:rPr>
              <w:t>SALUD</w:t>
            </w:r>
          </w:p>
        </w:tc>
      </w:tr>
      <w:tr w:rsidR="003A7218" w:rsidRPr="005D150B" w:rsidTr="003A7218">
        <w:trPr>
          <w:trHeight w:val="388"/>
        </w:trPr>
        <w:tc>
          <w:tcPr>
            <w:cnfStyle w:val="001000000000" w:firstRow="0" w:lastRow="0" w:firstColumn="1" w:lastColumn="0" w:oddVBand="0" w:evenVBand="0" w:oddHBand="0" w:evenHBand="0" w:firstRowFirstColumn="0" w:firstRowLastColumn="0" w:lastRowFirstColumn="0" w:lastRowLastColumn="0"/>
            <w:tcW w:w="7650" w:type="dxa"/>
          </w:tcPr>
          <w:p w:rsidR="003A7218" w:rsidRPr="00E76127" w:rsidRDefault="003A7218" w:rsidP="002305D9">
            <w:pPr>
              <w:spacing w:after="200"/>
              <w:jc w:val="center"/>
              <w:rPr>
                <w:rFonts w:ascii="Arial" w:eastAsia="Calibri" w:hAnsi="Arial" w:cs="Arial"/>
                <w:b w:val="0"/>
              </w:rPr>
            </w:pPr>
            <w:r>
              <w:rPr>
                <w:rFonts w:ascii="Arial" w:eastAsia="Calibri" w:hAnsi="Arial" w:cs="Arial"/>
                <w:b w:val="0"/>
              </w:rPr>
              <w:t xml:space="preserve">4.- </w:t>
            </w:r>
            <w:r w:rsidRPr="00E76127">
              <w:rPr>
                <w:rFonts w:ascii="Arial" w:eastAsia="Calibri" w:hAnsi="Arial" w:cs="Arial"/>
                <w:b w:val="0"/>
              </w:rPr>
              <w:t>BERTHA SONIA GUZMÁN DEL TORO</w:t>
            </w:r>
          </w:p>
        </w:tc>
      </w:tr>
      <w:tr w:rsidR="003A7218" w:rsidRPr="005D150B" w:rsidTr="003A7218">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7650" w:type="dxa"/>
          </w:tcPr>
          <w:p w:rsidR="003A7218" w:rsidRPr="00E76127" w:rsidRDefault="003A7218" w:rsidP="002305D9">
            <w:pPr>
              <w:spacing w:after="200"/>
              <w:jc w:val="both"/>
              <w:rPr>
                <w:rFonts w:ascii="Arial" w:eastAsia="Calibri" w:hAnsi="Arial" w:cs="Arial"/>
              </w:rPr>
            </w:pPr>
            <w:r w:rsidRPr="00E76127">
              <w:rPr>
                <w:rFonts w:ascii="Arial" w:eastAsia="Calibri" w:hAnsi="Arial" w:cs="Arial"/>
              </w:rPr>
              <w:t>PARTICIPACIÓN CIUDADANA Y VECINAL</w:t>
            </w:r>
          </w:p>
        </w:tc>
      </w:tr>
      <w:tr w:rsidR="003A7218" w:rsidRPr="005D150B" w:rsidTr="003A7218">
        <w:trPr>
          <w:trHeight w:val="210"/>
        </w:trPr>
        <w:tc>
          <w:tcPr>
            <w:cnfStyle w:val="001000000000" w:firstRow="0" w:lastRow="0" w:firstColumn="1" w:lastColumn="0" w:oddVBand="0" w:evenVBand="0" w:oddHBand="0" w:evenHBand="0" w:firstRowFirstColumn="0" w:firstRowLastColumn="0" w:lastRowFirstColumn="0" w:lastRowLastColumn="0"/>
            <w:tcW w:w="7650" w:type="dxa"/>
          </w:tcPr>
          <w:p w:rsidR="003A7218" w:rsidRPr="00E76127" w:rsidRDefault="003A7218" w:rsidP="002305D9">
            <w:pPr>
              <w:spacing w:after="200"/>
              <w:jc w:val="center"/>
              <w:rPr>
                <w:rFonts w:ascii="Arial" w:eastAsia="Calibri" w:hAnsi="Arial" w:cs="Arial"/>
                <w:b w:val="0"/>
              </w:rPr>
            </w:pPr>
            <w:r>
              <w:rPr>
                <w:rFonts w:ascii="Arial" w:eastAsia="Calibri" w:hAnsi="Arial" w:cs="Arial"/>
                <w:b w:val="0"/>
              </w:rPr>
              <w:t xml:space="preserve">5.- </w:t>
            </w:r>
            <w:r w:rsidRPr="00E76127">
              <w:rPr>
                <w:rFonts w:ascii="Arial" w:eastAsia="Calibri" w:hAnsi="Arial" w:cs="Arial"/>
                <w:b w:val="0"/>
              </w:rPr>
              <w:t>ALICIA RODRÍGUEZ OROZCO</w:t>
            </w:r>
          </w:p>
        </w:tc>
      </w:tr>
      <w:tr w:rsidR="003A7218" w:rsidRPr="005D150B" w:rsidTr="003A7218">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650" w:type="dxa"/>
          </w:tcPr>
          <w:p w:rsidR="003A7218" w:rsidRPr="00E76127" w:rsidRDefault="003A7218" w:rsidP="002305D9">
            <w:pPr>
              <w:spacing w:after="200"/>
              <w:jc w:val="both"/>
              <w:rPr>
                <w:rFonts w:ascii="Arial" w:eastAsia="Calibri" w:hAnsi="Arial" w:cs="Arial"/>
              </w:rPr>
            </w:pPr>
            <w:r w:rsidRPr="00E76127">
              <w:rPr>
                <w:rFonts w:ascii="Arial" w:eastAsia="Calibri" w:hAnsi="Arial" w:cs="Arial"/>
              </w:rPr>
              <w:t>DEPORTE</w:t>
            </w:r>
          </w:p>
        </w:tc>
      </w:tr>
      <w:tr w:rsidR="003A7218" w:rsidRPr="005D150B" w:rsidTr="003A7218">
        <w:trPr>
          <w:trHeight w:val="273"/>
        </w:trPr>
        <w:tc>
          <w:tcPr>
            <w:cnfStyle w:val="001000000000" w:firstRow="0" w:lastRow="0" w:firstColumn="1" w:lastColumn="0" w:oddVBand="0" w:evenVBand="0" w:oddHBand="0" w:evenHBand="0" w:firstRowFirstColumn="0" w:firstRowLastColumn="0" w:lastRowFirstColumn="0" w:lastRowLastColumn="0"/>
            <w:tcW w:w="7650" w:type="dxa"/>
          </w:tcPr>
          <w:p w:rsidR="003A7218" w:rsidRPr="00E76127" w:rsidRDefault="003A7218" w:rsidP="002305D9">
            <w:pPr>
              <w:spacing w:after="200"/>
              <w:jc w:val="center"/>
              <w:rPr>
                <w:rFonts w:ascii="Arial" w:eastAsia="Calibri" w:hAnsi="Arial" w:cs="Arial"/>
                <w:b w:val="0"/>
              </w:rPr>
            </w:pPr>
            <w:r>
              <w:rPr>
                <w:rFonts w:ascii="Arial" w:eastAsia="Calibri" w:hAnsi="Arial" w:cs="Arial"/>
                <w:b w:val="0"/>
              </w:rPr>
              <w:t xml:space="preserve">6.- </w:t>
            </w:r>
            <w:r w:rsidRPr="00E76127">
              <w:rPr>
                <w:rFonts w:ascii="Arial" w:eastAsia="Calibri" w:hAnsi="Arial" w:cs="Arial"/>
                <w:b w:val="0"/>
              </w:rPr>
              <w:t>ISABEL ABURTO ROMERO</w:t>
            </w:r>
          </w:p>
        </w:tc>
      </w:tr>
      <w:tr w:rsidR="003A7218" w:rsidRPr="005D150B" w:rsidTr="003A721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650" w:type="dxa"/>
          </w:tcPr>
          <w:p w:rsidR="003A7218" w:rsidRPr="00E76127" w:rsidRDefault="003A7218" w:rsidP="002305D9">
            <w:pPr>
              <w:spacing w:after="200"/>
              <w:jc w:val="both"/>
              <w:rPr>
                <w:rFonts w:ascii="Arial" w:eastAsia="Calibri" w:hAnsi="Arial" w:cs="Arial"/>
              </w:rPr>
            </w:pPr>
            <w:r w:rsidRPr="00E76127">
              <w:rPr>
                <w:rFonts w:ascii="Arial" w:eastAsia="Calibri" w:hAnsi="Arial" w:cs="Arial"/>
              </w:rPr>
              <w:t>ALTRUISMO</w:t>
            </w:r>
          </w:p>
        </w:tc>
      </w:tr>
      <w:tr w:rsidR="003A7218" w:rsidRPr="005D150B" w:rsidTr="003A7218">
        <w:trPr>
          <w:trHeight w:val="335"/>
        </w:trPr>
        <w:tc>
          <w:tcPr>
            <w:cnfStyle w:val="001000000000" w:firstRow="0" w:lastRow="0" w:firstColumn="1" w:lastColumn="0" w:oddVBand="0" w:evenVBand="0" w:oddHBand="0" w:evenHBand="0" w:firstRowFirstColumn="0" w:firstRowLastColumn="0" w:lastRowFirstColumn="0" w:lastRowLastColumn="0"/>
            <w:tcW w:w="7650" w:type="dxa"/>
          </w:tcPr>
          <w:p w:rsidR="003A7218" w:rsidRPr="00E76127" w:rsidRDefault="003A7218" w:rsidP="002305D9">
            <w:pPr>
              <w:spacing w:after="200"/>
              <w:jc w:val="center"/>
              <w:rPr>
                <w:rFonts w:ascii="Arial" w:eastAsia="Calibri" w:hAnsi="Arial" w:cs="Arial"/>
                <w:b w:val="0"/>
              </w:rPr>
            </w:pPr>
            <w:r>
              <w:rPr>
                <w:rFonts w:ascii="Arial" w:eastAsia="Calibri" w:hAnsi="Arial" w:cs="Arial"/>
                <w:b w:val="0"/>
              </w:rPr>
              <w:t xml:space="preserve">7.- </w:t>
            </w:r>
            <w:r w:rsidRPr="00E76127">
              <w:rPr>
                <w:rFonts w:ascii="Arial" w:eastAsia="Calibri" w:hAnsi="Arial" w:cs="Arial"/>
                <w:b w:val="0"/>
              </w:rPr>
              <w:t>GEORGINA SARAÍ PÉREZ LÓPEZ</w:t>
            </w:r>
          </w:p>
        </w:tc>
      </w:tr>
      <w:tr w:rsidR="003A7218" w:rsidRPr="005D150B" w:rsidTr="003A721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7650" w:type="dxa"/>
          </w:tcPr>
          <w:p w:rsidR="003A7218" w:rsidRPr="00E76127" w:rsidRDefault="003A7218" w:rsidP="002305D9">
            <w:pPr>
              <w:spacing w:after="200"/>
              <w:jc w:val="both"/>
              <w:rPr>
                <w:rFonts w:ascii="Arial" w:eastAsia="Calibri" w:hAnsi="Arial" w:cs="Arial"/>
              </w:rPr>
            </w:pPr>
            <w:r w:rsidRPr="00E76127">
              <w:rPr>
                <w:rFonts w:ascii="Arial" w:eastAsia="Calibri" w:hAnsi="Arial" w:cs="Arial"/>
              </w:rPr>
              <w:t>EMPRESARIAL</w:t>
            </w:r>
          </w:p>
        </w:tc>
      </w:tr>
      <w:tr w:rsidR="003A7218" w:rsidRPr="005D150B" w:rsidTr="003A7218">
        <w:trPr>
          <w:trHeight w:val="238"/>
        </w:trPr>
        <w:tc>
          <w:tcPr>
            <w:cnfStyle w:val="001000000000" w:firstRow="0" w:lastRow="0" w:firstColumn="1" w:lastColumn="0" w:oddVBand="0" w:evenVBand="0" w:oddHBand="0" w:evenHBand="0" w:firstRowFirstColumn="0" w:firstRowLastColumn="0" w:lastRowFirstColumn="0" w:lastRowLastColumn="0"/>
            <w:tcW w:w="7650" w:type="dxa"/>
          </w:tcPr>
          <w:p w:rsidR="003A7218" w:rsidRPr="00E76127" w:rsidRDefault="003A7218" w:rsidP="002305D9">
            <w:pPr>
              <w:spacing w:after="200"/>
              <w:jc w:val="center"/>
              <w:rPr>
                <w:rFonts w:ascii="Arial" w:eastAsia="Calibri" w:hAnsi="Arial" w:cs="Arial"/>
                <w:b w:val="0"/>
              </w:rPr>
            </w:pPr>
            <w:r>
              <w:rPr>
                <w:rFonts w:ascii="Arial" w:eastAsia="Calibri" w:hAnsi="Arial" w:cs="Arial"/>
                <w:b w:val="0"/>
              </w:rPr>
              <w:t xml:space="preserve">8.- </w:t>
            </w:r>
            <w:r w:rsidRPr="00E76127">
              <w:rPr>
                <w:rFonts w:ascii="Arial" w:eastAsia="Calibri" w:hAnsi="Arial" w:cs="Arial"/>
                <w:b w:val="0"/>
              </w:rPr>
              <w:t>TANIA IRIS URREA MUNGUÍA</w:t>
            </w:r>
          </w:p>
        </w:tc>
      </w:tr>
      <w:tr w:rsidR="003A7218" w:rsidRPr="005D150B" w:rsidTr="003A72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50" w:type="dxa"/>
          </w:tcPr>
          <w:p w:rsidR="003A7218" w:rsidRPr="00E76127" w:rsidRDefault="003A7218" w:rsidP="002305D9">
            <w:pPr>
              <w:spacing w:after="200"/>
              <w:jc w:val="both"/>
              <w:rPr>
                <w:rFonts w:ascii="Arial" w:eastAsia="Calibri" w:hAnsi="Arial" w:cs="Arial"/>
              </w:rPr>
            </w:pPr>
            <w:r w:rsidRPr="00E76127">
              <w:rPr>
                <w:rFonts w:ascii="Arial" w:eastAsia="Calibri" w:hAnsi="Arial" w:cs="Arial"/>
              </w:rPr>
              <w:t>RURAL</w:t>
            </w:r>
          </w:p>
        </w:tc>
      </w:tr>
      <w:tr w:rsidR="003A7218" w:rsidRPr="005D150B" w:rsidTr="003A7218">
        <w:trPr>
          <w:trHeight w:val="300"/>
        </w:trPr>
        <w:tc>
          <w:tcPr>
            <w:cnfStyle w:val="001000000000" w:firstRow="0" w:lastRow="0" w:firstColumn="1" w:lastColumn="0" w:oddVBand="0" w:evenVBand="0" w:oddHBand="0" w:evenHBand="0" w:firstRowFirstColumn="0" w:firstRowLastColumn="0" w:lastRowFirstColumn="0" w:lastRowLastColumn="0"/>
            <w:tcW w:w="7650" w:type="dxa"/>
          </w:tcPr>
          <w:p w:rsidR="003A7218" w:rsidRPr="00E76127" w:rsidRDefault="003A7218" w:rsidP="002305D9">
            <w:pPr>
              <w:spacing w:after="200"/>
              <w:jc w:val="center"/>
              <w:rPr>
                <w:rFonts w:ascii="Arial" w:eastAsia="Calibri" w:hAnsi="Arial" w:cs="Arial"/>
                <w:b w:val="0"/>
              </w:rPr>
            </w:pPr>
            <w:r>
              <w:rPr>
                <w:rFonts w:ascii="Arial" w:eastAsia="Calibri" w:hAnsi="Arial" w:cs="Arial"/>
                <w:b w:val="0"/>
              </w:rPr>
              <w:t xml:space="preserve">9.- </w:t>
            </w:r>
            <w:r w:rsidRPr="00E76127">
              <w:rPr>
                <w:rFonts w:ascii="Arial" w:eastAsia="Calibri" w:hAnsi="Arial" w:cs="Arial"/>
                <w:b w:val="0"/>
              </w:rPr>
              <w:t>NELIDA TORRES ESPINOZA</w:t>
            </w:r>
          </w:p>
        </w:tc>
      </w:tr>
      <w:tr w:rsidR="003A7218" w:rsidRPr="005D150B" w:rsidTr="003A721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7650" w:type="dxa"/>
          </w:tcPr>
          <w:p w:rsidR="003A7218" w:rsidRPr="00E76127" w:rsidRDefault="003A7218" w:rsidP="002305D9">
            <w:pPr>
              <w:spacing w:after="200"/>
              <w:rPr>
                <w:rFonts w:ascii="Arial" w:eastAsia="Calibri" w:hAnsi="Arial" w:cs="Arial"/>
              </w:rPr>
            </w:pPr>
            <w:r w:rsidRPr="00E76127">
              <w:rPr>
                <w:rFonts w:ascii="Arial" w:eastAsia="Calibri" w:hAnsi="Arial" w:cs="Arial"/>
              </w:rPr>
              <w:t>MADRE JEFA DE FAMILIA</w:t>
            </w:r>
          </w:p>
        </w:tc>
      </w:tr>
      <w:tr w:rsidR="003A7218" w:rsidRPr="005D150B" w:rsidTr="003A7218">
        <w:trPr>
          <w:trHeight w:val="362"/>
        </w:trPr>
        <w:tc>
          <w:tcPr>
            <w:cnfStyle w:val="001000000000" w:firstRow="0" w:lastRow="0" w:firstColumn="1" w:lastColumn="0" w:oddVBand="0" w:evenVBand="0" w:oddHBand="0" w:evenHBand="0" w:firstRowFirstColumn="0" w:firstRowLastColumn="0" w:lastRowFirstColumn="0" w:lastRowLastColumn="0"/>
            <w:tcW w:w="7650" w:type="dxa"/>
          </w:tcPr>
          <w:p w:rsidR="003A7218" w:rsidRPr="00E76127" w:rsidRDefault="003A7218" w:rsidP="002305D9">
            <w:pPr>
              <w:spacing w:after="200"/>
              <w:jc w:val="center"/>
              <w:rPr>
                <w:rFonts w:ascii="Arial" w:eastAsia="Calibri" w:hAnsi="Arial" w:cs="Arial"/>
                <w:b w:val="0"/>
              </w:rPr>
            </w:pPr>
            <w:r>
              <w:rPr>
                <w:rFonts w:ascii="Arial" w:eastAsia="Calibri" w:hAnsi="Arial" w:cs="Arial"/>
                <w:b w:val="0"/>
              </w:rPr>
              <w:t xml:space="preserve">10.- </w:t>
            </w:r>
            <w:r w:rsidRPr="00E76127">
              <w:rPr>
                <w:rFonts w:ascii="Arial" w:eastAsia="Calibri" w:hAnsi="Arial" w:cs="Arial"/>
                <w:b w:val="0"/>
              </w:rPr>
              <w:t>ANA ADELA VELASCO</w:t>
            </w:r>
          </w:p>
        </w:tc>
      </w:tr>
      <w:tr w:rsidR="003A7218" w:rsidRPr="005D150B" w:rsidTr="003A7218">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7650" w:type="dxa"/>
          </w:tcPr>
          <w:p w:rsidR="003A7218" w:rsidRPr="00E76127" w:rsidRDefault="003A7218" w:rsidP="002305D9">
            <w:pPr>
              <w:spacing w:after="200"/>
              <w:jc w:val="both"/>
              <w:rPr>
                <w:rFonts w:ascii="Arial" w:eastAsia="Calibri" w:hAnsi="Arial" w:cs="Arial"/>
              </w:rPr>
            </w:pPr>
            <w:r w:rsidRPr="00E76127">
              <w:rPr>
                <w:rFonts w:ascii="Arial" w:eastAsia="Calibri" w:hAnsi="Arial" w:cs="Arial"/>
              </w:rPr>
              <w:t>AMBIENTALISTA</w:t>
            </w:r>
          </w:p>
        </w:tc>
      </w:tr>
      <w:tr w:rsidR="003A7218" w:rsidRPr="005D150B" w:rsidTr="003A7218">
        <w:trPr>
          <w:trHeight w:val="60"/>
        </w:trPr>
        <w:tc>
          <w:tcPr>
            <w:cnfStyle w:val="001000000000" w:firstRow="0" w:lastRow="0" w:firstColumn="1" w:lastColumn="0" w:oddVBand="0" w:evenVBand="0" w:oddHBand="0" w:evenHBand="0" w:firstRowFirstColumn="0" w:firstRowLastColumn="0" w:lastRowFirstColumn="0" w:lastRowLastColumn="0"/>
            <w:tcW w:w="7650" w:type="dxa"/>
          </w:tcPr>
          <w:p w:rsidR="003A7218" w:rsidRPr="00E76127" w:rsidRDefault="003A7218" w:rsidP="002305D9">
            <w:pPr>
              <w:spacing w:after="200"/>
              <w:jc w:val="center"/>
              <w:rPr>
                <w:rFonts w:ascii="Arial" w:eastAsia="Calibri" w:hAnsi="Arial" w:cs="Arial"/>
                <w:b w:val="0"/>
              </w:rPr>
            </w:pPr>
            <w:r>
              <w:rPr>
                <w:rFonts w:ascii="Arial" w:eastAsia="Calibri" w:hAnsi="Arial" w:cs="Arial"/>
                <w:b w:val="0"/>
              </w:rPr>
              <w:t xml:space="preserve">11.- </w:t>
            </w:r>
            <w:r w:rsidRPr="00E76127">
              <w:rPr>
                <w:rFonts w:ascii="Arial" w:eastAsia="Calibri" w:hAnsi="Arial" w:cs="Arial"/>
                <w:b w:val="0"/>
              </w:rPr>
              <w:t>ISIS EDITH SANTANA SÁNCHEZ</w:t>
            </w:r>
          </w:p>
        </w:tc>
      </w:tr>
    </w:tbl>
    <w:p w:rsidR="003A7218" w:rsidRDefault="003A7218" w:rsidP="003A7218">
      <w:pPr>
        <w:tabs>
          <w:tab w:val="left" w:pos="0"/>
        </w:tabs>
        <w:spacing w:line="360" w:lineRule="auto"/>
        <w:jc w:val="both"/>
        <w:rPr>
          <w:rFonts w:ascii="Arial" w:hAnsi="Arial" w:cs="Arial"/>
          <w:i/>
          <w:sz w:val="28"/>
          <w:szCs w:val="28"/>
        </w:rPr>
      </w:pPr>
    </w:p>
    <w:p w:rsidR="003A7218" w:rsidRDefault="003A7218" w:rsidP="003A7218">
      <w:pPr>
        <w:tabs>
          <w:tab w:val="left" w:pos="0"/>
        </w:tabs>
        <w:spacing w:line="360" w:lineRule="auto"/>
        <w:jc w:val="both"/>
        <w:rPr>
          <w:rFonts w:ascii="Arial" w:hAnsi="Arial" w:cs="Arial"/>
          <w:i/>
          <w:sz w:val="28"/>
          <w:szCs w:val="28"/>
        </w:rPr>
      </w:pPr>
      <w:r w:rsidRPr="003A7218">
        <w:rPr>
          <w:rFonts w:ascii="Arial" w:hAnsi="Arial" w:cs="Arial"/>
          <w:b/>
          <w:i/>
          <w:sz w:val="28"/>
          <w:szCs w:val="28"/>
        </w:rPr>
        <w:lastRenderedPageBreak/>
        <w:t>IV.-</w:t>
      </w:r>
      <w:r w:rsidRPr="003A7218">
        <w:rPr>
          <w:rFonts w:ascii="Arial" w:hAnsi="Arial" w:cs="Arial"/>
          <w:i/>
          <w:sz w:val="28"/>
          <w:szCs w:val="28"/>
        </w:rPr>
        <w:t xml:space="preserve"> Con el fin de mejorar su diseño y </w:t>
      </w:r>
      <w:r w:rsidR="00F3229E" w:rsidRPr="003A7218">
        <w:rPr>
          <w:rFonts w:ascii="Arial" w:hAnsi="Arial" w:cs="Arial"/>
          <w:i/>
          <w:sz w:val="28"/>
          <w:szCs w:val="28"/>
        </w:rPr>
        <w:t>presentación</w:t>
      </w:r>
      <w:r w:rsidRPr="003A7218">
        <w:rPr>
          <w:rFonts w:ascii="Arial" w:hAnsi="Arial" w:cs="Arial"/>
          <w:i/>
          <w:sz w:val="28"/>
          <w:szCs w:val="28"/>
        </w:rPr>
        <w:t xml:space="preserve"> de la presea que se entregara a las galardonadas se propuso a esta comisión la </w:t>
      </w:r>
      <w:r w:rsidR="00F3229E" w:rsidRPr="003A7218">
        <w:rPr>
          <w:rFonts w:ascii="Arial" w:hAnsi="Arial" w:cs="Arial"/>
          <w:i/>
          <w:sz w:val="28"/>
          <w:szCs w:val="28"/>
        </w:rPr>
        <w:t>aprobación</w:t>
      </w:r>
      <w:r w:rsidRPr="003A7218">
        <w:rPr>
          <w:rFonts w:ascii="Arial" w:hAnsi="Arial" w:cs="Arial"/>
          <w:i/>
          <w:sz w:val="28"/>
          <w:szCs w:val="28"/>
        </w:rPr>
        <w:t xml:space="preserve"> de las modificaciones realizadas a la Presea María Elena Larios para quedar de la manera que se anexa, dichas modificaciones fueron aprobadas por unanimidad, argumentado que era un</w:t>
      </w:r>
      <w:r>
        <w:rPr>
          <w:rFonts w:ascii="Arial" w:hAnsi="Arial" w:cs="Arial"/>
          <w:i/>
          <w:sz w:val="28"/>
          <w:szCs w:val="28"/>
        </w:rPr>
        <w:t xml:space="preserve"> diseño más vistoso y emotivo. </w:t>
      </w:r>
      <w:r w:rsidRPr="003A7218">
        <w:rPr>
          <w:rFonts w:ascii="Arial" w:hAnsi="Arial" w:cs="Arial"/>
          <w:i/>
          <w:sz w:val="28"/>
          <w:szCs w:val="28"/>
        </w:rPr>
        <w:t xml:space="preserve">Con fundamento en los artículos 6, 9, 16 fracción III, 20 fracción III, del Reglamento que contiene las bases para otorgar Nominaciones, Premios, Preseas, Reconocimientos y Asignación de Espacios Públicos por el Gobierno Municipal de Zapotlán el Grande, Jalisco y con fundamento en los artículos del Reglamento Interior del Ayuntamiento de Zapotlán el Grande que nos anteceden, los integrantes de la comisión de Cultura, Educación y Festividades Cívicas, una vez analizados y estudiados cada uno de los documentos presentados por las nominadas a la presea anteriormente señalada, consideramos tener a bien presentar ante este pleno el dictamen con las propuestas aprobadas por la </w:t>
      </w:r>
      <w:r>
        <w:rPr>
          <w:rFonts w:ascii="Arial" w:hAnsi="Arial" w:cs="Arial"/>
          <w:i/>
          <w:sz w:val="28"/>
          <w:szCs w:val="28"/>
        </w:rPr>
        <w:t xml:space="preserve">comisión, para su aprobación.   </w:t>
      </w:r>
      <w:r w:rsidRPr="003A7218">
        <w:rPr>
          <w:rFonts w:ascii="Arial" w:hAnsi="Arial" w:cs="Arial"/>
          <w:b/>
          <w:i/>
          <w:sz w:val="28"/>
          <w:szCs w:val="28"/>
        </w:rPr>
        <w:t>CONSIDERANDOS:</w:t>
      </w:r>
      <w:r>
        <w:rPr>
          <w:rFonts w:ascii="Arial" w:hAnsi="Arial" w:cs="Arial"/>
          <w:i/>
          <w:sz w:val="28"/>
          <w:szCs w:val="28"/>
        </w:rPr>
        <w:t xml:space="preserve"> </w:t>
      </w:r>
      <w:r w:rsidRPr="003A7218">
        <w:rPr>
          <w:rFonts w:ascii="Arial" w:hAnsi="Arial" w:cs="Arial"/>
          <w:i/>
          <w:sz w:val="28"/>
          <w:szCs w:val="28"/>
        </w:rPr>
        <w:t>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Públicos en sus artículos 6, 9, 16 fracción III, 20 fracción III y 26, y de más relativos, en sesión de extraordinaria de esta comisión, celebrada con fecha 28 de febrero del 2022, en la que se analizaron y estudiaron los expedientes de cada una de las Nominadas a la Presea María Elena Larios, ponemos a su consideració</w:t>
      </w:r>
      <w:r>
        <w:rPr>
          <w:rFonts w:ascii="Arial" w:hAnsi="Arial" w:cs="Arial"/>
          <w:i/>
          <w:sz w:val="28"/>
          <w:szCs w:val="28"/>
        </w:rPr>
        <w:t xml:space="preserve">n y </w:t>
      </w:r>
      <w:r w:rsidR="00F3229E">
        <w:rPr>
          <w:rFonts w:ascii="Arial" w:hAnsi="Arial" w:cs="Arial"/>
          <w:i/>
          <w:sz w:val="28"/>
          <w:szCs w:val="28"/>
        </w:rPr>
        <w:t>aprobación</w:t>
      </w:r>
      <w:r>
        <w:rPr>
          <w:rFonts w:ascii="Arial" w:hAnsi="Arial" w:cs="Arial"/>
          <w:i/>
          <w:sz w:val="28"/>
          <w:szCs w:val="28"/>
        </w:rPr>
        <w:t xml:space="preserve"> los siguientes:  </w:t>
      </w:r>
      <w:r w:rsidRPr="003A7218">
        <w:rPr>
          <w:rFonts w:ascii="Arial" w:hAnsi="Arial" w:cs="Arial"/>
          <w:b/>
          <w:i/>
          <w:sz w:val="28"/>
          <w:szCs w:val="28"/>
        </w:rPr>
        <w:t>RESOLUTIVOS:</w:t>
      </w:r>
      <w:r>
        <w:rPr>
          <w:rFonts w:ascii="Arial" w:hAnsi="Arial" w:cs="Arial"/>
          <w:i/>
          <w:sz w:val="28"/>
          <w:szCs w:val="28"/>
        </w:rPr>
        <w:t xml:space="preserve"> </w:t>
      </w:r>
      <w:r w:rsidRPr="003A7218">
        <w:rPr>
          <w:rFonts w:ascii="Arial" w:hAnsi="Arial" w:cs="Arial"/>
          <w:b/>
          <w:i/>
          <w:sz w:val="28"/>
          <w:szCs w:val="28"/>
        </w:rPr>
        <w:t>PRIMERO.-</w:t>
      </w:r>
      <w:r w:rsidRPr="003A7218">
        <w:rPr>
          <w:rFonts w:ascii="Arial" w:hAnsi="Arial" w:cs="Arial"/>
          <w:i/>
          <w:sz w:val="28"/>
          <w:szCs w:val="28"/>
        </w:rPr>
        <w:t xml:space="preserve"> Se apruebe las modificaciones a la Presea María Elena Larios  planteadas por esta comisión.</w:t>
      </w:r>
      <w:r>
        <w:rPr>
          <w:rFonts w:ascii="Arial" w:hAnsi="Arial" w:cs="Arial"/>
          <w:i/>
          <w:sz w:val="28"/>
          <w:szCs w:val="28"/>
        </w:rPr>
        <w:t xml:space="preserve"> </w:t>
      </w:r>
      <w:r w:rsidRPr="003A7218">
        <w:rPr>
          <w:rFonts w:ascii="Arial" w:hAnsi="Arial" w:cs="Arial"/>
          <w:b/>
          <w:i/>
          <w:sz w:val="28"/>
          <w:szCs w:val="28"/>
        </w:rPr>
        <w:t>SEGUNDO.-</w:t>
      </w:r>
      <w:r w:rsidRPr="003A7218">
        <w:rPr>
          <w:rFonts w:ascii="Arial" w:hAnsi="Arial" w:cs="Arial"/>
          <w:i/>
          <w:sz w:val="28"/>
          <w:szCs w:val="28"/>
        </w:rPr>
        <w:t xml:space="preserve"> Se </w:t>
      </w:r>
      <w:r w:rsidRPr="003A7218">
        <w:rPr>
          <w:rFonts w:ascii="Arial" w:hAnsi="Arial" w:cs="Arial"/>
          <w:i/>
          <w:sz w:val="28"/>
          <w:szCs w:val="28"/>
        </w:rPr>
        <w:lastRenderedPageBreak/>
        <w:t>apruebe el listado de las galardonadas co</w:t>
      </w:r>
      <w:r>
        <w:rPr>
          <w:rFonts w:ascii="Arial" w:hAnsi="Arial" w:cs="Arial"/>
          <w:i/>
          <w:sz w:val="28"/>
          <w:szCs w:val="28"/>
        </w:rPr>
        <w:t xml:space="preserve">n la presea María Elena Larios. </w:t>
      </w:r>
      <w:r w:rsidRPr="003A7218">
        <w:rPr>
          <w:rFonts w:ascii="Arial" w:hAnsi="Arial" w:cs="Arial"/>
          <w:b/>
          <w:i/>
          <w:sz w:val="28"/>
          <w:szCs w:val="28"/>
        </w:rPr>
        <w:t>TERCERO.-</w:t>
      </w:r>
      <w:r w:rsidRPr="003A7218">
        <w:rPr>
          <w:rFonts w:ascii="Arial" w:hAnsi="Arial" w:cs="Arial"/>
          <w:i/>
          <w:sz w:val="28"/>
          <w:szCs w:val="28"/>
        </w:rPr>
        <w:t xml:space="preserve"> Notifíquese el contenido del presente Dictamen al Presidente Municipal y a la Secretaria General del H. Ayuntamiento para llevar a cabo los trámites, gestiones y protocolos necesarios para la ela</w:t>
      </w:r>
      <w:r>
        <w:rPr>
          <w:rFonts w:ascii="Arial" w:hAnsi="Arial" w:cs="Arial"/>
          <w:i/>
          <w:sz w:val="28"/>
          <w:szCs w:val="28"/>
        </w:rPr>
        <w:t xml:space="preserve">boración y entrega de la misma. </w:t>
      </w:r>
      <w:r w:rsidRPr="003A7218">
        <w:rPr>
          <w:rFonts w:ascii="Arial" w:hAnsi="Arial" w:cs="Arial"/>
          <w:b/>
          <w:i/>
          <w:sz w:val="28"/>
          <w:szCs w:val="28"/>
        </w:rPr>
        <w:t>CUARTO:</w:t>
      </w:r>
      <w:r w:rsidRPr="003A7218">
        <w:rPr>
          <w:rFonts w:ascii="Arial" w:hAnsi="Arial" w:cs="Arial"/>
          <w:i/>
          <w:sz w:val="28"/>
          <w:szCs w:val="28"/>
        </w:rPr>
        <w:t xml:space="preserve"> Instrúyase a la Secretaria General de este H. Ayuntamiento para que lleve a cabo la notificación correspondiente a las candidatas que resulta</w:t>
      </w:r>
      <w:r>
        <w:rPr>
          <w:rFonts w:ascii="Arial" w:hAnsi="Arial" w:cs="Arial"/>
          <w:i/>
          <w:sz w:val="28"/>
          <w:szCs w:val="28"/>
        </w:rPr>
        <w:t xml:space="preserve">ron  acreedoras a dicha presea. A T E N T A M E N T E </w:t>
      </w:r>
      <w:r w:rsidRPr="003A7218">
        <w:rPr>
          <w:rFonts w:ascii="Arial" w:hAnsi="Arial" w:cs="Arial"/>
          <w:i/>
          <w:sz w:val="28"/>
          <w:szCs w:val="28"/>
        </w:rPr>
        <w:t>“2022. AÑO DEL CINCUENTA ANIVERSARIO DEL INSTITUTO TECNOLÓGICO DE CIUDAD G</w:t>
      </w:r>
      <w:r>
        <w:rPr>
          <w:rFonts w:ascii="Arial" w:hAnsi="Arial" w:cs="Arial"/>
          <w:i/>
          <w:sz w:val="28"/>
          <w:szCs w:val="28"/>
        </w:rPr>
        <w:t xml:space="preserve">UZMÁN” </w:t>
      </w:r>
      <w:r w:rsidRPr="003A7218">
        <w:rPr>
          <w:rFonts w:ascii="Arial" w:hAnsi="Arial" w:cs="Arial"/>
          <w:i/>
          <w:sz w:val="28"/>
          <w:szCs w:val="28"/>
        </w:rPr>
        <w:t>CIUDAD GUZMÁN, MUNICIPIO DE ZAPOTLÁN EL GRANDE, JALIS</w:t>
      </w:r>
      <w:r>
        <w:rPr>
          <w:rFonts w:ascii="Arial" w:hAnsi="Arial" w:cs="Arial"/>
          <w:i/>
          <w:sz w:val="28"/>
          <w:szCs w:val="28"/>
        </w:rPr>
        <w:t xml:space="preserve">CO, 28 DE FEBRERO  DEL AÑO 2022 MTRA. MARISOL MENDOZA PINTO. </w:t>
      </w:r>
      <w:r w:rsidRPr="003A7218">
        <w:rPr>
          <w:rFonts w:ascii="Arial" w:hAnsi="Arial" w:cs="Arial"/>
          <w:i/>
          <w:sz w:val="28"/>
          <w:szCs w:val="28"/>
        </w:rPr>
        <w:t>Presidenta de la Comisión Edilicia Permanente de Cultura, Edu</w:t>
      </w:r>
      <w:r>
        <w:rPr>
          <w:rFonts w:ascii="Arial" w:hAnsi="Arial" w:cs="Arial"/>
          <w:i/>
          <w:sz w:val="28"/>
          <w:szCs w:val="28"/>
        </w:rPr>
        <w:t xml:space="preserve">cación y Festividades Cívicas. </w:t>
      </w:r>
      <w:r w:rsidRPr="003A7218">
        <w:rPr>
          <w:rFonts w:ascii="Arial" w:hAnsi="Arial" w:cs="Arial"/>
          <w:i/>
          <w:sz w:val="28"/>
          <w:szCs w:val="28"/>
        </w:rPr>
        <w:t>MT</w:t>
      </w:r>
      <w:r>
        <w:rPr>
          <w:rFonts w:ascii="Arial" w:hAnsi="Arial" w:cs="Arial"/>
          <w:i/>
          <w:sz w:val="28"/>
          <w:szCs w:val="28"/>
        </w:rPr>
        <w:t xml:space="preserve">RA. BETSY MAGALY CAMPOS CORONA  </w:t>
      </w:r>
      <w:r w:rsidRPr="003A7218">
        <w:rPr>
          <w:rFonts w:ascii="Arial" w:hAnsi="Arial" w:cs="Arial"/>
          <w:i/>
          <w:sz w:val="28"/>
          <w:szCs w:val="28"/>
        </w:rPr>
        <w:t>Regidora Vocal de la Comisión Edilicia de Permanente de Cultura, Edu</w:t>
      </w:r>
      <w:r>
        <w:rPr>
          <w:rFonts w:ascii="Arial" w:hAnsi="Arial" w:cs="Arial"/>
          <w:i/>
          <w:sz w:val="28"/>
          <w:szCs w:val="28"/>
        </w:rPr>
        <w:t xml:space="preserve">cación y Festividades Cívicas. </w:t>
      </w:r>
      <w:r w:rsidRPr="003A7218">
        <w:rPr>
          <w:rFonts w:ascii="Arial" w:hAnsi="Arial" w:cs="Arial"/>
          <w:i/>
          <w:sz w:val="28"/>
          <w:szCs w:val="28"/>
        </w:rPr>
        <w:t>LIC.</w:t>
      </w:r>
      <w:r>
        <w:rPr>
          <w:rFonts w:ascii="Arial" w:hAnsi="Arial" w:cs="Arial"/>
          <w:i/>
          <w:sz w:val="28"/>
          <w:szCs w:val="28"/>
        </w:rPr>
        <w:t xml:space="preserve"> LAURA ELENA MARTÍNEZ RUVALCABA </w:t>
      </w:r>
      <w:r w:rsidRPr="003A7218">
        <w:rPr>
          <w:rFonts w:ascii="Arial" w:hAnsi="Arial" w:cs="Arial"/>
          <w:i/>
          <w:sz w:val="28"/>
          <w:szCs w:val="28"/>
        </w:rPr>
        <w:t>Regidora Vocal de la Comisión Edilicia de Permanente de Cultura, Educación y Festividades Cívicas.</w:t>
      </w:r>
      <w:r>
        <w:rPr>
          <w:rFonts w:ascii="Arial" w:hAnsi="Arial" w:cs="Arial"/>
          <w:i/>
          <w:sz w:val="28"/>
          <w:szCs w:val="28"/>
        </w:rPr>
        <w:t xml:space="preserve"> FIRMAN. - - - - - - -</w:t>
      </w:r>
    </w:p>
    <w:p w:rsidR="003A7218" w:rsidRPr="00DA39E5" w:rsidRDefault="00F3229E" w:rsidP="003A7218">
      <w:pPr>
        <w:tabs>
          <w:tab w:val="left" w:pos="0"/>
        </w:tabs>
        <w:spacing w:line="360" w:lineRule="auto"/>
        <w:jc w:val="both"/>
        <w:rPr>
          <w:rFonts w:ascii="Arial" w:hAnsi="Arial" w:cs="Arial"/>
          <w:sz w:val="28"/>
          <w:szCs w:val="28"/>
        </w:rPr>
      </w:pPr>
      <w:r w:rsidRPr="00F3229E">
        <w:rPr>
          <w:rFonts w:ascii="Arial" w:hAnsi="Arial" w:cs="Arial"/>
          <w:b/>
          <w:i/>
          <w:sz w:val="28"/>
          <w:szCs w:val="28"/>
        </w:rPr>
        <w:t>C. Regidora Marisol Mendoza Pinto:</w:t>
      </w:r>
      <w:r>
        <w:rPr>
          <w:rFonts w:ascii="Arial" w:hAnsi="Arial" w:cs="Arial"/>
          <w:sz w:val="28"/>
          <w:szCs w:val="28"/>
        </w:rPr>
        <w:t xml:space="preserve"> A</w:t>
      </w:r>
      <w:r w:rsidRPr="00F3229E">
        <w:rPr>
          <w:rFonts w:ascii="Arial" w:hAnsi="Arial" w:cs="Arial"/>
          <w:sz w:val="28"/>
          <w:szCs w:val="28"/>
        </w:rPr>
        <w:t>ntes de ceder el uso de la voz quisiera agradecer a l</w:t>
      </w:r>
      <w:r w:rsidR="00FF57A5">
        <w:rPr>
          <w:rFonts w:ascii="Arial" w:hAnsi="Arial" w:cs="Arial"/>
          <w:sz w:val="28"/>
          <w:szCs w:val="28"/>
        </w:rPr>
        <w:t>a encargada del Instituto de la Mujer Z</w:t>
      </w:r>
      <w:r w:rsidRPr="00F3229E">
        <w:rPr>
          <w:rFonts w:ascii="Arial" w:hAnsi="Arial" w:cs="Arial"/>
          <w:sz w:val="28"/>
          <w:szCs w:val="28"/>
        </w:rPr>
        <w:t>apotlense</w:t>
      </w:r>
      <w:r w:rsidR="00FF57A5">
        <w:rPr>
          <w:rFonts w:ascii="Arial" w:hAnsi="Arial" w:cs="Arial"/>
          <w:sz w:val="28"/>
          <w:szCs w:val="28"/>
        </w:rPr>
        <w:t>,</w:t>
      </w:r>
      <w:r w:rsidRPr="00F3229E">
        <w:rPr>
          <w:rFonts w:ascii="Arial" w:hAnsi="Arial" w:cs="Arial"/>
          <w:sz w:val="28"/>
          <w:szCs w:val="28"/>
        </w:rPr>
        <w:t xml:space="preserve"> el apoyo brindado a la realización de este trabajo</w:t>
      </w:r>
      <w:r w:rsidR="00FF57A5">
        <w:rPr>
          <w:rFonts w:ascii="Arial" w:hAnsi="Arial" w:cs="Arial"/>
          <w:sz w:val="28"/>
          <w:szCs w:val="28"/>
        </w:rPr>
        <w:t>,</w:t>
      </w:r>
      <w:r w:rsidRPr="00F3229E">
        <w:rPr>
          <w:rFonts w:ascii="Arial" w:hAnsi="Arial" w:cs="Arial"/>
          <w:sz w:val="28"/>
          <w:szCs w:val="28"/>
        </w:rPr>
        <w:t xml:space="preserve"> as</w:t>
      </w:r>
      <w:r w:rsidR="00FF57A5">
        <w:rPr>
          <w:rFonts w:ascii="Arial" w:hAnsi="Arial" w:cs="Arial"/>
          <w:sz w:val="28"/>
          <w:szCs w:val="28"/>
        </w:rPr>
        <w:t>í como a mis integrantes de la C</w:t>
      </w:r>
      <w:r w:rsidRPr="00F3229E">
        <w:rPr>
          <w:rFonts w:ascii="Arial" w:hAnsi="Arial" w:cs="Arial"/>
          <w:sz w:val="28"/>
          <w:szCs w:val="28"/>
        </w:rPr>
        <w:t>omisión</w:t>
      </w:r>
      <w:r w:rsidR="00FF57A5">
        <w:rPr>
          <w:rFonts w:ascii="Arial" w:hAnsi="Arial" w:cs="Arial"/>
          <w:sz w:val="28"/>
          <w:szCs w:val="28"/>
        </w:rPr>
        <w:t>,</w:t>
      </w:r>
      <w:r w:rsidRPr="00F3229E">
        <w:rPr>
          <w:rFonts w:ascii="Arial" w:hAnsi="Arial" w:cs="Arial"/>
          <w:sz w:val="28"/>
          <w:szCs w:val="28"/>
        </w:rPr>
        <w:t xml:space="preserve"> su tiempo</w:t>
      </w:r>
      <w:r w:rsidR="00FF57A5">
        <w:rPr>
          <w:rFonts w:ascii="Arial" w:hAnsi="Arial" w:cs="Arial"/>
          <w:sz w:val="28"/>
          <w:szCs w:val="28"/>
        </w:rPr>
        <w:t>,</w:t>
      </w:r>
      <w:r w:rsidRPr="00F3229E">
        <w:rPr>
          <w:rFonts w:ascii="Arial" w:hAnsi="Arial" w:cs="Arial"/>
          <w:sz w:val="28"/>
          <w:szCs w:val="28"/>
        </w:rPr>
        <w:t xml:space="preserve"> su disposición para llevar a cabo estas sesiones que tuvimos que realizar</w:t>
      </w:r>
      <w:r w:rsidR="00FF57A5">
        <w:rPr>
          <w:rFonts w:ascii="Arial" w:hAnsi="Arial" w:cs="Arial"/>
          <w:sz w:val="28"/>
          <w:szCs w:val="28"/>
        </w:rPr>
        <w:t>,</w:t>
      </w:r>
      <w:r w:rsidRPr="00F3229E">
        <w:rPr>
          <w:rFonts w:ascii="Arial" w:hAnsi="Arial" w:cs="Arial"/>
          <w:sz w:val="28"/>
          <w:szCs w:val="28"/>
        </w:rPr>
        <w:t xml:space="preserve"> y desde luego</w:t>
      </w:r>
      <w:r w:rsidR="00FF57A5">
        <w:rPr>
          <w:rFonts w:ascii="Arial" w:hAnsi="Arial" w:cs="Arial"/>
          <w:sz w:val="28"/>
          <w:szCs w:val="28"/>
        </w:rPr>
        <w:t>, a mí asesor Omar,</w:t>
      </w:r>
      <w:r w:rsidRPr="00F3229E">
        <w:rPr>
          <w:rFonts w:ascii="Arial" w:hAnsi="Arial" w:cs="Arial"/>
          <w:sz w:val="28"/>
          <w:szCs w:val="28"/>
        </w:rPr>
        <w:t xml:space="preserve"> que tuvo la disposición para estar al pendiente de todo</w:t>
      </w:r>
      <w:r w:rsidR="00FF57A5">
        <w:rPr>
          <w:rFonts w:ascii="Arial" w:hAnsi="Arial" w:cs="Arial"/>
          <w:sz w:val="28"/>
          <w:szCs w:val="28"/>
        </w:rPr>
        <w:t>, es cuanto señora Secretaria.</w:t>
      </w:r>
      <w:r w:rsidRPr="00F3229E">
        <w:rPr>
          <w:rFonts w:ascii="Arial" w:hAnsi="Arial" w:cs="Arial"/>
          <w:sz w:val="28"/>
          <w:szCs w:val="28"/>
        </w:rPr>
        <w:t xml:space="preserve"> </w:t>
      </w:r>
      <w:r w:rsidR="00FF57A5" w:rsidRPr="00FF57A5">
        <w:rPr>
          <w:rFonts w:ascii="Arial" w:hAnsi="Arial" w:cs="Arial"/>
          <w:b/>
          <w:i/>
          <w:sz w:val="28"/>
          <w:szCs w:val="28"/>
        </w:rPr>
        <w:t>C. Regidora Laura Elena Martínez R</w:t>
      </w:r>
      <w:r w:rsidRPr="00FF57A5">
        <w:rPr>
          <w:rFonts w:ascii="Arial" w:hAnsi="Arial" w:cs="Arial"/>
          <w:b/>
          <w:i/>
          <w:sz w:val="28"/>
          <w:szCs w:val="28"/>
        </w:rPr>
        <w:t>uvalcaba</w:t>
      </w:r>
      <w:r w:rsidR="00FF57A5" w:rsidRPr="00FF57A5">
        <w:rPr>
          <w:rFonts w:ascii="Arial" w:hAnsi="Arial" w:cs="Arial"/>
          <w:b/>
          <w:i/>
          <w:sz w:val="28"/>
          <w:szCs w:val="28"/>
        </w:rPr>
        <w:t>:</w:t>
      </w:r>
      <w:r w:rsidR="00FF57A5">
        <w:rPr>
          <w:rFonts w:ascii="Arial" w:hAnsi="Arial" w:cs="Arial"/>
          <w:sz w:val="28"/>
          <w:szCs w:val="28"/>
        </w:rPr>
        <w:t xml:space="preserve"> Gracias Secretaria,</w:t>
      </w:r>
      <w:r w:rsidRPr="00F3229E">
        <w:rPr>
          <w:rFonts w:ascii="Arial" w:hAnsi="Arial" w:cs="Arial"/>
          <w:sz w:val="28"/>
          <w:szCs w:val="28"/>
        </w:rPr>
        <w:t xml:space="preserve"> únicamente</w:t>
      </w:r>
      <w:r w:rsidR="00FF57A5">
        <w:rPr>
          <w:rFonts w:ascii="Arial" w:hAnsi="Arial" w:cs="Arial"/>
          <w:sz w:val="28"/>
          <w:szCs w:val="28"/>
        </w:rPr>
        <w:t>,</w:t>
      </w:r>
      <w:r w:rsidRPr="00F3229E">
        <w:rPr>
          <w:rFonts w:ascii="Arial" w:hAnsi="Arial" w:cs="Arial"/>
          <w:sz w:val="28"/>
          <w:szCs w:val="28"/>
        </w:rPr>
        <w:t xml:space="preserve"> complementando un poco lo que se lee en el dictamen</w:t>
      </w:r>
      <w:r w:rsidR="00FF57A5">
        <w:rPr>
          <w:rFonts w:ascii="Arial" w:hAnsi="Arial" w:cs="Arial"/>
          <w:sz w:val="28"/>
          <w:szCs w:val="28"/>
        </w:rPr>
        <w:t>, al ser parte de esta C</w:t>
      </w:r>
      <w:r w:rsidRPr="00F3229E">
        <w:rPr>
          <w:rFonts w:ascii="Arial" w:hAnsi="Arial" w:cs="Arial"/>
          <w:sz w:val="28"/>
          <w:szCs w:val="28"/>
        </w:rPr>
        <w:t>omisión</w:t>
      </w:r>
      <w:r w:rsidR="00FF57A5">
        <w:rPr>
          <w:rFonts w:ascii="Arial" w:hAnsi="Arial" w:cs="Arial"/>
          <w:sz w:val="28"/>
          <w:szCs w:val="28"/>
        </w:rPr>
        <w:t>,</w:t>
      </w:r>
      <w:r w:rsidRPr="00F3229E">
        <w:rPr>
          <w:rFonts w:ascii="Arial" w:hAnsi="Arial" w:cs="Arial"/>
          <w:sz w:val="28"/>
          <w:szCs w:val="28"/>
        </w:rPr>
        <w:t xml:space="preserve"> una en primer lugar</w:t>
      </w:r>
      <w:r w:rsidR="00FF57A5">
        <w:rPr>
          <w:rFonts w:ascii="Arial" w:hAnsi="Arial" w:cs="Arial"/>
          <w:sz w:val="28"/>
          <w:szCs w:val="28"/>
        </w:rPr>
        <w:t>,</w:t>
      </w:r>
      <w:r w:rsidRPr="00F3229E">
        <w:rPr>
          <w:rFonts w:ascii="Arial" w:hAnsi="Arial" w:cs="Arial"/>
          <w:sz w:val="28"/>
          <w:szCs w:val="28"/>
        </w:rPr>
        <w:t xml:space="preserve"> es de comentarles que </w:t>
      </w:r>
      <w:r w:rsidR="00FF57A5">
        <w:rPr>
          <w:rFonts w:ascii="Arial" w:hAnsi="Arial" w:cs="Arial"/>
          <w:sz w:val="28"/>
          <w:szCs w:val="28"/>
        </w:rPr>
        <w:t xml:space="preserve">los </w:t>
      </w:r>
      <w:r w:rsidRPr="00F3229E">
        <w:rPr>
          <w:rFonts w:ascii="Arial" w:hAnsi="Arial" w:cs="Arial"/>
          <w:sz w:val="28"/>
          <w:szCs w:val="28"/>
        </w:rPr>
        <w:t>galardones que tenían varias propuestas</w:t>
      </w:r>
      <w:r w:rsidR="00FF57A5">
        <w:rPr>
          <w:rFonts w:ascii="Arial" w:hAnsi="Arial" w:cs="Arial"/>
          <w:sz w:val="28"/>
          <w:szCs w:val="28"/>
        </w:rPr>
        <w:t>,</w:t>
      </w:r>
      <w:r w:rsidRPr="00F3229E">
        <w:rPr>
          <w:rFonts w:ascii="Arial" w:hAnsi="Arial" w:cs="Arial"/>
          <w:sz w:val="28"/>
          <w:szCs w:val="28"/>
        </w:rPr>
        <w:t xml:space="preserve"> en realidad </w:t>
      </w:r>
      <w:r w:rsidR="00FF57A5">
        <w:rPr>
          <w:rFonts w:ascii="Arial" w:hAnsi="Arial" w:cs="Arial"/>
          <w:sz w:val="28"/>
          <w:szCs w:val="28"/>
        </w:rPr>
        <w:t xml:space="preserve">es </w:t>
      </w:r>
      <w:r w:rsidRPr="00F3229E">
        <w:rPr>
          <w:rFonts w:ascii="Arial" w:hAnsi="Arial" w:cs="Arial"/>
          <w:sz w:val="28"/>
          <w:szCs w:val="28"/>
        </w:rPr>
        <w:t xml:space="preserve">bien complicado </w:t>
      </w:r>
      <w:r w:rsidRPr="00F3229E">
        <w:rPr>
          <w:rFonts w:ascii="Arial" w:hAnsi="Arial" w:cs="Arial"/>
          <w:sz w:val="28"/>
          <w:szCs w:val="28"/>
        </w:rPr>
        <w:lastRenderedPageBreak/>
        <w:t>decidir por qué una persona</w:t>
      </w:r>
      <w:r w:rsidR="00FF57A5">
        <w:rPr>
          <w:rFonts w:ascii="Arial" w:hAnsi="Arial" w:cs="Arial"/>
          <w:sz w:val="28"/>
          <w:szCs w:val="28"/>
        </w:rPr>
        <w:t>,</w:t>
      </w:r>
      <w:r w:rsidRPr="00F3229E">
        <w:rPr>
          <w:rFonts w:ascii="Arial" w:hAnsi="Arial" w:cs="Arial"/>
          <w:sz w:val="28"/>
          <w:szCs w:val="28"/>
        </w:rPr>
        <w:t xml:space="preserve"> porque al menos en los casos </w:t>
      </w:r>
      <w:r w:rsidR="00FF57A5">
        <w:rPr>
          <w:rFonts w:ascii="Arial" w:hAnsi="Arial" w:cs="Arial"/>
          <w:sz w:val="28"/>
          <w:szCs w:val="28"/>
        </w:rPr>
        <w:t>que se nos presentaron en esta C</w:t>
      </w:r>
      <w:r w:rsidRPr="00F3229E">
        <w:rPr>
          <w:rFonts w:ascii="Arial" w:hAnsi="Arial" w:cs="Arial"/>
          <w:sz w:val="28"/>
          <w:szCs w:val="28"/>
        </w:rPr>
        <w:t>omisión</w:t>
      </w:r>
      <w:r w:rsidR="00FF57A5">
        <w:rPr>
          <w:rFonts w:ascii="Arial" w:hAnsi="Arial" w:cs="Arial"/>
          <w:sz w:val="28"/>
          <w:szCs w:val="28"/>
        </w:rPr>
        <w:t>,</w:t>
      </w:r>
      <w:r w:rsidRPr="00F3229E">
        <w:rPr>
          <w:rFonts w:ascii="Arial" w:hAnsi="Arial" w:cs="Arial"/>
          <w:sz w:val="28"/>
          <w:szCs w:val="28"/>
        </w:rPr>
        <w:t xml:space="preserve"> cuando había varias propuestas</w:t>
      </w:r>
      <w:r w:rsidR="00FF57A5">
        <w:rPr>
          <w:rFonts w:ascii="Arial" w:hAnsi="Arial" w:cs="Arial"/>
          <w:sz w:val="28"/>
          <w:szCs w:val="28"/>
        </w:rPr>
        <w:t>,</w:t>
      </w:r>
      <w:r w:rsidRPr="00F3229E">
        <w:rPr>
          <w:rFonts w:ascii="Arial" w:hAnsi="Arial" w:cs="Arial"/>
          <w:sz w:val="28"/>
          <w:szCs w:val="28"/>
        </w:rPr>
        <w:t xml:space="preserve"> la verdad es que </w:t>
      </w:r>
      <w:r w:rsidR="00FF57A5">
        <w:rPr>
          <w:rFonts w:ascii="Arial" w:hAnsi="Arial" w:cs="Arial"/>
          <w:sz w:val="28"/>
          <w:szCs w:val="28"/>
        </w:rPr>
        <w:t xml:space="preserve">había suficiente fundamento </w:t>
      </w:r>
      <w:r w:rsidRPr="00F3229E">
        <w:rPr>
          <w:rFonts w:ascii="Arial" w:hAnsi="Arial" w:cs="Arial"/>
          <w:sz w:val="28"/>
          <w:szCs w:val="28"/>
        </w:rPr>
        <w:t xml:space="preserve"> para dichas propuestas</w:t>
      </w:r>
      <w:r w:rsidR="00FF57A5">
        <w:rPr>
          <w:rFonts w:ascii="Arial" w:hAnsi="Arial" w:cs="Arial"/>
          <w:sz w:val="28"/>
          <w:szCs w:val="28"/>
        </w:rPr>
        <w:t>,</w:t>
      </w:r>
      <w:r w:rsidRPr="00F3229E">
        <w:rPr>
          <w:rFonts w:ascii="Arial" w:hAnsi="Arial" w:cs="Arial"/>
          <w:sz w:val="28"/>
          <w:szCs w:val="28"/>
        </w:rPr>
        <w:t xml:space="preserve"> entonces la verdad</w:t>
      </w:r>
      <w:r w:rsidR="00FF57A5">
        <w:rPr>
          <w:rFonts w:ascii="Arial" w:hAnsi="Arial" w:cs="Arial"/>
          <w:sz w:val="28"/>
          <w:szCs w:val="28"/>
        </w:rPr>
        <w:t>,</w:t>
      </w:r>
      <w:r w:rsidRPr="00F3229E">
        <w:rPr>
          <w:rFonts w:ascii="Arial" w:hAnsi="Arial" w:cs="Arial"/>
          <w:sz w:val="28"/>
          <w:szCs w:val="28"/>
        </w:rPr>
        <w:t xml:space="preserve"> si es un trabajo un poco complicado</w:t>
      </w:r>
      <w:r w:rsidR="00FF57A5">
        <w:rPr>
          <w:rFonts w:ascii="Arial" w:hAnsi="Arial" w:cs="Arial"/>
          <w:sz w:val="28"/>
          <w:szCs w:val="28"/>
        </w:rPr>
        <w:t>,</w:t>
      </w:r>
      <w:r w:rsidRPr="00F3229E">
        <w:rPr>
          <w:rFonts w:ascii="Arial" w:hAnsi="Arial" w:cs="Arial"/>
          <w:sz w:val="28"/>
          <w:szCs w:val="28"/>
        </w:rPr>
        <w:t xml:space="preserve"> pero creo que lo sacamos adelante bastante bien</w:t>
      </w:r>
      <w:r w:rsidR="00FF57A5">
        <w:rPr>
          <w:rFonts w:ascii="Arial" w:hAnsi="Arial" w:cs="Arial"/>
          <w:sz w:val="28"/>
          <w:szCs w:val="28"/>
        </w:rPr>
        <w:t>,</w:t>
      </w:r>
      <w:r w:rsidRPr="00F3229E">
        <w:rPr>
          <w:rFonts w:ascii="Arial" w:hAnsi="Arial" w:cs="Arial"/>
          <w:sz w:val="28"/>
          <w:szCs w:val="28"/>
        </w:rPr>
        <w:t xml:space="preserve"> decirles que yo espero </w:t>
      </w:r>
      <w:r w:rsidR="00FF57A5">
        <w:rPr>
          <w:rFonts w:ascii="Arial" w:hAnsi="Arial" w:cs="Arial"/>
          <w:sz w:val="28"/>
          <w:szCs w:val="28"/>
        </w:rPr>
        <w:t xml:space="preserve">que </w:t>
      </w:r>
      <w:r w:rsidRPr="00F3229E">
        <w:rPr>
          <w:rFonts w:ascii="Arial" w:hAnsi="Arial" w:cs="Arial"/>
          <w:sz w:val="28"/>
          <w:szCs w:val="28"/>
        </w:rPr>
        <w:t xml:space="preserve">la sesión solemne donde se </w:t>
      </w:r>
      <w:r w:rsidR="00FF57A5" w:rsidRPr="00F3229E">
        <w:rPr>
          <w:rFonts w:ascii="Arial" w:hAnsi="Arial" w:cs="Arial"/>
          <w:sz w:val="28"/>
          <w:szCs w:val="28"/>
        </w:rPr>
        <w:t>entregue</w:t>
      </w:r>
      <w:r w:rsidR="00FF57A5">
        <w:rPr>
          <w:rFonts w:ascii="Arial" w:hAnsi="Arial" w:cs="Arial"/>
          <w:sz w:val="28"/>
          <w:szCs w:val="28"/>
        </w:rPr>
        <w:t>n estos</w:t>
      </w:r>
      <w:r w:rsidRPr="00F3229E">
        <w:rPr>
          <w:rFonts w:ascii="Arial" w:hAnsi="Arial" w:cs="Arial"/>
          <w:sz w:val="28"/>
          <w:szCs w:val="28"/>
        </w:rPr>
        <w:t xml:space="preserve"> reconocimientos</w:t>
      </w:r>
      <w:r w:rsidR="00FF57A5">
        <w:rPr>
          <w:rFonts w:ascii="Arial" w:hAnsi="Arial" w:cs="Arial"/>
          <w:sz w:val="28"/>
          <w:szCs w:val="28"/>
        </w:rPr>
        <w:t>,</w:t>
      </w:r>
      <w:r w:rsidRPr="00F3229E">
        <w:rPr>
          <w:rFonts w:ascii="Arial" w:hAnsi="Arial" w:cs="Arial"/>
          <w:sz w:val="28"/>
          <w:szCs w:val="28"/>
        </w:rPr>
        <w:t xml:space="preserve"> y que va a ser en el marco del día internacional de la mujer</w:t>
      </w:r>
      <w:r w:rsidR="00FF57A5">
        <w:rPr>
          <w:rFonts w:ascii="Arial" w:hAnsi="Arial" w:cs="Arial"/>
          <w:sz w:val="28"/>
          <w:szCs w:val="28"/>
        </w:rPr>
        <w:t>,</w:t>
      </w:r>
      <w:r w:rsidRPr="00F3229E">
        <w:rPr>
          <w:rFonts w:ascii="Arial" w:hAnsi="Arial" w:cs="Arial"/>
          <w:sz w:val="28"/>
          <w:szCs w:val="28"/>
        </w:rPr>
        <w:t xml:space="preserve"> de verdad ensalzamos todas estas profesiones</w:t>
      </w:r>
      <w:r w:rsidR="00FF57A5">
        <w:rPr>
          <w:rFonts w:ascii="Arial" w:hAnsi="Arial" w:cs="Arial"/>
          <w:sz w:val="28"/>
          <w:szCs w:val="28"/>
        </w:rPr>
        <w:t>,</w:t>
      </w:r>
      <w:r w:rsidRPr="00F3229E">
        <w:rPr>
          <w:rFonts w:ascii="Arial" w:hAnsi="Arial" w:cs="Arial"/>
          <w:sz w:val="28"/>
          <w:szCs w:val="28"/>
        </w:rPr>
        <w:t xml:space="preserve"> t</w:t>
      </w:r>
      <w:r w:rsidR="00FF57A5">
        <w:rPr>
          <w:rFonts w:ascii="Arial" w:hAnsi="Arial" w:cs="Arial"/>
          <w:sz w:val="28"/>
          <w:szCs w:val="28"/>
        </w:rPr>
        <w:t>odas estas actividades, porque</w:t>
      </w:r>
      <w:r w:rsidRPr="00F3229E">
        <w:rPr>
          <w:rFonts w:ascii="Arial" w:hAnsi="Arial" w:cs="Arial"/>
          <w:sz w:val="28"/>
          <w:szCs w:val="28"/>
        </w:rPr>
        <w:t xml:space="preserve"> no debemos de dejar solamente como un protocolo</w:t>
      </w:r>
      <w:r w:rsidR="00FF57A5">
        <w:rPr>
          <w:rFonts w:ascii="Arial" w:hAnsi="Arial" w:cs="Arial"/>
          <w:sz w:val="28"/>
          <w:szCs w:val="28"/>
        </w:rPr>
        <w:t>,</w:t>
      </w:r>
      <w:r w:rsidRPr="00F3229E">
        <w:rPr>
          <w:rFonts w:ascii="Arial" w:hAnsi="Arial" w:cs="Arial"/>
          <w:sz w:val="28"/>
          <w:szCs w:val="28"/>
        </w:rPr>
        <w:t xml:space="preserve"> como el ya cumplimos y adelante no</w:t>
      </w:r>
      <w:r w:rsidR="00FF57A5">
        <w:rPr>
          <w:rFonts w:ascii="Arial" w:hAnsi="Arial" w:cs="Arial"/>
          <w:sz w:val="28"/>
          <w:szCs w:val="28"/>
        </w:rPr>
        <w:t>,</w:t>
      </w:r>
      <w:r w:rsidRPr="00F3229E">
        <w:rPr>
          <w:rFonts w:ascii="Arial" w:hAnsi="Arial" w:cs="Arial"/>
          <w:sz w:val="28"/>
          <w:szCs w:val="28"/>
        </w:rPr>
        <w:t xml:space="preserve"> creo que sí tenemos una gran responsa</w:t>
      </w:r>
      <w:r w:rsidR="00FF57A5">
        <w:rPr>
          <w:rFonts w:ascii="Arial" w:hAnsi="Arial" w:cs="Arial"/>
          <w:sz w:val="28"/>
          <w:szCs w:val="28"/>
        </w:rPr>
        <w:t>bilidad como autoridades de dar</w:t>
      </w:r>
      <w:r w:rsidRPr="00F3229E">
        <w:rPr>
          <w:rFonts w:ascii="Arial" w:hAnsi="Arial" w:cs="Arial"/>
          <w:sz w:val="28"/>
          <w:szCs w:val="28"/>
        </w:rPr>
        <w:t xml:space="preserve"> a conocer todos los avances que hemos tenido las mujeres a través de los años</w:t>
      </w:r>
      <w:r w:rsidR="00FF57A5">
        <w:rPr>
          <w:rFonts w:ascii="Arial" w:hAnsi="Arial" w:cs="Arial"/>
          <w:sz w:val="28"/>
          <w:szCs w:val="28"/>
        </w:rPr>
        <w:t>,</w:t>
      </w:r>
      <w:r w:rsidRPr="00F3229E">
        <w:rPr>
          <w:rFonts w:ascii="Arial" w:hAnsi="Arial" w:cs="Arial"/>
          <w:sz w:val="28"/>
          <w:szCs w:val="28"/>
        </w:rPr>
        <w:t xml:space="preserve"> y a empoderarnos a través de todas estas acciones</w:t>
      </w:r>
      <w:r w:rsidR="00FF57A5">
        <w:rPr>
          <w:rFonts w:ascii="Arial" w:hAnsi="Arial" w:cs="Arial"/>
          <w:sz w:val="28"/>
          <w:szCs w:val="28"/>
        </w:rPr>
        <w:t>,</w:t>
      </w:r>
      <w:r w:rsidRPr="00F3229E">
        <w:rPr>
          <w:rFonts w:ascii="Arial" w:hAnsi="Arial" w:cs="Arial"/>
          <w:sz w:val="28"/>
          <w:szCs w:val="28"/>
        </w:rPr>
        <w:t xml:space="preserve"> de la misma manera que</w:t>
      </w:r>
      <w:r w:rsidR="00FF57A5">
        <w:rPr>
          <w:rFonts w:ascii="Arial" w:hAnsi="Arial" w:cs="Arial"/>
          <w:sz w:val="28"/>
          <w:szCs w:val="28"/>
        </w:rPr>
        <w:t xml:space="preserve"> platicábamos ayer el tema del Instituto de la M</w:t>
      </w:r>
      <w:r w:rsidRPr="00F3229E">
        <w:rPr>
          <w:rFonts w:ascii="Arial" w:hAnsi="Arial" w:cs="Arial"/>
          <w:sz w:val="28"/>
          <w:szCs w:val="28"/>
        </w:rPr>
        <w:t>ujer</w:t>
      </w:r>
      <w:r w:rsidR="00FF57A5">
        <w:rPr>
          <w:rFonts w:ascii="Arial" w:hAnsi="Arial" w:cs="Arial"/>
          <w:sz w:val="28"/>
          <w:szCs w:val="28"/>
        </w:rPr>
        <w:t>,</w:t>
      </w:r>
      <w:r w:rsidRPr="00F3229E">
        <w:rPr>
          <w:rFonts w:ascii="Arial" w:hAnsi="Arial" w:cs="Arial"/>
          <w:sz w:val="28"/>
          <w:szCs w:val="28"/>
        </w:rPr>
        <w:t xml:space="preserve"> que even</w:t>
      </w:r>
      <w:r w:rsidR="00FF57A5">
        <w:rPr>
          <w:rFonts w:ascii="Arial" w:hAnsi="Arial" w:cs="Arial"/>
          <w:sz w:val="28"/>
          <w:szCs w:val="28"/>
        </w:rPr>
        <w:t>tualmente puede pasar a ser la Unidad de la de la M</w:t>
      </w:r>
      <w:r w:rsidRPr="00F3229E">
        <w:rPr>
          <w:rFonts w:ascii="Arial" w:hAnsi="Arial" w:cs="Arial"/>
          <w:sz w:val="28"/>
          <w:szCs w:val="28"/>
        </w:rPr>
        <w:t>ujer</w:t>
      </w:r>
      <w:r w:rsidR="00FF57A5">
        <w:rPr>
          <w:rFonts w:ascii="Arial" w:hAnsi="Arial" w:cs="Arial"/>
          <w:sz w:val="28"/>
          <w:szCs w:val="28"/>
        </w:rPr>
        <w:t>,</w:t>
      </w:r>
      <w:r w:rsidRPr="00F3229E">
        <w:rPr>
          <w:rFonts w:ascii="Arial" w:hAnsi="Arial" w:cs="Arial"/>
          <w:sz w:val="28"/>
          <w:szCs w:val="28"/>
        </w:rPr>
        <w:t xml:space="preserve"> yo lo único que</w:t>
      </w:r>
      <w:r w:rsidR="00FF57A5">
        <w:rPr>
          <w:rFonts w:ascii="Arial" w:hAnsi="Arial" w:cs="Arial"/>
          <w:sz w:val="28"/>
          <w:szCs w:val="28"/>
        </w:rPr>
        <w:t>,</w:t>
      </w:r>
      <w:r w:rsidRPr="00F3229E">
        <w:rPr>
          <w:rFonts w:ascii="Arial" w:hAnsi="Arial" w:cs="Arial"/>
          <w:sz w:val="28"/>
          <w:szCs w:val="28"/>
        </w:rPr>
        <w:t xml:space="preserve"> nos exhorto a todos los miembros del cabildo</w:t>
      </w:r>
      <w:r w:rsidR="00FF57A5">
        <w:rPr>
          <w:rFonts w:ascii="Arial" w:hAnsi="Arial" w:cs="Arial"/>
          <w:sz w:val="28"/>
          <w:szCs w:val="28"/>
        </w:rPr>
        <w:t>,</w:t>
      </w:r>
      <w:r w:rsidRPr="00F3229E">
        <w:rPr>
          <w:rFonts w:ascii="Arial" w:hAnsi="Arial" w:cs="Arial"/>
          <w:sz w:val="28"/>
          <w:szCs w:val="28"/>
        </w:rPr>
        <w:t xml:space="preserve"> es que tengamos realmente como prioridad la mujer</w:t>
      </w:r>
      <w:r w:rsidR="00FF57A5">
        <w:rPr>
          <w:rFonts w:ascii="Arial" w:hAnsi="Arial" w:cs="Arial"/>
          <w:sz w:val="28"/>
          <w:szCs w:val="28"/>
        </w:rPr>
        <w:t>,</w:t>
      </w:r>
      <w:r w:rsidRPr="00F3229E">
        <w:rPr>
          <w:rFonts w:ascii="Arial" w:hAnsi="Arial" w:cs="Arial"/>
          <w:sz w:val="28"/>
          <w:szCs w:val="28"/>
        </w:rPr>
        <w:t xml:space="preserve"> el ayudar</w:t>
      </w:r>
      <w:r w:rsidR="00FF57A5">
        <w:rPr>
          <w:rFonts w:ascii="Arial" w:hAnsi="Arial" w:cs="Arial"/>
          <w:sz w:val="28"/>
          <w:szCs w:val="28"/>
        </w:rPr>
        <w:t>,</w:t>
      </w:r>
      <w:r w:rsidRPr="00F3229E">
        <w:rPr>
          <w:rFonts w:ascii="Arial" w:hAnsi="Arial" w:cs="Arial"/>
          <w:sz w:val="28"/>
          <w:szCs w:val="28"/>
        </w:rPr>
        <w:t xml:space="preserve"> el verdaderamente llevarnos a una verdadera equidad</w:t>
      </w:r>
      <w:r w:rsidR="00FF57A5">
        <w:rPr>
          <w:rFonts w:ascii="Arial" w:hAnsi="Arial" w:cs="Arial"/>
          <w:sz w:val="28"/>
          <w:szCs w:val="28"/>
        </w:rPr>
        <w:t>,</w:t>
      </w:r>
      <w:r w:rsidRPr="00F3229E">
        <w:rPr>
          <w:rFonts w:ascii="Arial" w:hAnsi="Arial" w:cs="Arial"/>
          <w:sz w:val="28"/>
          <w:szCs w:val="28"/>
        </w:rPr>
        <w:t xml:space="preserve"> que sí hemos avanzado mucho</w:t>
      </w:r>
      <w:r w:rsidR="00FF57A5">
        <w:rPr>
          <w:rFonts w:ascii="Arial" w:hAnsi="Arial" w:cs="Arial"/>
          <w:sz w:val="28"/>
          <w:szCs w:val="28"/>
        </w:rPr>
        <w:t>,</w:t>
      </w:r>
      <w:r w:rsidRPr="00F3229E">
        <w:rPr>
          <w:rFonts w:ascii="Arial" w:hAnsi="Arial" w:cs="Arial"/>
          <w:sz w:val="28"/>
          <w:szCs w:val="28"/>
        </w:rPr>
        <w:t xml:space="preserve"> sí</w:t>
      </w:r>
      <w:r w:rsidR="00FF57A5">
        <w:rPr>
          <w:rFonts w:ascii="Arial" w:hAnsi="Arial" w:cs="Arial"/>
          <w:sz w:val="28"/>
          <w:szCs w:val="28"/>
        </w:rPr>
        <w:t>,</w:t>
      </w:r>
      <w:r w:rsidRPr="00F3229E">
        <w:rPr>
          <w:rFonts w:ascii="Arial" w:hAnsi="Arial" w:cs="Arial"/>
          <w:sz w:val="28"/>
          <w:szCs w:val="28"/>
        </w:rPr>
        <w:t xml:space="preserve"> sí hemos avanzado mucho</w:t>
      </w:r>
      <w:r w:rsidR="00FF57A5">
        <w:rPr>
          <w:rFonts w:ascii="Arial" w:hAnsi="Arial" w:cs="Arial"/>
          <w:sz w:val="28"/>
          <w:szCs w:val="28"/>
        </w:rPr>
        <w:t>,</w:t>
      </w:r>
      <w:r w:rsidRPr="00F3229E">
        <w:rPr>
          <w:rFonts w:ascii="Arial" w:hAnsi="Arial" w:cs="Arial"/>
          <w:sz w:val="28"/>
          <w:szCs w:val="28"/>
        </w:rPr>
        <w:t xml:space="preserve"> pero no ha sido suficiente</w:t>
      </w:r>
      <w:r w:rsidR="00FF57A5">
        <w:rPr>
          <w:rFonts w:ascii="Arial" w:hAnsi="Arial" w:cs="Arial"/>
          <w:sz w:val="28"/>
          <w:szCs w:val="28"/>
        </w:rPr>
        <w:t>,</w:t>
      </w:r>
      <w:r w:rsidRPr="00F3229E">
        <w:rPr>
          <w:rFonts w:ascii="Arial" w:hAnsi="Arial" w:cs="Arial"/>
          <w:sz w:val="28"/>
          <w:szCs w:val="28"/>
        </w:rPr>
        <w:t xml:space="preserve"> creo que todavía hay áreas</w:t>
      </w:r>
      <w:r w:rsidR="00FF57A5">
        <w:rPr>
          <w:rFonts w:ascii="Arial" w:hAnsi="Arial" w:cs="Arial"/>
          <w:sz w:val="28"/>
          <w:szCs w:val="28"/>
        </w:rPr>
        <w:t>,</w:t>
      </w:r>
      <w:r w:rsidRPr="00F3229E">
        <w:rPr>
          <w:rFonts w:ascii="Arial" w:hAnsi="Arial" w:cs="Arial"/>
          <w:sz w:val="28"/>
          <w:szCs w:val="28"/>
        </w:rPr>
        <w:t xml:space="preserve"> comunidades más marginadas</w:t>
      </w:r>
      <w:r w:rsidR="00FF57A5">
        <w:rPr>
          <w:rFonts w:ascii="Arial" w:hAnsi="Arial" w:cs="Arial"/>
          <w:sz w:val="28"/>
          <w:szCs w:val="28"/>
        </w:rPr>
        <w:t>,</w:t>
      </w:r>
      <w:r w:rsidRPr="00F3229E">
        <w:rPr>
          <w:rFonts w:ascii="Arial" w:hAnsi="Arial" w:cs="Arial"/>
          <w:sz w:val="28"/>
          <w:szCs w:val="28"/>
        </w:rPr>
        <w:t xml:space="preserve"> donde nos hace falta hacer mucho trabajo</w:t>
      </w:r>
      <w:r w:rsidR="00FF57A5">
        <w:rPr>
          <w:rFonts w:ascii="Arial" w:hAnsi="Arial" w:cs="Arial"/>
          <w:sz w:val="28"/>
          <w:szCs w:val="28"/>
        </w:rPr>
        <w:t>,</w:t>
      </w:r>
      <w:r w:rsidRPr="00F3229E">
        <w:rPr>
          <w:rFonts w:ascii="Arial" w:hAnsi="Arial" w:cs="Arial"/>
          <w:sz w:val="28"/>
          <w:szCs w:val="28"/>
        </w:rPr>
        <w:t xml:space="preserve"> pero también llevar mucha capacitación y mucho conocimiento</w:t>
      </w:r>
      <w:r w:rsidR="00FF57A5">
        <w:rPr>
          <w:rFonts w:ascii="Arial" w:hAnsi="Arial" w:cs="Arial"/>
          <w:sz w:val="28"/>
          <w:szCs w:val="28"/>
        </w:rPr>
        <w:t>,</w:t>
      </w:r>
      <w:r w:rsidRPr="00F3229E">
        <w:rPr>
          <w:rFonts w:ascii="Arial" w:hAnsi="Arial" w:cs="Arial"/>
          <w:sz w:val="28"/>
          <w:szCs w:val="28"/>
        </w:rPr>
        <w:t xml:space="preserve"> creo que podemos</w:t>
      </w:r>
      <w:r w:rsidR="00FF57A5">
        <w:rPr>
          <w:rFonts w:ascii="Arial" w:hAnsi="Arial" w:cs="Arial"/>
          <w:sz w:val="28"/>
          <w:szCs w:val="28"/>
        </w:rPr>
        <w:t>, y creo que decían que el Instituto de la M</w:t>
      </w:r>
      <w:r w:rsidRPr="00F3229E">
        <w:rPr>
          <w:rFonts w:ascii="Arial" w:hAnsi="Arial" w:cs="Arial"/>
          <w:sz w:val="28"/>
          <w:szCs w:val="28"/>
        </w:rPr>
        <w:t>ujer</w:t>
      </w:r>
      <w:r w:rsidR="00FF57A5">
        <w:rPr>
          <w:rFonts w:ascii="Arial" w:hAnsi="Arial" w:cs="Arial"/>
          <w:sz w:val="28"/>
          <w:szCs w:val="28"/>
        </w:rPr>
        <w:t>,</w:t>
      </w:r>
      <w:r w:rsidRPr="00F3229E">
        <w:rPr>
          <w:rFonts w:ascii="Arial" w:hAnsi="Arial" w:cs="Arial"/>
          <w:sz w:val="28"/>
          <w:szCs w:val="28"/>
        </w:rPr>
        <w:t xml:space="preserve"> que todavía lo es al día de hoy</w:t>
      </w:r>
      <w:r w:rsidR="00FF57A5">
        <w:rPr>
          <w:rFonts w:ascii="Arial" w:hAnsi="Arial" w:cs="Arial"/>
          <w:sz w:val="28"/>
          <w:szCs w:val="28"/>
        </w:rPr>
        <w:t>,</w:t>
      </w:r>
      <w:r w:rsidRPr="00F3229E">
        <w:rPr>
          <w:rFonts w:ascii="Arial" w:hAnsi="Arial" w:cs="Arial"/>
          <w:sz w:val="28"/>
          <w:szCs w:val="28"/>
        </w:rPr>
        <w:t xml:space="preserve"> por supuesto</w:t>
      </w:r>
      <w:r w:rsidR="00FF57A5">
        <w:rPr>
          <w:rFonts w:ascii="Arial" w:hAnsi="Arial" w:cs="Arial"/>
          <w:sz w:val="28"/>
          <w:szCs w:val="28"/>
        </w:rPr>
        <w:t>,</w:t>
      </w:r>
      <w:r w:rsidRPr="00F3229E">
        <w:rPr>
          <w:rFonts w:ascii="Arial" w:hAnsi="Arial" w:cs="Arial"/>
          <w:sz w:val="28"/>
          <w:szCs w:val="28"/>
        </w:rPr>
        <w:t xml:space="preserve"> tiene pensadas varias actividades durante la semana que viene en el marco de esta conmemoración</w:t>
      </w:r>
      <w:r w:rsidR="00FF57A5">
        <w:rPr>
          <w:rFonts w:ascii="Arial" w:hAnsi="Arial" w:cs="Arial"/>
          <w:sz w:val="28"/>
          <w:szCs w:val="28"/>
        </w:rPr>
        <w:t>,</w:t>
      </w:r>
      <w:r w:rsidRPr="00F3229E">
        <w:rPr>
          <w:rFonts w:ascii="Arial" w:hAnsi="Arial" w:cs="Arial"/>
          <w:sz w:val="28"/>
          <w:szCs w:val="28"/>
        </w:rPr>
        <w:t xml:space="preserve"> me gustarí</w:t>
      </w:r>
      <w:r w:rsidR="00FF57A5">
        <w:rPr>
          <w:rFonts w:ascii="Arial" w:hAnsi="Arial" w:cs="Arial"/>
          <w:sz w:val="28"/>
          <w:szCs w:val="28"/>
        </w:rPr>
        <w:t xml:space="preserve">a que nos las dieran a conocer </w:t>
      </w:r>
      <w:r w:rsidRPr="00F3229E">
        <w:rPr>
          <w:rFonts w:ascii="Arial" w:hAnsi="Arial" w:cs="Arial"/>
          <w:sz w:val="28"/>
          <w:szCs w:val="28"/>
        </w:rPr>
        <w:t xml:space="preserve"> para poder que sean engalanadas</w:t>
      </w:r>
      <w:r w:rsidR="00FF57A5">
        <w:rPr>
          <w:rFonts w:ascii="Arial" w:hAnsi="Arial" w:cs="Arial"/>
          <w:sz w:val="28"/>
          <w:szCs w:val="28"/>
        </w:rPr>
        <w:t>,</w:t>
      </w:r>
      <w:r w:rsidRPr="00F3229E">
        <w:rPr>
          <w:rFonts w:ascii="Arial" w:hAnsi="Arial" w:cs="Arial"/>
          <w:sz w:val="28"/>
          <w:szCs w:val="28"/>
        </w:rPr>
        <w:t xml:space="preserve"> que sean exitosas para que se vea verdaderamente que tenemos gran interés en que la mujer zapotlense sobresalga</w:t>
      </w:r>
      <w:r w:rsidR="00FF57A5">
        <w:rPr>
          <w:rFonts w:ascii="Arial" w:hAnsi="Arial" w:cs="Arial"/>
          <w:sz w:val="28"/>
          <w:szCs w:val="28"/>
        </w:rPr>
        <w:t>,</w:t>
      </w:r>
      <w:r w:rsidRPr="00F3229E">
        <w:rPr>
          <w:rFonts w:ascii="Arial" w:hAnsi="Arial" w:cs="Arial"/>
          <w:sz w:val="28"/>
          <w:szCs w:val="28"/>
        </w:rPr>
        <w:t xml:space="preserve"> es cuando</w:t>
      </w:r>
      <w:r w:rsidR="00FF57A5">
        <w:rPr>
          <w:rFonts w:ascii="Arial" w:hAnsi="Arial" w:cs="Arial"/>
          <w:sz w:val="28"/>
          <w:szCs w:val="28"/>
        </w:rPr>
        <w:t>.</w:t>
      </w:r>
      <w:r w:rsidRPr="00F3229E">
        <w:rPr>
          <w:rFonts w:ascii="Arial" w:hAnsi="Arial" w:cs="Arial"/>
          <w:sz w:val="28"/>
          <w:szCs w:val="28"/>
        </w:rPr>
        <w:t xml:space="preserve"> </w:t>
      </w:r>
      <w:r w:rsidR="00FF57A5" w:rsidRPr="00712AC0">
        <w:rPr>
          <w:rFonts w:ascii="Arial" w:hAnsi="Arial" w:cs="Arial"/>
          <w:b/>
          <w:i/>
          <w:sz w:val="28"/>
          <w:szCs w:val="28"/>
        </w:rPr>
        <w:t>C. P</w:t>
      </w:r>
      <w:r w:rsidRPr="00712AC0">
        <w:rPr>
          <w:rFonts w:ascii="Arial" w:hAnsi="Arial" w:cs="Arial"/>
          <w:b/>
          <w:i/>
          <w:sz w:val="28"/>
          <w:szCs w:val="28"/>
        </w:rPr>
        <w:t>residente</w:t>
      </w:r>
      <w:r w:rsidR="00FF57A5" w:rsidRPr="00712AC0">
        <w:rPr>
          <w:rFonts w:ascii="Arial" w:hAnsi="Arial" w:cs="Arial"/>
          <w:b/>
          <w:i/>
          <w:sz w:val="28"/>
          <w:szCs w:val="28"/>
        </w:rPr>
        <w:t xml:space="preserve"> Municipal Alejandro Barragán Sánchez:</w:t>
      </w:r>
      <w:r w:rsidR="00712AC0">
        <w:rPr>
          <w:rFonts w:ascii="Arial" w:hAnsi="Arial" w:cs="Arial"/>
          <w:sz w:val="28"/>
          <w:szCs w:val="28"/>
        </w:rPr>
        <w:t xml:space="preserve"> G</w:t>
      </w:r>
      <w:r w:rsidRPr="00F3229E">
        <w:rPr>
          <w:rFonts w:ascii="Arial" w:hAnsi="Arial" w:cs="Arial"/>
          <w:sz w:val="28"/>
          <w:szCs w:val="28"/>
        </w:rPr>
        <w:t xml:space="preserve">racias señora </w:t>
      </w:r>
      <w:r w:rsidR="00712AC0">
        <w:rPr>
          <w:rFonts w:ascii="Arial" w:hAnsi="Arial" w:cs="Arial"/>
          <w:sz w:val="28"/>
          <w:szCs w:val="28"/>
        </w:rPr>
        <w:lastRenderedPageBreak/>
        <w:t>S</w:t>
      </w:r>
      <w:r w:rsidRPr="00F3229E">
        <w:rPr>
          <w:rFonts w:ascii="Arial" w:hAnsi="Arial" w:cs="Arial"/>
          <w:sz w:val="28"/>
          <w:szCs w:val="28"/>
        </w:rPr>
        <w:t>ecretaria</w:t>
      </w:r>
      <w:r w:rsidR="00712AC0">
        <w:rPr>
          <w:rFonts w:ascii="Arial" w:hAnsi="Arial" w:cs="Arial"/>
          <w:sz w:val="28"/>
          <w:szCs w:val="28"/>
        </w:rPr>
        <w:t>, a mí</w:t>
      </w:r>
      <w:r w:rsidRPr="00F3229E">
        <w:rPr>
          <w:rFonts w:ascii="Arial" w:hAnsi="Arial" w:cs="Arial"/>
          <w:sz w:val="28"/>
          <w:szCs w:val="28"/>
        </w:rPr>
        <w:t xml:space="preserve"> me gustaría hacer énf</w:t>
      </w:r>
      <w:r w:rsidR="00712AC0">
        <w:rPr>
          <w:rFonts w:ascii="Arial" w:hAnsi="Arial" w:cs="Arial"/>
          <w:sz w:val="28"/>
          <w:szCs w:val="28"/>
        </w:rPr>
        <w:t>asis en el reconocimiento a la C</w:t>
      </w:r>
      <w:r w:rsidRPr="00F3229E">
        <w:rPr>
          <w:rFonts w:ascii="Arial" w:hAnsi="Arial" w:cs="Arial"/>
          <w:sz w:val="28"/>
          <w:szCs w:val="28"/>
        </w:rPr>
        <w:t>omisión</w:t>
      </w:r>
      <w:r w:rsidR="00712AC0">
        <w:rPr>
          <w:rFonts w:ascii="Arial" w:hAnsi="Arial" w:cs="Arial"/>
          <w:sz w:val="28"/>
          <w:szCs w:val="28"/>
        </w:rPr>
        <w:t>, a la Presidenta de la Comisión a la</w:t>
      </w:r>
      <w:r w:rsidRPr="00F3229E">
        <w:rPr>
          <w:rFonts w:ascii="Arial" w:hAnsi="Arial" w:cs="Arial"/>
          <w:sz w:val="28"/>
          <w:szCs w:val="28"/>
        </w:rPr>
        <w:t xml:space="preserve"> </w:t>
      </w:r>
      <w:r w:rsidR="00712AC0">
        <w:rPr>
          <w:rFonts w:ascii="Arial" w:hAnsi="Arial" w:cs="Arial"/>
          <w:sz w:val="28"/>
          <w:szCs w:val="28"/>
        </w:rPr>
        <w:t>Maestra Marisol M</w:t>
      </w:r>
      <w:r w:rsidRPr="00F3229E">
        <w:rPr>
          <w:rFonts w:ascii="Arial" w:hAnsi="Arial" w:cs="Arial"/>
          <w:sz w:val="28"/>
          <w:szCs w:val="28"/>
        </w:rPr>
        <w:t>endoza</w:t>
      </w:r>
      <w:r w:rsidR="00712AC0">
        <w:rPr>
          <w:rFonts w:ascii="Arial" w:hAnsi="Arial" w:cs="Arial"/>
          <w:sz w:val="28"/>
          <w:szCs w:val="28"/>
        </w:rPr>
        <w:t>,</w:t>
      </w:r>
      <w:r w:rsidRPr="00F3229E">
        <w:rPr>
          <w:rFonts w:ascii="Arial" w:hAnsi="Arial" w:cs="Arial"/>
          <w:sz w:val="28"/>
          <w:szCs w:val="28"/>
        </w:rPr>
        <w:t xml:space="preserve"> en e</w:t>
      </w:r>
      <w:r w:rsidR="00712AC0">
        <w:rPr>
          <w:rFonts w:ascii="Arial" w:hAnsi="Arial" w:cs="Arial"/>
          <w:sz w:val="28"/>
          <w:szCs w:val="28"/>
        </w:rPr>
        <w:t>l sentido de retomar la Presea M</w:t>
      </w:r>
      <w:r w:rsidR="00712AC0" w:rsidRPr="00F3229E">
        <w:rPr>
          <w:rFonts w:ascii="Arial" w:hAnsi="Arial" w:cs="Arial"/>
          <w:sz w:val="28"/>
          <w:szCs w:val="28"/>
        </w:rPr>
        <w:t>arí</w:t>
      </w:r>
      <w:r w:rsidR="00712AC0">
        <w:rPr>
          <w:rFonts w:ascii="Arial" w:hAnsi="Arial" w:cs="Arial"/>
          <w:sz w:val="28"/>
          <w:szCs w:val="28"/>
        </w:rPr>
        <w:t>a E</w:t>
      </w:r>
      <w:r w:rsidRPr="00F3229E">
        <w:rPr>
          <w:rFonts w:ascii="Arial" w:hAnsi="Arial" w:cs="Arial"/>
          <w:sz w:val="28"/>
          <w:szCs w:val="28"/>
        </w:rPr>
        <w:t xml:space="preserve">lena </w:t>
      </w:r>
      <w:r w:rsidR="00712AC0" w:rsidRPr="00F3229E">
        <w:rPr>
          <w:rFonts w:ascii="Arial" w:hAnsi="Arial" w:cs="Arial"/>
          <w:sz w:val="28"/>
          <w:szCs w:val="28"/>
        </w:rPr>
        <w:t>Larios</w:t>
      </w:r>
      <w:r w:rsidR="00712AC0">
        <w:rPr>
          <w:rFonts w:ascii="Arial" w:hAnsi="Arial" w:cs="Arial"/>
          <w:sz w:val="28"/>
          <w:szCs w:val="28"/>
        </w:rPr>
        <w:t>,</w:t>
      </w:r>
      <w:r w:rsidRPr="00F3229E">
        <w:rPr>
          <w:rFonts w:ascii="Arial" w:hAnsi="Arial" w:cs="Arial"/>
          <w:sz w:val="28"/>
          <w:szCs w:val="28"/>
        </w:rPr>
        <w:t xml:space="preserve"> me parece que es un asunto que por alguna circunstancia se suspendió o se le cambió el nombre en algún periodo</w:t>
      </w:r>
      <w:r w:rsidR="00712AC0">
        <w:rPr>
          <w:rFonts w:ascii="Arial" w:hAnsi="Arial" w:cs="Arial"/>
          <w:sz w:val="28"/>
          <w:szCs w:val="28"/>
        </w:rPr>
        <w:t>,</w:t>
      </w:r>
      <w:r w:rsidRPr="00F3229E">
        <w:rPr>
          <w:rFonts w:ascii="Arial" w:hAnsi="Arial" w:cs="Arial"/>
          <w:sz w:val="28"/>
          <w:szCs w:val="28"/>
        </w:rPr>
        <w:t xml:space="preserve"> y creo que apegados a la normativa municipal</w:t>
      </w:r>
      <w:r w:rsidR="00712AC0">
        <w:rPr>
          <w:rFonts w:ascii="Arial" w:hAnsi="Arial" w:cs="Arial"/>
          <w:sz w:val="28"/>
          <w:szCs w:val="28"/>
        </w:rPr>
        <w:t>,</w:t>
      </w:r>
      <w:r w:rsidRPr="00F3229E">
        <w:rPr>
          <w:rFonts w:ascii="Arial" w:hAnsi="Arial" w:cs="Arial"/>
          <w:sz w:val="28"/>
          <w:szCs w:val="28"/>
        </w:rPr>
        <w:t xml:space="preserve"> este es el premio que se otorga</w:t>
      </w:r>
      <w:r w:rsidR="00712AC0">
        <w:rPr>
          <w:rFonts w:ascii="Arial" w:hAnsi="Arial" w:cs="Arial"/>
          <w:sz w:val="28"/>
          <w:szCs w:val="28"/>
        </w:rPr>
        <w:t>,</w:t>
      </w:r>
      <w:r w:rsidRPr="00F3229E">
        <w:rPr>
          <w:rFonts w:ascii="Arial" w:hAnsi="Arial" w:cs="Arial"/>
          <w:sz w:val="28"/>
          <w:szCs w:val="28"/>
        </w:rPr>
        <w:t xml:space="preserve"> me gustó muchísimo l</w:t>
      </w:r>
      <w:r w:rsidR="00712AC0">
        <w:rPr>
          <w:rFonts w:ascii="Arial" w:hAnsi="Arial" w:cs="Arial"/>
          <w:sz w:val="28"/>
          <w:szCs w:val="28"/>
        </w:rPr>
        <w:t xml:space="preserve">a propuesta de la medalla, </w:t>
      </w:r>
      <w:r w:rsidRPr="00F3229E">
        <w:rPr>
          <w:rFonts w:ascii="Arial" w:hAnsi="Arial" w:cs="Arial"/>
          <w:sz w:val="28"/>
          <w:szCs w:val="28"/>
        </w:rPr>
        <w:t>me parece que también el propio premio evoca ese espírit</w:t>
      </w:r>
      <w:r w:rsidR="00712AC0">
        <w:rPr>
          <w:rFonts w:ascii="Arial" w:hAnsi="Arial" w:cs="Arial"/>
          <w:sz w:val="28"/>
          <w:szCs w:val="28"/>
        </w:rPr>
        <w:t xml:space="preserve">u de equidad que mencionaba la Regidora Laura </w:t>
      </w:r>
      <w:r w:rsidRPr="00F3229E">
        <w:rPr>
          <w:rFonts w:ascii="Arial" w:hAnsi="Arial" w:cs="Arial"/>
          <w:sz w:val="28"/>
          <w:szCs w:val="28"/>
        </w:rPr>
        <w:t>hace unos minutos</w:t>
      </w:r>
      <w:r w:rsidR="00712AC0">
        <w:rPr>
          <w:rFonts w:ascii="Arial" w:hAnsi="Arial" w:cs="Arial"/>
          <w:sz w:val="28"/>
          <w:szCs w:val="28"/>
        </w:rPr>
        <w:t>,</w:t>
      </w:r>
      <w:r w:rsidRPr="00F3229E">
        <w:rPr>
          <w:rFonts w:ascii="Arial" w:hAnsi="Arial" w:cs="Arial"/>
          <w:sz w:val="28"/>
          <w:szCs w:val="28"/>
        </w:rPr>
        <w:t xml:space="preserve"> creo que el re</w:t>
      </w:r>
      <w:r w:rsidR="00712AC0">
        <w:rPr>
          <w:rFonts w:ascii="Arial" w:hAnsi="Arial" w:cs="Arial"/>
          <w:sz w:val="28"/>
          <w:szCs w:val="28"/>
        </w:rPr>
        <w:t>conocer con el nombre de María Elena</w:t>
      </w:r>
      <w:r w:rsidRPr="00F3229E">
        <w:rPr>
          <w:rFonts w:ascii="Arial" w:hAnsi="Arial" w:cs="Arial"/>
          <w:sz w:val="28"/>
          <w:szCs w:val="28"/>
        </w:rPr>
        <w:t xml:space="preserve"> </w:t>
      </w:r>
      <w:r w:rsidR="00712AC0" w:rsidRPr="00F3229E">
        <w:rPr>
          <w:rFonts w:ascii="Arial" w:hAnsi="Arial" w:cs="Arial"/>
          <w:sz w:val="28"/>
          <w:szCs w:val="28"/>
        </w:rPr>
        <w:t>Larios</w:t>
      </w:r>
      <w:r w:rsidRPr="00F3229E">
        <w:rPr>
          <w:rFonts w:ascii="Arial" w:hAnsi="Arial" w:cs="Arial"/>
          <w:sz w:val="28"/>
          <w:szCs w:val="28"/>
        </w:rPr>
        <w:t xml:space="preserve"> a este premio a la mujer</w:t>
      </w:r>
      <w:r w:rsidR="00712AC0">
        <w:rPr>
          <w:rFonts w:ascii="Arial" w:hAnsi="Arial" w:cs="Arial"/>
          <w:sz w:val="28"/>
          <w:szCs w:val="28"/>
        </w:rPr>
        <w:t>,</w:t>
      </w:r>
      <w:r w:rsidRPr="00F3229E">
        <w:rPr>
          <w:rFonts w:ascii="Arial" w:hAnsi="Arial" w:cs="Arial"/>
          <w:sz w:val="28"/>
          <w:szCs w:val="28"/>
        </w:rPr>
        <w:t xml:space="preserve"> pues también forma parte de un reconocimiento de una mujer que destacó desde el punto de vista de la docencia</w:t>
      </w:r>
      <w:r w:rsidR="00712AC0">
        <w:rPr>
          <w:rFonts w:ascii="Arial" w:hAnsi="Arial" w:cs="Arial"/>
          <w:sz w:val="28"/>
          <w:szCs w:val="28"/>
        </w:rPr>
        <w:t>,</w:t>
      </w:r>
      <w:r w:rsidRPr="00F3229E">
        <w:rPr>
          <w:rFonts w:ascii="Arial" w:hAnsi="Arial" w:cs="Arial"/>
          <w:sz w:val="28"/>
          <w:szCs w:val="28"/>
        </w:rPr>
        <w:t xml:space="preserve"> como profesional</w:t>
      </w:r>
      <w:r w:rsidR="00712AC0">
        <w:rPr>
          <w:rFonts w:ascii="Arial" w:hAnsi="Arial" w:cs="Arial"/>
          <w:sz w:val="28"/>
          <w:szCs w:val="28"/>
        </w:rPr>
        <w:t>,</w:t>
      </w:r>
      <w:r w:rsidRPr="00F3229E">
        <w:rPr>
          <w:rFonts w:ascii="Arial" w:hAnsi="Arial" w:cs="Arial"/>
          <w:sz w:val="28"/>
          <w:szCs w:val="28"/>
        </w:rPr>
        <w:t xml:space="preserve"> como político</w:t>
      </w:r>
      <w:r w:rsidR="00712AC0">
        <w:rPr>
          <w:rFonts w:ascii="Arial" w:hAnsi="Arial" w:cs="Arial"/>
          <w:sz w:val="28"/>
          <w:szCs w:val="28"/>
        </w:rPr>
        <w:t>,</w:t>
      </w:r>
      <w:r w:rsidRPr="00F3229E">
        <w:rPr>
          <w:rFonts w:ascii="Arial" w:hAnsi="Arial" w:cs="Arial"/>
          <w:sz w:val="28"/>
          <w:szCs w:val="28"/>
        </w:rPr>
        <w:t xml:space="preserve"> como funcionario público</w:t>
      </w:r>
      <w:r w:rsidR="00712AC0">
        <w:rPr>
          <w:rFonts w:ascii="Arial" w:hAnsi="Arial" w:cs="Arial"/>
          <w:sz w:val="28"/>
          <w:szCs w:val="28"/>
        </w:rPr>
        <w:t>,</w:t>
      </w:r>
      <w:r w:rsidRPr="00F3229E">
        <w:rPr>
          <w:rFonts w:ascii="Arial" w:hAnsi="Arial" w:cs="Arial"/>
          <w:sz w:val="28"/>
          <w:szCs w:val="28"/>
        </w:rPr>
        <w:t xml:space="preserve"> y </w:t>
      </w:r>
      <w:r w:rsidR="00712AC0">
        <w:rPr>
          <w:rFonts w:ascii="Arial" w:hAnsi="Arial" w:cs="Arial"/>
          <w:sz w:val="28"/>
          <w:szCs w:val="28"/>
        </w:rPr>
        <w:t xml:space="preserve">creo que también ahí está </w:t>
      </w:r>
      <w:r w:rsidRPr="00F3229E">
        <w:rPr>
          <w:rFonts w:ascii="Arial" w:hAnsi="Arial" w:cs="Arial"/>
          <w:sz w:val="28"/>
          <w:szCs w:val="28"/>
        </w:rPr>
        <w:t>en la esencia de nombrar esta presea con el nombre y el apellido de una mujer</w:t>
      </w:r>
      <w:r w:rsidR="00712AC0">
        <w:rPr>
          <w:rFonts w:ascii="Arial" w:hAnsi="Arial" w:cs="Arial"/>
          <w:sz w:val="28"/>
          <w:szCs w:val="28"/>
        </w:rPr>
        <w:t>,</w:t>
      </w:r>
      <w:r w:rsidRPr="00F3229E">
        <w:rPr>
          <w:rFonts w:ascii="Arial" w:hAnsi="Arial" w:cs="Arial"/>
          <w:sz w:val="28"/>
          <w:szCs w:val="28"/>
        </w:rPr>
        <w:t xml:space="preserve"> y creo que es un asunto que a mí particularmente me entusiasma mucho</w:t>
      </w:r>
      <w:r w:rsidR="00712AC0">
        <w:rPr>
          <w:rFonts w:ascii="Arial" w:hAnsi="Arial" w:cs="Arial"/>
          <w:sz w:val="28"/>
          <w:szCs w:val="28"/>
        </w:rPr>
        <w:t xml:space="preserve">, </w:t>
      </w:r>
      <w:r w:rsidRPr="00F3229E">
        <w:rPr>
          <w:rFonts w:ascii="Arial" w:hAnsi="Arial" w:cs="Arial"/>
          <w:sz w:val="28"/>
          <w:szCs w:val="28"/>
        </w:rPr>
        <w:t xml:space="preserve">me da mucho gusto </w:t>
      </w:r>
      <w:r w:rsidR="00712AC0">
        <w:rPr>
          <w:rFonts w:ascii="Arial" w:hAnsi="Arial" w:cs="Arial"/>
          <w:sz w:val="28"/>
          <w:szCs w:val="28"/>
        </w:rPr>
        <w:t>y creo que también al igual que la Regidora Laura</w:t>
      </w:r>
      <w:r w:rsidRPr="00F3229E">
        <w:rPr>
          <w:rFonts w:ascii="Arial" w:hAnsi="Arial" w:cs="Arial"/>
          <w:sz w:val="28"/>
          <w:szCs w:val="28"/>
        </w:rPr>
        <w:t xml:space="preserve"> yo también me sumo en el deseo de que las actividades que se hag</w:t>
      </w:r>
      <w:r w:rsidR="00712AC0">
        <w:rPr>
          <w:rFonts w:ascii="Arial" w:hAnsi="Arial" w:cs="Arial"/>
          <w:sz w:val="28"/>
          <w:szCs w:val="28"/>
        </w:rPr>
        <w:t>an desde el punto de vista del Gobierno M</w:t>
      </w:r>
      <w:r w:rsidRPr="00F3229E">
        <w:rPr>
          <w:rFonts w:ascii="Arial" w:hAnsi="Arial" w:cs="Arial"/>
          <w:sz w:val="28"/>
          <w:szCs w:val="28"/>
        </w:rPr>
        <w:t>unicipal</w:t>
      </w:r>
      <w:r w:rsidR="00712AC0">
        <w:rPr>
          <w:rFonts w:ascii="Arial" w:hAnsi="Arial" w:cs="Arial"/>
          <w:sz w:val="28"/>
          <w:szCs w:val="28"/>
        </w:rPr>
        <w:t>,</w:t>
      </w:r>
      <w:r w:rsidRPr="00F3229E">
        <w:rPr>
          <w:rFonts w:ascii="Arial" w:hAnsi="Arial" w:cs="Arial"/>
          <w:sz w:val="28"/>
          <w:szCs w:val="28"/>
        </w:rPr>
        <w:t xml:space="preserve"> como las q</w:t>
      </w:r>
      <w:r w:rsidR="00712AC0">
        <w:rPr>
          <w:rFonts w:ascii="Arial" w:hAnsi="Arial" w:cs="Arial"/>
          <w:sz w:val="28"/>
          <w:szCs w:val="28"/>
        </w:rPr>
        <w:t>ue se están planeando desde el I</w:t>
      </w:r>
      <w:r w:rsidRPr="00F3229E">
        <w:rPr>
          <w:rFonts w:ascii="Arial" w:hAnsi="Arial" w:cs="Arial"/>
          <w:sz w:val="28"/>
          <w:szCs w:val="28"/>
        </w:rPr>
        <w:t>ns</w:t>
      </w:r>
      <w:r w:rsidR="00712AC0">
        <w:rPr>
          <w:rFonts w:ascii="Arial" w:hAnsi="Arial" w:cs="Arial"/>
          <w:sz w:val="28"/>
          <w:szCs w:val="28"/>
        </w:rPr>
        <w:t>tituto de la M</w:t>
      </w:r>
      <w:r w:rsidRPr="00F3229E">
        <w:rPr>
          <w:rFonts w:ascii="Arial" w:hAnsi="Arial" w:cs="Arial"/>
          <w:sz w:val="28"/>
          <w:szCs w:val="28"/>
        </w:rPr>
        <w:t>ujer</w:t>
      </w:r>
      <w:r w:rsidR="00712AC0">
        <w:rPr>
          <w:rFonts w:ascii="Arial" w:hAnsi="Arial" w:cs="Arial"/>
          <w:sz w:val="28"/>
          <w:szCs w:val="28"/>
        </w:rPr>
        <w:t>,</w:t>
      </w:r>
      <w:r w:rsidRPr="00F3229E">
        <w:rPr>
          <w:rFonts w:ascii="Arial" w:hAnsi="Arial" w:cs="Arial"/>
          <w:sz w:val="28"/>
          <w:szCs w:val="28"/>
        </w:rPr>
        <w:t xml:space="preserve"> como las q</w:t>
      </w:r>
      <w:r w:rsidR="00712AC0">
        <w:rPr>
          <w:rFonts w:ascii="Arial" w:hAnsi="Arial" w:cs="Arial"/>
          <w:sz w:val="28"/>
          <w:szCs w:val="28"/>
        </w:rPr>
        <w:t>ue se están planeando desde el Sistema DIF,</w:t>
      </w:r>
      <w:r w:rsidRPr="00F3229E">
        <w:rPr>
          <w:rFonts w:ascii="Arial" w:hAnsi="Arial" w:cs="Arial"/>
          <w:sz w:val="28"/>
          <w:szCs w:val="28"/>
        </w:rPr>
        <w:t xml:space="preserve"> sean actividades que reconozcan desde el punto de vista sensible</w:t>
      </w:r>
      <w:r w:rsidR="00712AC0">
        <w:rPr>
          <w:rFonts w:ascii="Arial" w:hAnsi="Arial" w:cs="Arial"/>
          <w:sz w:val="28"/>
          <w:szCs w:val="28"/>
        </w:rPr>
        <w:t>,</w:t>
      </w:r>
      <w:r w:rsidRPr="00F3229E">
        <w:rPr>
          <w:rFonts w:ascii="Arial" w:hAnsi="Arial" w:cs="Arial"/>
          <w:sz w:val="28"/>
          <w:szCs w:val="28"/>
        </w:rPr>
        <w:t xml:space="preserve"> pero también q</w:t>
      </w:r>
      <w:r w:rsidR="00712AC0">
        <w:rPr>
          <w:rFonts w:ascii="Arial" w:hAnsi="Arial" w:cs="Arial"/>
          <w:sz w:val="28"/>
          <w:szCs w:val="28"/>
        </w:rPr>
        <w:t>ue promueva esta igualdad y esa equidad que</w:t>
      </w:r>
      <w:r w:rsidRPr="00F3229E">
        <w:rPr>
          <w:rFonts w:ascii="Arial" w:hAnsi="Arial" w:cs="Arial"/>
          <w:sz w:val="28"/>
          <w:szCs w:val="28"/>
        </w:rPr>
        <w:t xml:space="preserve"> se ha venido luchando en los últimos años en favor de las mujeres</w:t>
      </w:r>
      <w:r w:rsidR="00712AC0">
        <w:rPr>
          <w:rFonts w:ascii="Arial" w:hAnsi="Arial" w:cs="Arial"/>
          <w:sz w:val="28"/>
          <w:szCs w:val="28"/>
        </w:rPr>
        <w:t xml:space="preserve">, </w:t>
      </w:r>
      <w:r w:rsidRPr="00F3229E">
        <w:rPr>
          <w:rFonts w:ascii="Arial" w:hAnsi="Arial" w:cs="Arial"/>
          <w:sz w:val="28"/>
          <w:szCs w:val="28"/>
        </w:rPr>
        <w:t>sobra decirlo</w:t>
      </w:r>
      <w:r w:rsidR="00712AC0">
        <w:rPr>
          <w:rFonts w:ascii="Arial" w:hAnsi="Arial" w:cs="Arial"/>
          <w:sz w:val="28"/>
          <w:szCs w:val="28"/>
        </w:rPr>
        <w:t>,</w:t>
      </w:r>
      <w:r w:rsidRPr="00F3229E">
        <w:rPr>
          <w:rFonts w:ascii="Arial" w:hAnsi="Arial" w:cs="Arial"/>
          <w:sz w:val="28"/>
          <w:szCs w:val="28"/>
        </w:rPr>
        <w:t xml:space="preserve"> que por parte de las acciones de los recursos de las competencia</w:t>
      </w:r>
      <w:r w:rsidR="00712AC0">
        <w:rPr>
          <w:rFonts w:ascii="Arial" w:hAnsi="Arial" w:cs="Arial"/>
          <w:sz w:val="28"/>
          <w:szCs w:val="28"/>
        </w:rPr>
        <w:t>s que se puedan hacer desde el Gobierno M</w:t>
      </w:r>
      <w:r w:rsidRPr="00F3229E">
        <w:rPr>
          <w:rFonts w:ascii="Arial" w:hAnsi="Arial" w:cs="Arial"/>
          <w:sz w:val="28"/>
          <w:szCs w:val="28"/>
        </w:rPr>
        <w:t>unicipal</w:t>
      </w:r>
      <w:r w:rsidR="00712AC0">
        <w:rPr>
          <w:rFonts w:ascii="Arial" w:hAnsi="Arial" w:cs="Arial"/>
          <w:sz w:val="28"/>
          <w:szCs w:val="28"/>
        </w:rPr>
        <w:t>,</w:t>
      </w:r>
      <w:r w:rsidRPr="00F3229E">
        <w:rPr>
          <w:rFonts w:ascii="Arial" w:hAnsi="Arial" w:cs="Arial"/>
          <w:sz w:val="28"/>
          <w:szCs w:val="28"/>
        </w:rPr>
        <w:t xml:space="preserve"> se tendrá todo el apoyo para la promoción</w:t>
      </w:r>
      <w:r w:rsidR="00712AC0">
        <w:rPr>
          <w:rFonts w:ascii="Arial" w:hAnsi="Arial" w:cs="Arial"/>
          <w:sz w:val="28"/>
          <w:szCs w:val="28"/>
        </w:rPr>
        <w:t xml:space="preserve">, para </w:t>
      </w:r>
      <w:r w:rsidRPr="00F3229E">
        <w:rPr>
          <w:rFonts w:ascii="Arial" w:hAnsi="Arial" w:cs="Arial"/>
          <w:sz w:val="28"/>
          <w:szCs w:val="28"/>
        </w:rPr>
        <w:t>el apoyo en la logística</w:t>
      </w:r>
      <w:r w:rsidR="00712AC0">
        <w:rPr>
          <w:rFonts w:ascii="Arial" w:hAnsi="Arial" w:cs="Arial"/>
          <w:sz w:val="28"/>
          <w:szCs w:val="28"/>
        </w:rPr>
        <w:t>,</w:t>
      </w:r>
      <w:r w:rsidRPr="00F3229E">
        <w:rPr>
          <w:rFonts w:ascii="Arial" w:hAnsi="Arial" w:cs="Arial"/>
          <w:sz w:val="28"/>
          <w:szCs w:val="28"/>
        </w:rPr>
        <w:t xml:space="preserve"> el apoyo en la ejecución de cualquier actividad que tenga que ver con la celebración de este importante día de la mujer</w:t>
      </w:r>
      <w:r w:rsidR="00712AC0">
        <w:rPr>
          <w:rFonts w:ascii="Arial" w:hAnsi="Arial" w:cs="Arial"/>
          <w:sz w:val="28"/>
          <w:szCs w:val="28"/>
        </w:rPr>
        <w:t xml:space="preserve">, es </w:t>
      </w:r>
      <w:proofErr w:type="spellStart"/>
      <w:r w:rsidR="00712AC0">
        <w:rPr>
          <w:rFonts w:ascii="Arial" w:hAnsi="Arial" w:cs="Arial"/>
          <w:sz w:val="28"/>
          <w:szCs w:val="28"/>
        </w:rPr>
        <w:t>cuanto</w:t>
      </w:r>
      <w:proofErr w:type="spellEnd"/>
      <w:r w:rsidR="00712AC0">
        <w:rPr>
          <w:rFonts w:ascii="Arial" w:hAnsi="Arial" w:cs="Arial"/>
          <w:sz w:val="28"/>
          <w:szCs w:val="28"/>
        </w:rPr>
        <w:t>.</w:t>
      </w:r>
      <w:r w:rsidRPr="00F3229E">
        <w:rPr>
          <w:rFonts w:ascii="Arial" w:hAnsi="Arial" w:cs="Arial"/>
          <w:sz w:val="28"/>
          <w:szCs w:val="28"/>
        </w:rPr>
        <w:t xml:space="preserve"> </w:t>
      </w:r>
      <w:r w:rsidR="00712AC0" w:rsidRPr="00712AC0">
        <w:rPr>
          <w:rFonts w:ascii="Arial" w:hAnsi="Arial" w:cs="Arial"/>
          <w:b/>
          <w:i/>
          <w:sz w:val="28"/>
          <w:szCs w:val="28"/>
        </w:rPr>
        <w:t>C. Regidora M</w:t>
      </w:r>
      <w:r w:rsidRPr="00712AC0">
        <w:rPr>
          <w:rFonts w:ascii="Arial" w:hAnsi="Arial" w:cs="Arial"/>
          <w:b/>
          <w:i/>
          <w:sz w:val="28"/>
          <w:szCs w:val="28"/>
        </w:rPr>
        <w:t>ariso</w:t>
      </w:r>
      <w:r w:rsidR="00712AC0" w:rsidRPr="00712AC0">
        <w:rPr>
          <w:rFonts w:ascii="Arial" w:hAnsi="Arial" w:cs="Arial"/>
          <w:b/>
          <w:i/>
          <w:sz w:val="28"/>
          <w:szCs w:val="28"/>
        </w:rPr>
        <w:t>l Mendoza Pinto:</w:t>
      </w:r>
      <w:r w:rsidR="00712AC0">
        <w:rPr>
          <w:rFonts w:ascii="Arial" w:hAnsi="Arial" w:cs="Arial"/>
          <w:sz w:val="28"/>
          <w:szCs w:val="28"/>
        </w:rPr>
        <w:t xml:space="preserve"> B</w:t>
      </w:r>
      <w:r w:rsidRPr="00F3229E">
        <w:rPr>
          <w:rFonts w:ascii="Arial" w:hAnsi="Arial" w:cs="Arial"/>
          <w:sz w:val="28"/>
          <w:szCs w:val="28"/>
        </w:rPr>
        <w:t>ueno</w:t>
      </w:r>
      <w:r w:rsidR="00712AC0">
        <w:rPr>
          <w:rFonts w:ascii="Arial" w:hAnsi="Arial" w:cs="Arial"/>
          <w:sz w:val="28"/>
          <w:szCs w:val="28"/>
        </w:rPr>
        <w:t>,</w:t>
      </w:r>
      <w:r w:rsidRPr="00F3229E">
        <w:rPr>
          <w:rFonts w:ascii="Arial" w:hAnsi="Arial" w:cs="Arial"/>
          <w:sz w:val="28"/>
          <w:szCs w:val="28"/>
        </w:rPr>
        <w:t xml:space="preserve"> solamente </w:t>
      </w:r>
      <w:r w:rsidRPr="00F3229E">
        <w:rPr>
          <w:rFonts w:ascii="Arial" w:hAnsi="Arial" w:cs="Arial"/>
          <w:sz w:val="28"/>
          <w:szCs w:val="28"/>
        </w:rPr>
        <w:lastRenderedPageBreak/>
        <w:t>agradecer también a las participantes en esta convocatoria</w:t>
      </w:r>
      <w:r w:rsidR="00712AC0">
        <w:rPr>
          <w:rFonts w:ascii="Arial" w:hAnsi="Arial" w:cs="Arial"/>
          <w:sz w:val="28"/>
          <w:szCs w:val="28"/>
        </w:rPr>
        <w:t>,</w:t>
      </w:r>
      <w:r w:rsidRPr="00F3229E">
        <w:rPr>
          <w:rFonts w:ascii="Arial" w:hAnsi="Arial" w:cs="Arial"/>
          <w:sz w:val="28"/>
          <w:szCs w:val="28"/>
        </w:rPr>
        <w:t xml:space="preserve"> </w:t>
      </w:r>
      <w:r w:rsidR="00712AC0" w:rsidRPr="00F3229E">
        <w:rPr>
          <w:rFonts w:ascii="Arial" w:hAnsi="Arial" w:cs="Arial"/>
          <w:sz w:val="28"/>
          <w:szCs w:val="28"/>
        </w:rPr>
        <w:t>que,</w:t>
      </w:r>
      <w:r w:rsidRPr="00F3229E">
        <w:rPr>
          <w:rFonts w:ascii="Arial" w:hAnsi="Arial" w:cs="Arial"/>
          <w:sz w:val="28"/>
          <w:szCs w:val="28"/>
        </w:rPr>
        <w:t xml:space="preserve"> aunque en esta ocasión no fueron galardonadas</w:t>
      </w:r>
      <w:r w:rsidR="00712AC0">
        <w:rPr>
          <w:rFonts w:ascii="Arial" w:hAnsi="Arial" w:cs="Arial"/>
          <w:sz w:val="28"/>
          <w:szCs w:val="28"/>
        </w:rPr>
        <w:t>,</w:t>
      </w:r>
      <w:r w:rsidRPr="00F3229E">
        <w:rPr>
          <w:rFonts w:ascii="Arial" w:hAnsi="Arial" w:cs="Arial"/>
          <w:sz w:val="28"/>
          <w:szCs w:val="28"/>
        </w:rPr>
        <w:t xml:space="preserve"> son grandes mujeres</w:t>
      </w:r>
      <w:r w:rsidR="00712AC0">
        <w:rPr>
          <w:rFonts w:ascii="Arial" w:hAnsi="Arial" w:cs="Arial"/>
          <w:sz w:val="28"/>
          <w:szCs w:val="28"/>
        </w:rPr>
        <w:t>,</w:t>
      </w:r>
      <w:r w:rsidRPr="00F3229E">
        <w:rPr>
          <w:rFonts w:ascii="Arial" w:hAnsi="Arial" w:cs="Arial"/>
          <w:sz w:val="28"/>
          <w:szCs w:val="28"/>
        </w:rPr>
        <w:t xml:space="preserve"> que también les reconocemos su labor</w:t>
      </w:r>
      <w:r w:rsidR="00712AC0">
        <w:rPr>
          <w:rFonts w:ascii="Arial" w:hAnsi="Arial" w:cs="Arial"/>
          <w:sz w:val="28"/>
          <w:szCs w:val="28"/>
        </w:rPr>
        <w:t>,</w:t>
      </w:r>
      <w:r w:rsidRPr="00F3229E">
        <w:rPr>
          <w:rFonts w:ascii="Arial" w:hAnsi="Arial" w:cs="Arial"/>
          <w:sz w:val="28"/>
          <w:szCs w:val="28"/>
        </w:rPr>
        <w:t xml:space="preserve"> y que también las felicitamos por haber participado en esta convocatoria</w:t>
      </w:r>
      <w:r w:rsidR="00712AC0">
        <w:rPr>
          <w:rFonts w:ascii="Arial" w:hAnsi="Arial" w:cs="Arial"/>
          <w:sz w:val="28"/>
          <w:szCs w:val="28"/>
        </w:rPr>
        <w:t xml:space="preserve">, es cuanto señora Secretaria. </w:t>
      </w:r>
      <w:r w:rsidR="00712AC0" w:rsidRPr="00712AC0">
        <w:rPr>
          <w:rFonts w:ascii="Arial" w:hAnsi="Arial" w:cs="Arial"/>
          <w:b/>
          <w:i/>
          <w:sz w:val="28"/>
          <w:szCs w:val="28"/>
        </w:rPr>
        <w:t>C. Secretaria General Claudia Margarita Robles Gómez:</w:t>
      </w:r>
      <w:r w:rsidR="00712AC0">
        <w:rPr>
          <w:rFonts w:ascii="Arial" w:hAnsi="Arial" w:cs="Arial"/>
          <w:sz w:val="28"/>
          <w:szCs w:val="28"/>
        </w:rPr>
        <w:t xml:space="preserve"> </w:t>
      </w:r>
      <w:r w:rsidR="00C00B60">
        <w:rPr>
          <w:rFonts w:ascii="Arial" w:hAnsi="Arial" w:cs="Arial"/>
          <w:sz w:val="28"/>
          <w:szCs w:val="28"/>
        </w:rPr>
        <w:t xml:space="preserve">Bien, si no hay otra manifestación o comentario respecto de esta iniciativa de dictamen, lo pongo a su consideración y les pido que quienes estén a favor de aprobarlo en los términos establecidos en la lectura de la misma, lo manifiesten levantando su mano… </w:t>
      </w:r>
      <w:r w:rsidR="00C00B60" w:rsidRPr="00DA39E5">
        <w:rPr>
          <w:rFonts w:ascii="Arial" w:hAnsi="Arial" w:cs="Arial"/>
          <w:b/>
          <w:sz w:val="28"/>
          <w:szCs w:val="28"/>
        </w:rPr>
        <w:t>16 votos a favor</w:t>
      </w:r>
      <w:r w:rsidR="00DA39E5" w:rsidRPr="00DA39E5">
        <w:rPr>
          <w:rFonts w:ascii="Arial" w:hAnsi="Arial" w:cs="Arial"/>
          <w:b/>
          <w:sz w:val="28"/>
          <w:szCs w:val="28"/>
        </w:rPr>
        <w:t xml:space="preserve">, aprobado por unanimidad. </w:t>
      </w:r>
      <w:r w:rsidR="00DA39E5">
        <w:rPr>
          <w:rFonts w:ascii="Arial" w:hAnsi="Arial" w:cs="Arial"/>
          <w:sz w:val="28"/>
          <w:szCs w:val="28"/>
        </w:rPr>
        <w:t>- - - - - - - - - - - - -</w:t>
      </w:r>
    </w:p>
    <w:p w:rsidR="00356E51" w:rsidRPr="00AB705A" w:rsidRDefault="003A7218" w:rsidP="00AB705A">
      <w:pPr>
        <w:tabs>
          <w:tab w:val="left" w:pos="0"/>
        </w:tabs>
        <w:spacing w:line="360" w:lineRule="auto"/>
        <w:jc w:val="both"/>
        <w:rPr>
          <w:rFonts w:ascii="Arial" w:hAnsi="Arial" w:cs="Arial"/>
          <w:i/>
          <w:sz w:val="28"/>
          <w:szCs w:val="28"/>
        </w:rPr>
      </w:pPr>
      <w:r w:rsidRPr="003A7218">
        <w:rPr>
          <w:rFonts w:ascii="Arial" w:hAnsi="Arial" w:cs="Arial"/>
          <w:b/>
          <w:sz w:val="28"/>
          <w:szCs w:val="28"/>
          <w:u w:val="single"/>
        </w:rPr>
        <w:t>NOVENO PUNTO</w:t>
      </w:r>
      <w:r>
        <w:rPr>
          <w:rFonts w:ascii="Arial" w:hAnsi="Arial" w:cs="Arial"/>
          <w:b/>
          <w:sz w:val="28"/>
          <w:szCs w:val="28"/>
        </w:rPr>
        <w:t xml:space="preserve">: </w:t>
      </w:r>
      <w:r>
        <w:rPr>
          <w:rFonts w:ascii="Arial" w:hAnsi="Arial" w:cs="Arial"/>
          <w:sz w:val="28"/>
          <w:szCs w:val="28"/>
        </w:rPr>
        <w:t xml:space="preserve">Asuntos Varios. </w:t>
      </w:r>
      <w:r w:rsidR="00E23A0B" w:rsidRPr="00E23A0B">
        <w:rPr>
          <w:rFonts w:ascii="Arial" w:hAnsi="Arial" w:cs="Arial"/>
          <w:b/>
          <w:i/>
          <w:sz w:val="28"/>
          <w:szCs w:val="28"/>
        </w:rPr>
        <w:t xml:space="preserve">No se agendaron. </w:t>
      </w:r>
      <w:r w:rsidR="00E23A0B">
        <w:rPr>
          <w:rFonts w:ascii="Arial" w:hAnsi="Arial" w:cs="Arial"/>
          <w:i/>
          <w:sz w:val="28"/>
          <w:szCs w:val="28"/>
        </w:rPr>
        <w:t>- - - - -</w:t>
      </w:r>
      <w:r w:rsidR="001A0044" w:rsidRPr="001A0044">
        <w:rPr>
          <w:rFonts w:ascii="Arial" w:hAnsi="Arial" w:cs="Arial"/>
          <w:b/>
          <w:sz w:val="28"/>
          <w:szCs w:val="28"/>
          <w:u w:val="single"/>
        </w:rPr>
        <w:t xml:space="preserve"> </w:t>
      </w:r>
      <w:r w:rsidR="00AB705A">
        <w:rPr>
          <w:rFonts w:ascii="Arial" w:hAnsi="Arial" w:cs="Arial"/>
          <w:b/>
          <w:sz w:val="28"/>
          <w:szCs w:val="28"/>
          <w:u w:val="single"/>
        </w:rPr>
        <w:t xml:space="preserve">DÉCIMO </w:t>
      </w:r>
      <w:r w:rsidR="001A0044" w:rsidRPr="001A0044">
        <w:rPr>
          <w:rFonts w:ascii="Arial" w:hAnsi="Arial" w:cs="Arial"/>
          <w:b/>
          <w:sz w:val="28"/>
          <w:szCs w:val="28"/>
          <w:u w:val="single"/>
        </w:rPr>
        <w:t>PUNTO</w:t>
      </w:r>
      <w:r w:rsidR="001A0044">
        <w:rPr>
          <w:rFonts w:ascii="Arial" w:hAnsi="Arial" w:cs="Arial"/>
          <w:b/>
          <w:sz w:val="28"/>
          <w:szCs w:val="28"/>
        </w:rPr>
        <w:t xml:space="preserve">: </w:t>
      </w:r>
      <w:r w:rsidR="00356E51">
        <w:rPr>
          <w:rFonts w:ascii="Arial" w:hAnsi="Arial" w:cs="Arial"/>
          <w:sz w:val="28"/>
          <w:szCs w:val="28"/>
        </w:rPr>
        <w:t>Clausura d</w:t>
      </w:r>
      <w:r w:rsidR="008F14E0">
        <w:rPr>
          <w:rFonts w:ascii="Arial" w:hAnsi="Arial" w:cs="Arial"/>
          <w:sz w:val="28"/>
          <w:szCs w:val="28"/>
        </w:rPr>
        <w:t>e l</w:t>
      </w:r>
      <w:r w:rsidR="00356E51" w:rsidRPr="00EC5A5B">
        <w:rPr>
          <w:rFonts w:ascii="Arial" w:hAnsi="Arial" w:cs="Arial"/>
          <w:sz w:val="28"/>
          <w:szCs w:val="28"/>
        </w:rPr>
        <w:t>a Sesión.</w:t>
      </w:r>
      <w:r w:rsidR="00356E51">
        <w:rPr>
          <w:rFonts w:ascii="Arial" w:hAnsi="Arial" w:cs="Arial"/>
          <w:sz w:val="28"/>
          <w:szCs w:val="28"/>
        </w:rPr>
        <w:t xml:space="preserve"> - - - - - </w:t>
      </w:r>
      <w:r w:rsidR="00356E51">
        <w:rPr>
          <w:rFonts w:ascii="Arial" w:hAnsi="Arial" w:cs="Arial"/>
          <w:b/>
          <w:i/>
          <w:sz w:val="28"/>
          <w:szCs w:val="28"/>
        </w:rPr>
        <w:t xml:space="preserve">C. Secretaria General Claudia Margarita Robles Gómez: </w:t>
      </w:r>
      <w:r w:rsidR="00356E51">
        <w:rPr>
          <w:rFonts w:ascii="Arial" w:hAnsi="Arial" w:cs="Arial"/>
          <w:sz w:val="28"/>
          <w:szCs w:val="28"/>
        </w:rPr>
        <w:t xml:space="preserve">Agotados todos los puntos del orden del día, le pido al Presidente que haga clausura de esta Sesión. </w:t>
      </w:r>
      <w:r w:rsidR="00356E51" w:rsidRPr="00EC5A5B">
        <w:rPr>
          <w:rFonts w:ascii="Arial" w:hAnsi="Arial" w:cs="Arial"/>
          <w:b/>
          <w:i/>
          <w:sz w:val="28"/>
          <w:szCs w:val="28"/>
        </w:rPr>
        <w:t xml:space="preserve">C. Presidente Municipal Alejandro Barragán Sánchez: </w:t>
      </w:r>
      <w:r w:rsidR="00DA39E5">
        <w:rPr>
          <w:rFonts w:ascii="Arial" w:hAnsi="Arial" w:cs="Arial"/>
          <w:sz w:val="28"/>
          <w:szCs w:val="28"/>
        </w:rPr>
        <w:t>Muchas gracias compañeras R</w:t>
      </w:r>
      <w:r w:rsidR="00DA39E5" w:rsidRPr="00DA39E5">
        <w:rPr>
          <w:rFonts w:ascii="Arial" w:hAnsi="Arial" w:cs="Arial"/>
          <w:sz w:val="28"/>
          <w:szCs w:val="28"/>
        </w:rPr>
        <w:t>egidoras</w:t>
      </w:r>
      <w:r w:rsidR="00DA39E5">
        <w:rPr>
          <w:rFonts w:ascii="Arial" w:hAnsi="Arial" w:cs="Arial"/>
          <w:sz w:val="28"/>
          <w:szCs w:val="28"/>
        </w:rPr>
        <w:t>, compañeros R</w:t>
      </w:r>
      <w:r w:rsidR="00DA39E5" w:rsidRPr="00DA39E5">
        <w:rPr>
          <w:rFonts w:ascii="Arial" w:hAnsi="Arial" w:cs="Arial"/>
          <w:sz w:val="28"/>
          <w:szCs w:val="28"/>
        </w:rPr>
        <w:t>egidores</w:t>
      </w:r>
      <w:r w:rsidR="00DA39E5">
        <w:rPr>
          <w:rFonts w:ascii="Arial" w:hAnsi="Arial" w:cs="Arial"/>
          <w:sz w:val="28"/>
          <w:szCs w:val="28"/>
        </w:rPr>
        <w:t>,</w:t>
      </w:r>
      <w:r w:rsidR="00DA39E5" w:rsidRPr="00DA39E5">
        <w:rPr>
          <w:rFonts w:ascii="Arial" w:hAnsi="Arial" w:cs="Arial"/>
          <w:sz w:val="28"/>
          <w:szCs w:val="28"/>
        </w:rPr>
        <w:t xml:space="preserve"> habiendo sido agotados todos los puntos agendados para esta sesión de ayuntamiento</w:t>
      </w:r>
      <w:r w:rsidR="00DA39E5">
        <w:rPr>
          <w:rFonts w:ascii="Arial" w:hAnsi="Arial" w:cs="Arial"/>
          <w:sz w:val="28"/>
          <w:szCs w:val="28"/>
        </w:rPr>
        <w:t>,</w:t>
      </w:r>
      <w:r w:rsidR="00DA39E5" w:rsidRPr="00DA39E5">
        <w:rPr>
          <w:rFonts w:ascii="Arial" w:hAnsi="Arial" w:cs="Arial"/>
          <w:sz w:val="28"/>
          <w:szCs w:val="28"/>
        </w:rPr>
        <w:t xml:space="preserve"> siendo las 2</w:t>
      </w:r>
      <w:r w:rsidR="00DA39E5">
        <w:rPr>
          <w:rFonts w:ascii="Arial" w:hAnsi="Arial" w:cs="Arial"/>
          <w:sz w:val="28"/>
          <w:szCs w:val="28"/>
        </w:rPr>
        <w:t>:25</w:t>
      </w:r>
      <w:r w:rsidR="00DA39E5" w:rsidRPr="00DA39E5">
        <w:rPr>
          <w:rFonts w:ascii="Arial" w:hAnsi="Arial" w:cs="Arial"/>
          <w:sz w:val="28"/>
          <w:szCs w:val="28"/>
        </w:rPr>
        <w:t xml:space="preserve"> </w:t>
      </w:r>
      <w:proofErr w:type="spellStart"/>
      <w:r w:rsidR="00DA39E5">
        <w:rPr>
          <w:rFonts w:ascii="Arial" w:hAnsi="Arial" w:cs="Arial"/>
          <w:sz w:val="28"/>
          <w:szCs w:val="28"/>
        </w:rPr>
        <w:t>hrs</w:t>
      </w:r>
      <w:proofErr w:type="spellEnd"/>
      <w:r w:rsidR="00DA39E5">
        <w:rPr>
          <w:rFonts w:ascii="Arial" w:hAnsi="Arial" w:cs="Arial"/>
          <w:sz w:val="28"/>
          <w:szCs w:val="28"/>
        </w:rPr>
        <w:t>, dos de la tarde con</w:t>
      </w:r>
      <w:r w:rsidR="00DA39E5" w:rsidRPr="00DA39E5">
        <w:rPr>
          <w:rFonts w:ascii="Arial" w:hAnsi="Arial" w:cs="Arial"/>
          <w:sz w:val="28"/>
          <w:szCs w:val="28"/>
        </w:rPr>
        <w:t xml:space="preserve"> </w:t>
      </w:r>
      <w:r w:rsidR="008F14E0">
        <w:rPr>
          <w:rFonts w:ascii="Arial" w:hAnsi="Arial" w:cs="Arial"/>
          <w:sz w:val="28"/>
          <w:szCs w:val="28"/>
        </w:rPr>
        <w:t xml:space="preserve">veinte cinco </w:t>
      </w:r>
      <w:r w:rsidR="00DA39E5" w:rsidRPr="00DA39E5">
        <w:rPr>
          <w:rFonts w:ascii="Arial" w:hAnsi="Arial" w:cs="Arial"/>
          <w:sz w:val="28"/>
          <w:szCs w:val="28"/>
        </w:rPr>
        <w:t>minutos de este día jueves 3</w:t>
      </w:r>
      <w:r w:rsidR="00DA39E5">
        <w:rPr>
          <w:rFonts w:ascii="Arial" w:hAnsi="Arial" w:cs="Arial"/>
          <w:sz w:val="28"/>
          <w:szCs w:val="28"/>
        </w:rPr>
        <w:t xml:space="preserve"> tres</w:t>
      </w:r>
      <w:r w:rsidR="00DA39E5" w:rsidRPr="00DA39E5">
        <w:rPr>
          <w:rFonts w:ascii="Arial" w:hAnsi="Arial" w:cs="Arial"/>
          <w:sz w:val="28"/>
          <w:szCs w:val="28"/>
        </w:rPr>
        <w:t xml:space="preserve"> de marzo del año 2022</w:t>
      </w:r>
      <w:r w:rsidR="00DA39E5">
        <w:rPr>
          <w:rFonts w:ascii="Arial" w:hAnsi="Arial" w:cs="Arial"/>
          <w:sz w:val="28"/>
          <w:szCs w:val="28"/>
        </w:rPr>
        <w:t xml:space="preserve"> dos mil veintidós, doy por clausura esta Sesión Ordinaria de A</w:t>
      </w:r>
      <w:r w:rsidR="00DA39E5" w:rsidRPr="00DA39E5">
        <w:rPr>
          <w:rFonts w:ascii="Arial" w:hAnsi="Arial" w:cs="Arial"/>
          <w:sz w:val="28"/>
          <w:szCs w:val="28"/>
        </w:rPr>
        <w:t>yuntamiento número 7</w:t>
      </w:r>
      <w:r w:rsidR="00DA39E5">
        <w:rPr>
          <w:rFonts w:ascii="Arial" w:hAnsi="Arial" w:cs="Arial"/>
          <w:sz w:val="28"/>
          <w:szCs w:val="28"/>
        </w:rPr>
        <w:t xml:space="preserve"> siete,</w:t>
      </w:r>
      <w:r w:rsidR="00DA39E5" w:rsidRPr="00DA39E5">
        <w:rPr>
          <w:rFonts w:ascii="Arial" w:hAnsi="Arial" w:cs="Arial"/>
          <w:sz w:val="28"/>
          <w:szCs w:val="28"/>
        </w:rPr>
        <w:t xml:space="preserve"> y válidos los acuerdos que aquí se tomaron</w:t>
      </w:r>
      <w:r w:rsidR="00DA39E5">
        <w:rPr>
          <w:rFonts w:ascii="Arial" w:hAnsi="Arial" w:cs="Arial"/>
          <w:sz w:val="28"/>
          <w:szCs w:val="28"/>
        </w:rPr>
        <w:t>,</w:t>
      </w:r>
      <w:r w:rsidR="00DA39E5" w:rsidRPr="00DA39E5">
        <w:rPr>
          <w:rFonts w:ascii="Arial" w:hAnsi="Arial" w:cs="Arial"/>
          <w:sz w:val="28"/>
          <w:szCs w:val="28"/>
        </w:rPr>
        <w:t xml:space="preserve"> muchísimas gracias a todos y muy buena</w:t>
      </w:r>
      <w:r w:rsidR="00DA39E5">
        <w:rPr>
          <w:rFonts w:ascii="Arial" w:hAnsi="Arial" w:cs="Arial"/>
          <w:sz w:val="28"/>
          <w:szCs w:val="28"/>
        </w:rPr>
        <w:t>s tardes</w:t>
      </w:r>
      <w:r w:rsidR="00356E51">
        <w:rPr>
          <w:rFonts w:ascii="Arial" w:hAnsi="Arial" w:cs="Arial"/>
          <w:sz w:val="28"/>
          <w:szCs w:val="28"/>
        </w:rPr>
        <w:t>. - -</w:t>
      </w:r>
      <w:r w:rsidR="00A3316A">
        <w:rPr>
          <w:rFonts w:ascii="Arial" w:hAnsi="Arial" w:cs="Arial"/>
          <w:sz w:val="28"/>
          <w:szCs w:val="28"/>
        </w:rPr>
        <w:t xml:space="preserve"> - - - - - -</w:t>
      </w:r>
      <w:r w:rsidR="008F14E0">
        <w:rPr>
          <w:rFonts w:ascii="Arial" w:hAnsi="Arial" w:cs="Arial"/>
          <w:sz w:val="28"/>
          <w:szCs w:val="28"/>
        </w:rPr>
        <w:t xml:space="preserve"> - - - - - - - - - - </w:t>
      </w:r>
    </w:p>
    <w:p w:rsidR="00356E51" w:rsidRDefault="00356E51" w:rsidP="00BF0E40">
      <w:pPr>
        <w:tabs>
          <w:tab w:val="left" w:pos="0"/>
        </w:tabs>
        <w:spacing w:line="360" w:lineRule="auto"/>
        <w:jc w:val="both"/>
      </w:pPr>
    </w:p>
    <w:sectPr w:rsidR="00356E51" w:rsidSect="00356E51">
      <w:headerReference w:type="default" r:id="rId9"/>
      <w:footerReference w:type="default" r:id="rId10"/>
      <w:pgSz w:w="12240" w:h="20160" w:code="5"/>
      <w:pgMar w:top="2268" w:right="2268"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0D9" w:rsidRDefault="00C260D9" w:rsidP="001A0044">
      <w:r>
        <w:separator/>
      </w:r>
    </w:p>
  </w:endnote>
  <w:endnote w:type="continuationSeparator" w:id="0">
    <w:p w:rsidR="00C260D9" w:rsidRDefault="00C260D9" w:rsidP="001A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B60" w:rsidRDefault="00A45B60">
    <w:pPr>
      <w:pStyle w:val="Piedepgina"/>
    </w:pPr>
  </w:p>
  <w:p w:rsidR="00A45B60" w:rsidRPr="00C9324F" w:rsidRDefault="00A45B60" w:rsidP="001A0044">
    <w:pPr>
      <w:pStyle w:val="Piedepgina"/>
      <w:jc w:val="center"/>
      <w:rPr>
        <w:i/>
        <w:sz w:val="20"/>
        <w:szCs w:val="20"/>
      </w:rPr>
    </w:pPr>
    <w:r>
      <w:rPr>
        <w:i/>
        <w:sz w:val="20"/>
        <w:szCs w:val="20"/>
      </w:rPr>
      <w:t xml:space="preserve">Sesión Ordinaria de Ayuntamiento No.07 de fecha 03 </w:t>
    </w:r>
    <w:r w:rsidRPr="00C9324F">
      <w:rPr>
        <w:i/>
        <w:sz w:val="20"/>
        <w:szCs w:val="20"/>
      </w:rPr>
      <w:t>d</w:t>
    </w:r>
    <w:r>
      <w:rPr>
        <w:i/>
        <w:sz w:val="20"/>
        <w:szCs w:val="20"/>
      </w:rPr>
      <w:t>e marzo del 2022</w:t>
    </w:r>
  </w:p>
  <w:p w:rsidR="00A45B60" w:rsidRPr="00C9324F" w:rsidRDefault="00A45B60" w:rsidP="001A0044">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701972">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701972">
      <w:rPr>
        <w:bCs/>
        <w:i/>
        <w:noProof/>
        <w:sz w:val="20"/>
        <w:szCs w:val="20"/>
      </w:rPr>
      <w:t>78</w:t>
    </w:r>
    <w:r w:rsidRPr="00C9324F">
      <w:rPr>
        <w:bCs/>
        <w:i/>
        <w:sz w:val="20"/>
        <w:szCs w:val="20"/>
      </w:rPr>
      <w:fldChar w:fldCharType="end"/>
    </w:r>
  </w:p>
  <w:p w:rsidR="00A45B60" w:rsidRPr="00C9324F" w:rsidRDefault="00A45B60" w:rsidP="001A0044">
    <w:pPr>
      <w:pStyle w:val="Piedepgina"/>
      <w:jc w:val="center"/>
      <w:rPr>
        <w:bCs/>
        <w:i/>
        <w:sz w:val="20"/>
        <w:szCs w:val="20"/>
      </w:rPr>
    </w:pPr>
    <w:r>
      <w:rPr>
        <w:bCs/>
        <w:i/>
        <w:sz w:val="20"/>
        <w:szCs w:val="20"/>
      </w:rPr>
      <w:t>Secretaria General.  Ayuntamiento 2021-2024</w:t>
    </w:r>
  </w:p>
  <w:p w:rsidR="00A45B60" w:rsidRPr="00C9324F" w:rsidRDefault="00A45B60" w:rsidP="001A0044">
    <w:pPr>
      <w:pStyle w:val="Piedepgina"/>
      <w:jc w:val="right"/>
      <w:rPr>
        <w:bCs/>
        <w:i/>
        <w:sz w:val="20"/>
        <w:szCs w:val="20"/>
      </w:rPr>
    </w:pPr>
    <w:r>
      <w:rPr>
        <w:bCs/>
        <w:i/>
        <w:sz w:val="20"/>
        <w:szCs w:val="20"/>
      </w:rPr>
      <w:t>ABS/CMRG</w:t>
    </w:r>
    <w:r w:rsidR="00701972">
      <w:rPr>
        <w:bCs/>
        <w:i/>
        <w:sz w:val="20"/>
        <w:szCs w:val="20"/>
      </w:rPr>
      <w:t>/</w:t>
    </w:r>
    <w:proofErr w:type="spellStart"/>
    <w:r w:rsidR="00701972">
      <w:rPr>
        <w:bCs/>
        <w:i/>
        <w:sz w:val="20"/>
        <w:szCs w:val="20"/>
      </w:rPr>
      <w:t>hjvr</w:t>
    </w:r>
    <w:proofErr w:type="spellEnd"/>
  </w:p>
  <w:p w:rsidR="00A45B60" w:rsidRDefault="00A45B60" w:rsidP="001A0044">
    <w:pPr>
      <w:pStyle w:val="Piedepgina"/>
    </w:pPr>
  </w:p>
  <w:p w:rsidR="00A45B60" w:rsidRDefault="00A45B6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0D9" w:rsidRDefault="00C260D9" w:rsidP="001A0044">
      <w:r>
        <w:separator/>
      </w:r>
    </w:p>
  </w:footnote>
  <w:footnote w:type="continuationSeparator" w:id="0">
    <w:p w:rsidR="00C260D9" w:rsidRDefault="00C260D9" w:rsidP="001A00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607037"/>
      <w:docPartObj>
        <w:docPartGallery w:val="Page Numbers (Top of Page)"/>
        <w:docPartUnique/>
      </w:docPartObj>
    </w:sdtPr>
    <w:sdtEndPr/>
    <w:sdtContent>
      <w:p w:rsidR="00A45B60" w:rsidRDefault="00A45B60">
        <w:pPr>
          <w:pStyle w:val="Encabezado"/>
          <w:jc w:val="right"/>
        </w:pPr>
        <w:r>
          <w:fldChar w:fldCharType="begin"/>
        </w:r>
        <w:r>
          <w:instrText>PAGE   \* MERGEFORMAT</w:instrText>
        </w:r>
        <w:r>
          <w:fldChar w:fldCharType="separate"/>
        </w:r>
        <w:r w:rsidR="00701972" w:rsidRPr="00701972">
          <w:rPr>
            <w:noProof/>
            <w:lang w:val="es-ES"/>
          </w:rPr>
          <w:t>1</w:t>
        </w:r>
        <w:r>
          <w:fldChar w:fldCharType="end"/>
        </w:r>
      </w:p>
    </w:sdtContent>
  </w:sdt>
  <w:p w:rsidR="00A45B60" w:rsidRDefault="00A45B6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1E6"/>
    <w:multiLevelType w:val="multilevel"/>
    <w:tmpl w:val="188AC290"/>
    <w:lvl w:ilvl="0">
      <w:start w:val="1"/>
      <w:numFmt w:val="decimal"/>
      <w:lvlText w:val="%1."/>
      <w:lvlJc w:val="left"/>
      <w:pPr>
        <w:ind w:left="360" w:hanging="360"/>
      </w:pPr>
      <w:rPr>
        <w:vertAlign w:val="baseline"/>
      </w:rPr>
    </w:lvl>
    <w:lvl w:ilvl="1">
      <w:start w:val="2"/>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12101A59"/>
    <w:multiLevelType w:val="multilevel"/>
    <w:tmpl w:val="0C4AAF0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A794A9F"/>
    <w:multiLevelType w:val="hybridMultilevel"/>
    <w:tmpl w:val="8B84C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6575DC"/>
    <w:multiLevelType w:val="hybridMultilevel"/>
    <w:tmpl w:val="71380F52"/>
    <w:lvl w:ilvl="0" w:tplc="394C8DA2">
      <w:start w:val="1"/>
      <w:numFmt w:val="upperRoman"/>
      <w:lvlText w:val="%1."/>
      <w:lvlJc w:val="left"/>
      <w:pPr>
        <w:ind w:left="720" w:hanging="720"/>
      </w:pPr>
      <w:rPr>
        <w:rFonts w:ascii="Arial" w:eastAsiaTheme="minorHAnsi" w:hAnsi="Arial" w:cs="Arial"/>
        <w:color w:val="000000" w:themeColor="tex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879706E"/>
    <w:multiLevelType w:val="multilevel"/>
    <w:tmpl w:val="DFF0B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603171C3"/>
    <w:multiLevelType w:val="hybridMultilevel"/>
    <w:tmpl w:val="C62C0D0E"/>
    <w:lvl w:ilvl="0" w:tplc="B37E564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CF95338"/>
    <w:multiLevelType w:val="multilevel"/>
    <w:tmpl w:val="9FB681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2C06B4"/>
    <w:multiLevelType w:val="hybridMultilevel"/>
    <w:tmpl w:val="2F2634C2"/>
    <w:lvl w:ilvl="0" w:tplc="8DB858F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73CF0E8F"/>
    <w:multiLevelType w:val="hybridMultilevel"/>
    <w:tmpl w:val="637035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6F60C90"/>
    <w:multiLevelType w:val="hybridMultilevel"/>
    <w:tmpl w:val="8B84C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4"/>
  </w:num>
  <w:num w:numId="5">
    <w:abstractNumId w:val="9"/>
  </w:num>
  <w:num w:numId="6">
    <w:abstractNumId w:val="5"/>
  </w:num>
  <w:num w:numId="7">
    <w:abstractNumId w:val="0"/>
  </w:num>
  <w:num w:numId="8">
    <w:abstractNumId w:val="2"/>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51"/>
    <w:rsid w:val="00011B53"/>
    <w:rsid w:val="00021A8D"/>
    <w:rsid w:val="00021DEC"/>
    <w:rsid w:val="00022D6F"/>
    <w:rsid w:val="00026BCC"/>
    <w:rsid w:val="000317AE"/>
    <w:rsid w:val="00033E6B"/>
    <w:rsid w:val="00035500"/>
    <w:rsid w:val="00035AC2"/>
    <w:rsid w:val="000446BF"/>
    <w:rsid w:val="00054562"/>
    <w:rsid w:val="0005628D"/>
    <w:rsid w:val="000566C6"/>
    <w:rsid w:val="00062369"/>
    <w:rsid w:val="000630FB"/>
    <w:rsid w:val="000644A7"/>
    <w:rsid w:val="0006636F"/>
    <w:rsid w:val="000738EC"/>
    <w:rsid w:val="00073E06"/>
    <w:rsid w:val="00075D7E"/>
    <w:rsid w:val="00084BEF"/>
    <w:rsid w:val="000869CF"/>
    <w:rsid w:val="00095A64"/>
    <w:rsid w:val="000A2540"/>
    <w:rsid w:val="000B25B6"/>
    <w:rsid w:val="000B357C"/>
    <w:rsid w:val="000C09E7"/>
    <w:rsid w:val="000D2EB5"/>
    <w:rsid w:val="000E4C3F"/>
    <w:rsid w:val="00105743"/>
    <w:rsid w:val="00112AC1"/>
    <w:rsid w:val="00114015"/>
    <w:rsid w:val="0012334D"/>
    <w:rsid w:val="00126615"/>
    <w:rsid w:val="00127BF8"/>
    <w:rsid w:val="00127FFA"/>
    <w:rsid w:val="001304DD"/>
    <w:rsid w:val="001378FF"/>
    <w:rsid w:val="0014117B"/>
    <w:rsid w:val="001420B3"/>
    <w:rsid w:val="00145515"/>
    <w:rsid w:val="00147F27"/>
    <w:rsid w:val="0017039D"/>
    <w:rsid w:val="00170827"/>
    <w:rsid w:val="001727BB"/>
    <w:rsid w:val="001733FF"/>
    <w:rsid w:val="001775C8"/>
    <w:rsid w:val="00181268"/>
    <w:rsid w:val="00183A94"/>
    <w:rsid w:val="0019053F"/>
    <w:rsid w:val="001909E5"/>
    <w:rsid w:val="0019486A"/>
    <w:rsid w:val="0019618E"/>
    <w:rsid w:val="00197B46"/>
    <w:rsid w:val="001A0044"/>
    <w:rsid w:val="001A63D5"/>
    <w:rsid w:val="001B1332"/>
    <w:rsid w:val="001B2CC2"/>
    <w:rsid w:val="001C43AC"/>
    <w:rsid w:val="001C5832"/>
    <w:rsid w:val="001C7F1E"/>
    <w:rsid w:val="001D07A0"/>
    <w:rsid w:val="001D0E11"/>
    <w:rsid w:val="001D1683"/>
    <w:rsid w:val="001D7AE2"/>
    <w:rsid w:val="001E1550"/>
    <w:rsid w:val="001E5916"/>
    <w:rsid w:val="00207CAD"/>
    <w:rsid w:val="00215BCD"/>
    <w:rsid w:val="00215BE6"/>
    <w:rsid w:val="0022120D"/>
    <w:rsid w:val="002305D9"/>
    <w:rsid w:val="0023127B"/>
    <w:rsid w:val="002436D5"/>
    <w:rsid w:val="00246668"/>
    <w:rsid w:val="002466C7"/>
    <w:rsid w:val="00254240"/>
    <w:rsid w:val="00257BC5"/>
    <w:rsid w:val="00267C21"/>
    <w:rsid w:val="00271242"/>
    <w:rsid w:val="00271F9F"/>
    <w:rsid w:val="0027793F"/>
    <w:rsid w:val="00293163"/>
    <w:rsid w:val="00294939"/>
    <w:rsid w:val="00295FC0"/>
    <w:rsid w:val="002A15A2"/>
    <w:rsid w:val="002B5A7F"/>
    <w:rsid w:val="002D2C2C"/>
    <w:rsid w:val="002D454B"/>
    <w:rsid w:val="002D5A8B"/>
    <w:rsid w:val="002D6280"/>
    <w:rsid w:val="002D64D3"/>
    <w:rsid w:val="002D753B"/>
    <w:rsid w:val="002E66F5"/>
    <w:rsid w:val="002E747B"/>
    <w:rsid w:val="002F37EF"/>
    <w:rsid w:val="003010D9"/>
    <w:rsid w:val="00301422"/>
    <w:rsid w:val="0031334C"/>
    <w:rsid w:val="0031343E"/>
    <w:rsid w:val="00322182"/>
    <w:rsid w:val="00333FA7"/>
    <w:rsid w:val="0033416D"/>
    <w:rsid w:val="00341D60"/>
    <w:rsid w:val="00343C88"/>
    <w:rsid w:val="00354C1D"/>
    <w:rsid w:val="00355C0D"/>
    <w:rsid w:val="00356E51"/>
    <w:rsid w:val="003712EA"/>
    <w:rsid w:val="00372163"/>
    <w:rsid w:val="00390A54"/>
    <w:rsid w:val="0039350C"/>
    <w:rsid w:val="003A61B9"/>
    <w:rsid w:val="003A64EE"/>
    <w:rsid w:val="003A7218"/>
    <w:rsid w:val="003B74C9"/>
    <w:rsid w:val="003C4427"/>
    <w:rsid w:val="003E2B8E"/>
    <w:rsid w:val="003E4052"/>
    <w:rsid w:val="003E42B0"/>
    <w:rsid w:val="003E44A0"/>
    <w:rsid w:val="003E51AD"/>
    <w:rsid w:val="003F3E39"/>
    <w:rsid w:val="003F7740"/>
    <w:rsid w:val="0040060A"/>
    <w:rsid w:val="00410CBB"/>
    <w:rsid w:val="00411324"/>
    <w:rsid w:val="00417028"/>
    <w:rsid w:val="00421306"/>
    <w:rsid w:val="004251F9"/>
    <w:rsid w:val="00430DED"/>
    <w:rsid w:val="0043796A"/>
    <w:rsid w:val="0045556A"/>
    <w:rsid w:val="004568CA"/>
    <w:rsid w:val="0045751A"/>
    <w:rsid w:val="00457580"/>
    <w:rsid w:val="00460628"/>
    <w:rsid w:val="004632EF"/>
    <w:rsid w:val="00473BEA"/>
    <w:rsid w:val="00486BFC"/>
    <w:rsid w:val="00493A95"/>
    <w:rsid w:val="00496E1B"/>
    <w:rsid w:val="00496F40"/>
    <w:rsid w:val="004A04FE"/>
    <w:rsid w:val="004A39D4"/>
    <w:rsid w:val="004A6F98"/>
    <w:rsid w:val="004B2713"/>
    <w:rsid w:val="004B5088"/>
    <w:rsid w:val="004B5858"/>
    <w:rsid w:val="004C5C43"/>
    <w:rsid w:val="004D2513"/>
    <w:rsid w:val="004E7B04"/>
    <w:rsid w:val="004F6F2F"/>
    <w:rsid w:val="0051444D"/>
    <w:rsid w:val="0051455F"/>
    <w:rsid w:val="00515A62"/>
    <w:rsid w:val="00517D08"/>
    <w:rsid w:val="0052336E"/>
    <w:rsid w:val="00527ACF"/>
    <w:rsid w:val="00530C30"/>
    <w:rsid w:val="00536126"/>
    <w:rsid w:val="00542A1C"/>
    <w:rsid w:val="00555C29"/>
    <w:rsid w:val="00563A42"/>
    <w:rsid w:val="00564E2D"/>
    <w:rsid w:val="00573D09"/>
    <w:rsid w:val="00581EF9"/>
    <w:rsid w:val="00582A42"/>
    <w:rsid w:val="005838AF"/>
    <w:rsid w:val="00583CF8"/>
    <w:rsid w:val="00593181"/>
    <w:rsid w:val="005A2FAD"/>
    <w:rsid w:val="005A3BEB"/>
    <w:rsid w:val="005A5C3C"/>
    <w:rsid w:val="005B20B4"/>
    <w:rsid w:val="005C2385"/>
    <w:rsid w:val="005C35CB"/>
    <w:rsid w:val="005C4BBD"/>
    <w:rsid w:val="005C61AD"/>
    <w:rsid w:val="005C6CC6"/>
    <w:rsid w:val="005D1576"/>
    <w:rsid w:val="005D7DB9"/>
    <w:rsid w:val="005E3F31"/>
    <w:rsid w:val="005E4EBE"/>
    <w:rsid w:val="005F22EE"/>
    <w:rsid w:val="005F2B4D"/>
    <w:rsid w:val="005F4279"/>
    <w:rsid w:val="005F46F3"/>
    <w:rsid w:val="005F5177"/>
    <w:rsid w:val="005F7D63"/>
    <w:rsid w:val="00601E7B"/>
    <w:rsid w:val="0060526C"/>
    <w:rsid w:val="00606B55"/>
    <w:rsid w:val="0060761F"/>
    <w:rsid w:val="006222FF"/>
    <w:rsid w:val="00627509"/>
    <w:rsid w:val="0063026F"/>
    <w:rsid w:val="00630DC6"/>
    <w:rsid w:val="006317A5"/>
    <w:rsid w:val="00631FD2"/>
    <w:rsid w:val="006330C6"/>
    <w:rsid w:val="00643596"/>
    <w:rsid w:val="0065239A"/>
    <w:rsid w:val="006534B0"/>
    <w:rsid w:val="00661525"/>
    <w:rsid w:val="00663341"/>
    <w:rsid w:val="00664314"/>
    <w:rsid w:val="00670ACE"/>
    <w:rsid w:val="0067158E"/>
    <w:rsid w:val="00673D7C"/>
    <w:rsid w:val="00675D82"/>
    <w:rsid w:val="00684A00"/>
    <w:rsid w:val="006865EC"/>
    <w:rsid w:val="006878EE"/>
    <w:rsid w:val="0069370C"/>
    <w:rsid w:val="006A2141"/>
    <w:rsid w:val="006A5F51"/>
    <w:rsid w:val="006B34C2"/>
    <w:rsid w:val="006B6901"/>
    <w:rsid w:val="006C34F0"/>
    <w:rsid w:val="006D15A8"/>
    <w:rsid w:val="006D3C48"/>
    <w:rsid w:val="006E20A3"/>
    <w:rsid w:val="006E38F5"/>
    <w:rsid w:val="006E443C"/>
    <w:rsid w:val="006F76B8"/>
    <w:rsid w:val="00701433"/>
    <w:rsid w:val="00701972"/>
    <w:rsid w:val="00705922"/>
    <w:rsid w:val="00712AC0"/>
    <w:rsid w:val="00745025"/>
    <w:rsid w:val="00753239"/>
    <w:rsid w:val="00767BEF"/>
    <w:rsid w:val="0077746D"/>
    <w:rsid w:val="00781CF0"/>
    <w:rsid w:val="007845CE"/>
    <w:rsid w:val="007958C9"/>
    <w:rsid w:val="007963E7"/>
    <w:rsid w:val="007A0002"/>
    <w:rsid w:val="007A3518"/>
    <w:rsid w:val="007A5D71"/>
    <w:rsid w:val="007B0730"/>
    <w:rsid w:val="007B5D57"/>
    <w:rsid w:val="007C1D1C"/>
    <w:rsid w:val="007D304A"/>
    <w:rsid w:val="007F70DA"/>
    <w:rsid w:val="008014D6"/>
    <w:rsid w:val="00803660"/>
    <w:rsid w:val="008054B7"/>
    <w:rsid w:val="008243A5"/>
    <w:rsid w:val="00827407"/>
    <w:rsid w:val="00840914"/>
    <w:rsid w:val="00841D14"/>
    <w:rsid w:val="0085104B"/>
    <w:rsid w:val="00853EAA"/>
    <w:rsid w:val="008547AC"/>
    <w:rsid w:val="0085668B"/>
    <w:rsid w:val="00860504"/>
    <w:rsid w:val="00860D2A"/>
    <w:rsid w:val="00865A58"/>
    <w:rsid w:val="0088065C"/>
    <w:rsid w:val="00883356"/>
    <w:rsid w:val="0089067B"/>
    <w:rsid w:val="00895E41"/>
    <w:rsid w:val="008B7971"/>
    <w:rsid w:val="008C33F8"/>
    <w:rsid w:val="008C3BEC"/>
    <w:rsid w:val="008D139A"/>
    <w:rsid w:val="008D154E"/>
    <w:rsid w:val="008E2A9B"/>
    <w:rsid w:val="008E4864"/>
    <w:rsid w:val="008E4D69"/>
    <w:rsid w:val="008E7BA7"/>
    <w:rsid w:val="008F01F1"/>
    <w:rsid w:val="008F0D13"/>
    <w:rsid w:val="008F14E0"/>
    <w:rsid w:val="008F43E2"/>
    <w:rsid w:val="008F60FA"/>
    <w:rsid w:val="008F7BB1"/>
    <w:rsid w:val="00903FD8"/>
    <w:rsid w:val="00911AFC"/>
    <w:rsid w:val="00927F27"/>
    <w:rsid w:val="009323EE"/>
    <w:rsid w:val="00944F23"/>
    <w:rsid w:val="009611B8"/>
    <w:rsid w:val="009703D7"/>
    <w:rsid w:val="00970BF6"/>
    <w:rsid w:val="0097112B"/>
    <w:rsid w:val="00972574"/>
    <w:rsid w:val="00975A74"/>
    <w:rsid w:val="009875D8"/>
    <w:rsid w:val="00996CC8"/>
    <w:rsid w:val="00997DAC"/>
    <w:rsid w:val="009A06B7"/>
    <w:rsid w:val="009B08CD"/>
    <w:rsid w:val="009B5B30"/>
    <w:rsid w:val="009B6040"/>
    <w:rsid w:val="009B6385"/>
    <w:rsid w:val="009B6A1E"/>
    <w:rsid w:val="009C1BA6"/>
    <w:rsid w:val="009C341F"/>
    <w:rsid w:val="009C7885"/>
    <w:rsid w:val="009E4E96"/>
    <w:rsid w:val="009E5799"/>
    <w:rsid w:val="009E6F12"/>
    <w:rsid w:val="009E6FEA"/>
    <w:rsid w:val="009F328E"/>
    <w:rsid w:val="00A02C3F"/>
    <w:rsid w:val="00A03B20"/>
    <w:rsid w:val="00A03EFF"/>
    <w:rsid w:val="00A04015"/>
    <w:rsid w:val="00A144A5"/>
    <w:rsid w:val="00A267F3"/>
    <w:rsid w:val="00A30D85"/>
    <w:rsid w:val="00A3316A"/>
    <w:rsid w:val="00A45B60"/>
    <w:rsid w:val="00A62787"/>
    <w:rsid w:val="00A72DD2"/>
    <w:rsid w:val="00A7537C"/>
    <w:rsid w:val="00A92FDC"/>
    <w:rsid w:val="00A96A2E"/>
    <w:rsid w:val="00A96D1A"/>
    <w:rsid w:val="00AA227E"/>
    <w:rsid w:val="00AA62E4"/>
    <w:rsid w:val="00AA6417"/>
    <w:rsid w:val="00AB1801"/>
    <w:rsid w:val="00AB2C5F"/>
    <w:rsid w:val="00AB705A"/>
    <w:rsid w:val="00AC4AC2"/>
    <w:rsid w:val="00AC77BB"/>
    <w:rsid w:val="00AD1866"/>
    <w:rsid w:val="00AD56CB"/>
    <w:rsid w:val="00AE5312"/>
    <w:rsid w:val="00AE6EA4"/>
    <w:rsid w:val="00AF0C1A"/>
    <w:rsid w:val="00AF35DF"/>
    <w:rsid w:val="00AF3C46"/>
    <w:rsid w:val="00AF42BC"/>
    <w:rsid w:val="00AF56C2"/>
    <w:rsid w:val="00AF586B"/>
    <w:rsid w:val="00AF7D1D"/>
    <w:rsid w:val="00B0168D"/>
    <w:rsid w:val="00B16100"/>
    <w:rsid w:val="00B17335"/>
    <w:rsid w:val="00B20E12"/>
    <w:rsid w:val="00B273C9"/>
    <w:rsid w:val="00B304CD"/>
    <w:rsid w:val="00B33E24"/>
    <w:rsid w:val="00B456D4"/>
    <w:rsid w:val="00B508EB"/>
    <w:rsid w:val="00B65722"/>
    <w:rsid w:val="00B81716"/>
    <w:rsid w:val="00B84481"/>
    <w:rsid w:val="00B84C81"/>
    <w:rsid w:val="00B84ECD"/>
    <w:rsid w:val="00B85B02"/>
    <w:rsid w:val="00B87FB2"/>
    <w:rsid w:val="00B90F0A"/>
    <w:rsid w:val="00BA56A1"/>
    <w:rsid w:val="00BA5D9A"/>
    <w:rsid w:val="00BB139D"/>
    <w:rsid w:val="00BB629B"/>
    <w:rsid w:val="00BC2C7A"/>
    <w:rsid w:val="00BC418A"/>
    <w:rsid w:val="00BC4200"/>
    <w:rsid w:val="00BC6BAE"/>
    <w:rsid w:val="00BD58F9"/>
    <w:rsid w:val="00BD76A8"/>
    <w:rsid w:val="00BE7E71"/>
    <w:rsid w:val="00BF0E40"/>
    <w:rsid w:val="00BF263B"/>
    <w:rsid w:val="00BF5EB5"/>
    <w:rsid w:val="00C00B60"/>
    <w:rsid w:val="00C0257B"/>
    <w:rsid w:val="00C047D9"/>
    <w:rsid w:val="00C12F55"/>
    <w:rsid w:val="00C13096"/>
    <w:rsid w:val="00C15F44"/>
    <w:rsid w:val="00C1758D"/>
    <w:rsid w:val="00C179D9"/>
    <w:rsid w:val="00C260D9"/>
    <w:rsid w:val="00C26DC4"/>
    <w:rsid w:val="00C27FAE"/>
    <w:rsid w:val="00C30521"/>
    <w:rsid w:val="00C4094D"/>
    <w:rsid w:val="00C5393D"/>
    <w:rsid w:val="00C55B72"/>
    <w:rsid w:val="00C677BA"/>
    <w:rsid w:val="00C7418E"/>
    <w:rsid w:val="00C80023"/>
    <w:rsid w:val="00C94685"/>
    <w:rsid w:val="00CA7EEB"/>
    <w:rsid w:val="00CB2139"/>
    <w:rsid w:val="00CB216C"/>
    <w:rsid w:val="00CB414F"/>
    <w:rsid w:val="00CC0495"/>
    <w:rsid w:val="00CC0975"/>
    <w:rsid w:val="00CC74DB"/>
    <w:rsid w:val="00CD2EE3"/>
    <w:rsid w:val="00CD42C1"/>
    <w:rsid w:val="00CE31F4"/>
    <w:rsid w:val="00CF42FC"/>
    <w:rsid w:val="00CF58FB"/>
    <w:rsid w:val="00D02BD1"/>
    <w:rsid w:val="00D1259D"/>
    <w:rsid w:val="00D132BC"/>
    <w:rsid w:val="00D251D8"/>
    <w:rsid w:val="00D278B9"/>
    <w:rsid w:val="00D30AEA"/>
    <w:rsid w:val="00D32CEE"/>
    <w:rsid w:val="00D45E1F"/>
    <w:rsid w:val="00D46C0F"/>
    <w:rsid w:val="00D57B09"/>
    <w:rsid w:val="00D9236B"/>
    <w:rsid w:val="00D95A43"/>
    <w:rsid w:val="00DA223E"/>
    <w:rsid w:val="00DA39E5"/>
    <w:rsid w:val="00DA6E37"/>
    <w:rsid w:val="00DB16DE"/>
    <w:rsid w:val="00DB552A"/>
    <w:rsid w:val="00DC32E3"/>
    <w:rsid w:val="00DC4A53"/>
    <w:rsid w:val="00DC60F1"/>
    <w:rsid w:val="00DD5294"/>
    <w:rsid w:val="00DD7FE9"/>
    <w:rsid w:val="00DE7194"/>
    <w:rsid w:val="00DE7306"/>
    <w:rsid w:val="00DF70B6"/>
    <w:rsid w:val="00E04A6A"/>
    <w:rsid w:val="00E21494"/>
    <w:rsid w:val="00E236B7"/>
    <w:rsid w:val="00E23A0B"/>
    <w:rsid w:val="00E24455"/>
    <w:rsid w:val="00E32BC4"/>
    <w:rsid w:val="00E3638C"/>
    <w:rsid w:val="00E403D4"/>
    <w:rsid w:val="00E50D59"/>
    <w:rsid w:val="00E51644"/>
    <w:rsid w:val="00E60C7D"/>
    <w:rsid w:val="00E61673"/>
    <w:rsid w:val="00E74169"/>
    <w:rsid w:val="00E905DD"/>
    <w:rsid w:val="00E923E4"/>
    <w:rsid w:val="00E94FBD"/>
    <w:rsid w:val="00E952F1"/>
    <w:rsid w:val="00E95EE6"/>
    <w:rsid w:val="00E96232"/>
    <w:rsid w:val="00EA16E6"/>
    <w:rsid w:val="00EA2E27"/>
    <w:rsid w:val="00EA7888"/>
    <w:rsid w:val="00EB2FCA"/>
    <w:rsid w:val="00EC49C6"/>
    <w:rsid w:val="00EC5907"/>
    <w:rsid w:val="00EC72F0"/>
    <w:rsid w:val="00ED113B"/>
    <w:rsid w:val="00ED196B"/>
    <w:rsid w:val="00ED3F04"/>
    <w:rsid w:val="00ED6AEF"/>
    <w:rsid w:val="00EE78A2"/>
    <w:rsid w:val="00EF1AA2"/>
    <w:rsid w:val="00F01B55"/>
    <w:rsid w:val="00F073AE"/>
    <w:rsid w:val="00F17CAD"/>
    <w:rsid w:val="00F3229E"/>
    <w:rsid w:val="00F5002E"/>
    <w:rsid w:val="00F53C86"/>
    <w:rsid w:val="00F57C68"/>
    <w:rsid w:val="00F7269A"/>
    <w:rsid w:val="00F810A3"/>
    <w:rsid w:val="00F8409A"/>
    <w:rsid w:val="00F94B33"/>
    <w:rsid w:val="00FA46DB"/>
    <w:rsid w:val="00FA4C51"/>
    <w:rsid w:val="00FB0080"/>
    <w:rsid w:val="00FC0CA9"/>
    <w:rsid w:val="00FC4197"/>
    <w:rsid w:val="00FD018C"/>
    <w:rsid w:val="00FD4E9A"/>
    <w:rsid w:val="00FE124D"/>
    <w:rsid w:val="00FF57A5"/>
    <w:rsid w:val="00FF7C7D"/>
    <w:rsid w:val="00FF7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654C"/>
  <w15:chartTrackingRefBased/>
  <w15:docId w15:val="{4AC55175-86BF-4893-96A0-7816FD1C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E51"/>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semiHidden/>
    <w:unhideWhenUsed/>
    <w:qFormat/>
    <w:rsid w:val="0063026F"/>
    <w:pPr>
      <w:keepNext/>
      <w:jc w:val="center"/>
      <w:outlineLvl w:val="1"/>
    </w:pPr>
    <w:rPr>
      <w:rFonts w:ascii="Arial" w:hAnsi="Arial" w:cs="Arial"/>
      <w:b/>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56E51"/>
    <w:pPr>
      <w:spacing w:before="100" w:beforeAutospacing="1" w:after="100" w:afterAutospacing="1"/>
    </w:pPr>
    <w:rPr>
      <w:lang w:eastAsia="es-MX"/>
    </w:rPr>
  </w:style>
  <w:style w:type="paragraph" w:styleId="Encabezado">
    <w:name w:val="header"/>
    <w:basedOn w:val="Normal"/>
    <w:link w:val="EncabezadoCar"/>
    <w:uiPriority w:val="99"/>
    <w:unhideWhenUsed/>
    <w:rsid w:val="001A0044"/>
    <w:pPr>
      <w:tabs>
        <w:tab w:val="center" w:pos="4419"/>
        <w:tab w:val="right" w:pos="8838"/>
      </w:tabs>
    </w:pPr>
  </w:style>
  <w:style w:type="character" w:customStyle="1" w:styleId="EncabezadoCar">
    <w:name w:val="Encabezado Car"/>
    <w:basedOn w:val="Fuentedeprrafopredeter"/>
    <w:link w:val="Encabezado"/>
    <w:uiPriority w:val="99"/>
    <w:rsid w:val="001A004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A0044"/>
    <w:pPr>
      <w:tabs>
        <w:tab w:val="center" w:pos="4419"/>
        <w:tab w:val="right" w:pos="8838"/>
      </w:tabs>
    </w:pPr>
  </w:style>
  <w:style w:type="character" w:customStyle="1" w:styleId="PiedepginaCar">
    <w:name w:val="Pie de página Car"/>
    <w:basedOn w:val="Fuentedeprrafopredeter"/>
    <w:link w:val="Piedepgina"/>
    <w:uiPriority w:val="99"/>
    <w:rsid w:val="001A0044"/>
    <w:rPr>
      <w:rFonts w:ascii="Times New Roman" w:eastAsia="Times New Roman" w:hAnsi="Times New Roman" w:cs="Times New Roman"/>
      <w:sz w:val="24"/>
      <w:szCs w:val="24"/>
      <w:lang w:eastAsia="es-ES"/>
    </w:rPr>
  </w:style>
  <w:style w:type="character" w:customStyle="1" w:styleId="markedcontent">
    <w:name w:val="markedcontent"/>
    <w:basedOn w:val="Fuentedeprrafopredeter"/>
    <w:rsid w:val="00207CAD"/>
  </w:style>
  <w:style w:type="paragraph" w:styleId="Sinespaciado">
    <w:name w:val="No Spacing"/>
    <w:uiPriority w:val="1"/>
    <w:qFormat/>
    <w:rsid w:val="00207CAD"/>
    <w:pPr>
      <w:spacing w:after="0" w:line="240" w:lineRule="auto"/>
    </w:pPr>
  </w:style>
  <w:style w:type="paragraph" w:styleId="Prrafodelista">
    <w:name w:val="List Paragraph"/>
    <w:basedOn w:val="Normal"/>
    <w:uiPriority w:val="34"/>
    <w:qFormat/>
    <w:rsid w:val="004A6F98"/>
    <w:pPr>
      <w:spacing w:after="200" w:line="276"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39"/>
    <w:rsid w:val="003E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3E42B0"/>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customStyle="1" w:styleId="Ninguno">
    <w:name w:val="Ninguno"/>
    <w:rsid w:val="00343C88"/>
  </w:style>
  <w:style w:type="paragraph" w:customStyle="1" w:styleId="ecxmsonormal">
    <w:name w:val="ecxmsonormal"/>
    <w:basedOn w:val="Normal"/>
    <w:rsid w:val="00411324"/>
    <w:pPr>
      <w:spacing w:after="324"/>
    </w:pPr>
    <w:rPr>
      <w:lang w:eastAsia="es-MX"/>
    </w:rPr>
  </w:style>
  <w:style w:type="paragraph" w:styleId="Subttulo">
    <w:name w:val="Subtitle"/>
    <w:basedOn w:val="Normal"/>
    <w:next w:val="Normal"/>
    <w:link w:val="SubttuloCar"/>
    <w:uiPriority w:val="11"/>
    <w:qFormat/>
    <w:rsid w:val="00BD58F9"/>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tuloCar">
    <w:name w:val="Subtítulo Car"/>
    <w:basedOn w:val="Fuentedeprrafopredeter"/>
    <w:link w:val="Subttulo"/>
    <w:uiPriority w:val="11"/>
    <w:rsid w:val="00BD58F9"/>
    <w:rPr>
      <w:rFonts w:eastAsiaTheme="minorEastAsia"/>
      <w:color w:val="5A5A5A" w:themeColor="text1" w:themeTint="A5"/>
      <w:spacing w:val="15"/>
    </w:rPr>
  </w:style>
  <w:style w:type="character" w:customStyle="1" w:styleId="Ttulo2Car">
    <w:name w:val="Título 2 Car"/>
    <w:basedOn w:val="Fuentedeprrafopredeter"/>
    <w:link w:val="Ttulo2"/>
    <w:semiHidden/>
    <w:rsid w:val="0063026F"/>
    <w:rPr>
      <w:rFonts w:ascii="Arial" w:eastAsia="Times New Roman" w:hAnsi="Arial" w:cs="Arial"/>
      <w:b/>
      <w:sz w:val="24"/>
      <w:szCs w:val="24"/>
      <w:lang w:eastAsia="es-MX"/>
    </w:rPr>
  </w:style>
  <w:style w:type="character" w:styleId="Hipervnculo">
    <w:name w:val="Hyperlink"/>
    <w:basedOn w:val="Fuentedeprrafopredeter"/>
    <w:uiPriority w:val="99"/>
    <w:semiHidden/>
    <w:unhideWhenUsed/>
    <w:rsid w:val="00073E06"/>
    <w:rPr>
      <w:color w:val="0000FF"/>
      <w:u w:val="single"/>
    </w:rPr>
  </w:style>
  <w:style w:type="paragraph" w:styleId="Textodeglobo">
    <w:name w:val="Balloon Text"/>
    <w:basedOn w:val="Normal"/>
    <w:link w:val="TextodegloboCar"/>
    <w:uiPriority w:val="99"/>
    <w:semiHidden/>
    <w:unhideWhenUsed/>
    <w:rsid w:val="00D57B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7B09"/>
    <w:rPr>
      <w:rFonts w:ascii="Segoe UI" w:eastAsia="Times New Roman" w:hAnsi="Segoe UI" w:cs="Segoe UI"/>
      <w:sz w:val="18"/>
      <w:szCs w:val="18"/>
      <w:lang w:eastAsia="es-ES"/>
    </w:rPr>
  </w:style>
  <w:style w:type="table" w:customStyle="1" w:styleId="Tabladecuadrcula6concolores1">
    <w:name w:val="Tabla de cuadrícula 6 con colores1"/>
    <w:basedOn w:val="Tablanormal"/>
    <w:uiPriority w:val="51"/>
    <w:rsid w:val="003A72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066140">
      <w:bodyDiv w:val="1"/>
      <w:marLeft w:val="0"/>
      <w:marRight w:val="0"/>
      <w:marTop w:val="0"/>
      <w:marBottom w:val="0"/>
      <w:divBdr>
        <w:top w:val="none" w:sz="0" w:space="0" w:color="auto"/>
        <w:left w:val="none" w:sz="0" w:space="0" w:color="auto"/>
        <w:bottom w:val="none" w:sz="0" w:space="0" w:color="auto"/>
        <w:right w:val="none" w:sz="0" w:space="0" w:color="auto"/>
      </w:divBdr>
    </w:div>
    <w:div w:id="133753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watch?v=aNY04dxHk6k&amp;feature=youtu.be&amp;t=6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664E8-F81B-4DCC-BCC6-0F5750EA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4537</TotalTime>
  <Pages>78</Pages>
  <Words>21988</Words>
  <Characters>120934</Characters>
  <Application>Microsoft Office Word</Application>
  <DocSecurity>0</DocSecurity>
  <Lines>1007</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360</cp:revision>
  <cp:lastPrinted>2022-02-03T19:45:00Z</cp:lastPrinted>
  <dcterms:created xsi:type="dcterms:W3CDTF">2022-01-27T18:49:00Z</dcterms:created>
  <dcterms:modified xsi:type="dcterms:W3CDTF">2022-04-06T15:30:00Z</dcterms:modified>
</cp:coreProperties>
</file>