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31B4CAB3" w:rsidR="00AC5380" w:rsidRPr="00A02C26" w:rsidRDefault="00A02C26" w:rsidP="00A02C26">
      <w:pPr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SINDICO MUNICIPAL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 y TANIA MAGDALENA BERNARDINO JUÁREZ,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9E6487">
        <w:rPr>
          <w:rFonts w:ascii="Arial" w:eastAsia="Arial" w:hAnsi="Arial" w:cs="Arial"/>
          <w:sz w:val="24"/>
          <w:szCs w:val="24"/>
        </w:rPr>
        <w:t xml:space="preserve">25 fracción III, 32 y 33 inciso A fracción </w:t>
      </w:r>
      <w:r w:rsidR="002F3FEC">
        <w:rPr>
          <w:rFonts w:ascii="Arial" w:eastAsia="Arial" w:hAnsi="Arial" w:cs="Arial"/>
          <w:sz w:val="24"/>
          <w:szCs w:val="24"/>
        </w:rPr>
        <w:t xml:space="preserve">I </w:t>
      </w:r>
      <w:r w:rsidR="009E6487" w:rsidRPr="00290AB3">
        <w:rPr>
          <w:rFonts w:ascii="Arial" w:eastAsia="Arial" w:hAnsi="Arial" w:cs="Arial"/>
          <w:sz w:val="24"/>
          <w:szCs w:val="24"/>
        </w:rPr>
        <w:t>de  Ley de coordinación Fiscal</w:t>
      </w:r>
      <w:r w:rsidR="009E6487">
        <w:rPr>
          <w:rFonts w:ascii="Arial" w:eastAsia="Arial" w:hAnsi="Arial" w:cs="Arial"/>
          <w:sz w:val="24"/>
          <w:szCs w:val="24"/>
        </w:rPr>
        <w:t>;</w:t>
      </w:r>
      <w:r w:rsidR="009E6487" w:rsidRPr="001F4950">
        <w:rPr>
          <w:rFonts w:ascii="Arial" w:eastAsia="Arial" w:hAnsi="Arial" w:cs="Arial"/>
          <w:sz w:val="24"/>
          <w:szCs w:val="24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</w:t>
      </w:r>
      <w:r w:rsidR="00C7671B">
        <w:rPr>
          <w:rStyle w:val="Ninguno"/>
          <w:rFonts w:ascii="Arial" w:hAnsi="Arial"/>
          <w:sz w:val="24"/>
          <w:szCs w:val="24"/>
          <w:lang w:val="es-ES"/>
        </w:rPr>
        <w:t>Jalisco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>50 fracción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 xml:space="preserve">II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del Gobierno y la Administración Pública Municipal para el Estado de Jalisco y sus Municipios;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TECHO FINANCIERO DE LA OBRA PUBLICA NÚMERO: 140235R33</w:t>
      </w:r>
      <w:r w:rsidR="005A1FDA">
        <w:rPr>
          <w:rStyle w:val="Ninguno"/>
          <w:rFonts w:ascii="Arial" w:hAnsi="Arial"/>
          <w:b/>
          <w:bCs/>
          <w:sz w:val="24"/>
          <w:szCs w:val="24"/>
          <w:lang w:val="es-ES"/>
        </w:rPr>
        <w:t>1</w:t>
      </w:r>
      <w:r w:rsidR="000B63BC">
        <w:rPr>
          <w:rStyle w:val="Ninguno"/>
          <w:rFonts w:ascii="Arial" w:hAnsi="Arial"/>
          <w:b/>
          <w:bCs/>
          <w:sz w:val="24"/>
          <w:szCs w:val="24"/>
          <w:lang w:val="es-ES"/>
        </w:rPr>
        <w:t>3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PROVENIENTE DEL FAISMUN 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>Y RECURSO PROPIO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22139DF7" w:rsidR="00B558A4" w:rsidRPr="009818FB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</w:t>
      </w:r>
      <w:r w:rsidR="00DE213F">
        <w:rPr>
          <w:rFonts w:ascii="Arial" w:hAnsi="Arial" w:cs="Arial"/>
          <w:bCs/>
          <w:sz w:val="24"/>
          <w:szCs w:val="24"/>
          <w:lang w:val="es-ES"/>
        </w:rPr>
        <w:t>053,338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.89 (</w:t>
      </w:r>
      <w:r w:rsidR="00DE213F">
        <w:rPr>
          <w:rFonts w:ascii="Arial" w:hAnsi="Arial" w:cs="Arial"/>
          <w:bCs/>
          <w:sz w:val="24"/>
          <w:szCs w:val="24"/>
          <w:lang w:val="es-ES"/>
        </w:rPr>
        <w:t xml:space="preserve">OCHENTA Y UN MILLONES MIL CINCUENTA Y TRES MIL TRESCIENTOS TREINTA Y OCHO 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PESOS 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>Estado 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>grupos que en 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Dictamen</w:t>
      </w:r>
      <w:r w:rsidR="009F3B71">
        <w:rPr>
          <w:rFonts w:ascii="Arial" w:eastAsia="Calibri" w:hAnsi="Arial" w:cs="Arial"/>
          <w:sz w:val="24"/>
          <w:szCs w:val="24"/>
          <w:lang w:val="es-ES"/>
        </w:rPr>
        <w:t>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7877AAA" w14:textId="23FD2C19" w:rsidR="007C1BBC" w:rsidRPr="009F3B71" w:rsidRDefault="000516A2" w:rsidP="009F3B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F3B71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ETIQUETADOS (FEDERALES),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con un presupuesto asignado de $46’</w:t>
      </w:r>
      <w:r w:rsidR="00DE213F">
        <w:rPr>
          <w:rFonts w:ascii="Arial" w:eastAsia="Calibri" w:hAnsi="Arial" w:cs="Arial"/>
          <w:sz w:val="24"/>
          <w:szCs w:val="24"/>
          <w:lang w:val="es-ES"/>
        </w:rPr>
        <w:t>566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,</w:t>
      </w:r>
      <w:r w:rsidR="00DE213F">
        <w:rPr>
          <w:rFonts w:ascii="Arial" w:eastAsia="Calibri" w:hAnsi="Arial" w:cs="Arial"/>
          <w:sz w:val="24"/>
          <w:szCs w:val="24"/>
          <w:lang w:val="es-ES"/>
        </w:rPr>
        <w:t>962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.70 (CUARENTA Y SEIS MILLONES </w:t>
      </w:r>
      <w:r w:rsidR="00DE213F">
        <w:rPr>
          <w:rFonts w:ascii="Arial" w:eastAsia="Calibri" w:hAnsi="Arial" w:cs="Arial"/>
          <w:sz w:val="24"/>
          <w:szCs w:val="24"/>
          <w:lang w:val="es-ES"/>
        </w:rPr>
        <w:t xml:space="preserve">QUINIENTOS SESENTA Y SEIS MIL NOVECIENTOS SESENTA Y DOS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PESOS 70/100 M.N.), el cual se subdivide en dos tipos</w:t>
      </w:r>
      <w:r w:rsidR="007C1BBC" w:rsidRPr="009F3B71">
        <w:rPr>
          <w:rFonts w:ascii="Arial" w:eastAsia="Calibri" w:hAnsi="Arial" w:cs="Arial"/>
          <w:sz w:val="24"/>
          <w:szCs w:val="24"/>
          <w:lang w:val="es-ES"/>
        </w:rPr>
        <w:t xml:space="preserve"> atendiendo al recurso del cual provienen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75862DAF" w14:textId="2FCB7165" w:rsidR="007C1BBC" w:rsidRPr="009818FB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De Fortalecimiento Municipal </w:t>
      </w:r>
      <w:r w:rsidR="000516A2" w:rsidRPr="009818FB">
        <w:rPr>
          <w:rFonts w:ascii="Arial" w:eastAsia="Calibri" w:hAnsi="Arial" w:cs="Arial"/>
          <w:b/>
          <w:sz w:val="24"/>
          <w:szCs w:val="24"/>
          <w:lang w:val="es-ES"/>
        </w:rPr>
        <w:t>(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FORTAMUN) </w:t>
      </w:r>
      <w:r w:rsidR="0083019F"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por 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>$</w:t>
      </w:r>
      <w:r w:rsidR="001B79D2">
        <w:rPr>
          <w:rFonts w:ascii="Arial" w:eastAsia="Calibri" w:hAnsi="Arial" w:cs="Arial"/>
          <w:bCs/>
          <w:sz w:val="24"/>
          <w:szCs w:val="24"/>
        </w:rPr>
        <w:t>30,126,181.40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1B79D2">
        <w:rPr>
          <w:rFonts w:ascii="Arial" w:eastAsia="Calibri" w:hAnsi="Arial" w:cs="Arial"/>
          <w:bCs/>
          <w:sz w:val="24"/>
          <w:szCs w:val="24"/>
        </w:rPr>
        <w:t xml:space="preserve">Treinta Millones ciento veinte seis mil ciento ochenta y un pesos 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 xml:space="preserve">40/100 M.N.) </w:t>
      </w:r>
      <w:r w:rsidR="00B558A4" w:rsidRPr="009818FB">
        <w:rPr>
          <w:rFonts w:ascii="Arial" w:eastAsia="Calibri" w:hAnsi="Arial" w:cs="Arial"/>
          <w:bCs/>
          <w:sz w:val="24"/>
          <w:szCs w:val="24"/>
          <w:lang w:val="es-ES"/>
        </w:rPr>
        <w:t>y</w:t>
      </w:r>
    </w:p>
    <w:p w14:paraId="6F11F894" w14:textId="63094A68" w:rsidR="00B558A4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e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Infraestructura Municipal 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>(FAISMUN)</w:t>
      </w:r>
      <w:r w:rsidR="00B558A4" w:rsidRPr="009818FB">
        <w:rPr>
          <w:rFonts w:ascii="Arial" w:eastAsia="Calibri" w:hAnsi="Arial" w:cs="Arial"/>
          <w:sz w:val="24"/>
          <w:szCs w:val="24"/>
          <w:lang w:val="es-ES"/>
        </w:rPr>
        <w:t>,</w:t>
      </w:r>
      <w:r w:rsidR="0083019F" w:rsidRPr="009818FB">
        <w:rPr>
          <w:rFonts w:ascii="Arial" w:eastAsia="Calibri" w:hAnsi="Arial" w:cs="Arial"/>
          <w:sz w:val="24"/>
          <w:szCs w:val="24"/>
          <w:lang w:val="es-ES"/>
        </w:rPr>
        <w:t xml:space="preserve"> por 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$16’807,381.30 (Dieciséis millones ochocientos siete mil trecientos ochenta y un pesos 30/100 M.N.).</w:t>
      </w:r>
    </w:p>
    <w:p w14:paraId="02F6D695" w14:textId="15C0B34B" w:rsidR="001B79D2" w:rsidRPr="001B79D2" w:rsidRDefault="001B79D2" w:rsidP="001B79D2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B79D2">
        <w:rPr>
          <w:rFonts w:ascii="Arial" w:eastAsia="Calibri" w:hAnsi="Arial" w:cs="Arial"/>
          <w:b/>
          <w:bCs/>
          <w:sz w:val="24"/>
          <w:szCs w:val="24"/>
          <w:lang w:val="es-ES"/>
        </w:rPr>
        <w:t>PRESUPUESTO PARTICIPATIVO (RECURSO PROPIO)</w:t>
      </w: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, </w:t>
      </w:r>
      <w:r>
        <w:rPr>
          <w:rFonts w:ascii="Arial" w:eastAsia="Calibri" w:hAnsi="Arial" w:cs="Arial"/>
          <w:sz w:val="24"/>
          <w:szCs w:val="24"/>
          <w:lang w:val="es-ES"/>
        </w:rPr>
        <w:t>con un presupuesto asignado de $9,612,362.14 (NUEVE MILLONES SEISCIENTOS DOCE MIL TRESCIENTOS SESENTA Y DOS PESOS 14/100 M.N.)</w:t>
      </w:r>
    </w:p>
    <w:p w14:paraId="61F13B87" w14:textId="7F83919B" w:rsidR="005112FF" w:rsidRPr="009818FB" w:rsidRDefault="00040BCF" w:rsidP="00040BCF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023B5E">
        <w:rPr>
          <w:rFonts w:ascii="Arial" w:eastAsia="Calibri" w:hAnsi="Arial" w:cs="Arial"/>
          <w:szCs w:val="24"/>
          <w:lang w:val="es-ES"/>
        </w:rPr>
        <w:t>15</w:t>
      </w:r>
      <w:r w:rsidRPr="009818FB">
        <w:rPr>
          <w:rFonts w:ascii="Arial" w:eastAsia="Calibri" w:hAnsi="Arial" w:cs="Arial"/>
          <w:szCs w:val="24"/>
          <w:lang w:val="es-ES"/>
        </w:rPr>
        <w:t xml:space="preserve"> de </w:t>
      </w:r>
      <w:r w:rsidR="00023B5E">
        <w:rPr>
          <w:rFonts w:ascii="Arial" w:eastAsia="Calibri" w:hAnsi="Arial" w:cs="Arial"/>
          <w:szCs w:val="24"/>
          <w:lang w:val="es-ES"/>
        </w:rPr>
        <w:t>agosto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</w:t>
      </w:r>
      <w:r w:rsidR="007C4EA5" w:rsidRPr="009818FB">
        <w:rPr>
          <w:rFonts w:ascii="Arial" w:eastAsia="Calibri" w:hAnsi="Arial" w:cs="Arial"/>
          <w:szCs w:val="24"/>
          <w:lang w:val="es-ES"/>
        </w:rPr>
        <w:t>o</w:t>
      </w:r>
      <w:r w:rsidRPr="009818FB">
        <w:rPr>
          <w:rFonts w:ascii="Arial" w:eastAsia="Calibri" w:hAnsi="Arial" w:cs="Arial"/>
          <w:szCs w:val="24"/>
          <w:lang w:val="es-ES"/>
        </w:rPr>
        <w:t xml:space="preserve"> o en </w:t>
      </w:r>
      <w:r w:rsidR="00063AFA" w:rsidRPr="009818FB">
        <w:rPr>
          <w:rFonts w:ascii="Arial" w:eastAsia="Calibri" w:hAnsi="Arial" w:cs="Arial"/>
          <w:szCs w:val="24"/>
          <w:lang w:val="es-ES"/>
        </w:rPr>
        <w:t>curso, el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proofErr w:type="gramStart"/>
      <w:r w:rsidR="007C4EA5" w:rsidRPr="009818FB">
        <w:rPr>
          <w:rFonts w:ascii="Arial" w:eastAsia="Calibri" w:hAnsi="Arial" w:cs="Arial"/>
          <w:szCs w:val="24"/>
          <w:lang w:val="es-ES"/>
        </w:rPr>
        <w:t>Director</w:t>
      </w:r>
      <w:proofErr w:type="gramEnd"/>
      <w:r w:rsidR="007C4EA5" w:rsidRPr="009818FB">
        <w:rPr>
          <w:rFonts w:ascii="Arial" w:eastAsia="Calibri" w:hAnsi="Arial" w:cs="Arial"/>
          <w:szCs w:val="24"/>
          <w:lang w:val="es-ES"/>
        </w:rPr>
        <w:t xml:space="preserve"> de Obras Públicas </w:t>
      </w:r>
      <w:r w:rsidR="007C1BBC" w:rsidRPr="009818FB">
        <w:rPr>
          <w:rFonts w:ascii="Arial" w:eastAsia="Calibri" w:hAnsi="Arial" w:cs="Arial"/>
          <w:szCs w:val="24"/>
          <w:lang w:val="es-ES"/>
        </w:rPr>
        <w:t xml:space="preserve">Arquitecto Julio Cesar López Frías, </w:t>
      </w:r>
      <w:r w:rsidRPr="009818FB">
        <w:rPr>
          <w:rFonts w:ascii="Arial" w:eastAsia="Calibri" w:hAnsi="Arial" w:cs="Arial"/>
          <w:szCs w:val="24"/>
          <w:lang w:val="es-ES"/>
        </w:rPr>
        <w:t xml:space="preserve">me hizo llegar el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oficio, </w:t>
      </w:r>
      <w:r w:rsidR="00C171F9" w:rsidRPr="009818FB">
        <w:rPr>
          <w:rFonts w:ascii="Arial" w:eastAsia="Calibri" w:hAnsi="Arial" w:cs="Arial"/>
          <w:szCs w:val="24"/>
          <w:lang w:val="es-ES"/>
        </w:rPr>
        <w:t>número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023B5E">
        <w:rPr>
          <w:rFonts w:ascii="Arial" w:eastAsia="Calibri" w:hAnsi="Arial" w:cs="Arial"/>
          <w:b/>
          <w:szCs w:val="24"/>
          <w:lang w:val="es-ES"/>
        </w:rPr>
        <w:t>445</w:t>
      </w:r>
      <w:r w:rsidR="00B558A4" w:rsidRPr="009818FB">
        <w:rPr>
          <w:rFonts w:ascii="Arial" w:eastAsia="Calibri" w:hAnsi="Arial" w:cs="Arial"/>
          <w:b/>
          <w:szCs w:val="24"/>
          <w:lang w:val="es-ES"/>
        </w:rPr>
        <w:t>/202</w:t>
      </w:r>
      <w:r w:rsidR="007C4EA5" w:rsidRPr="009818FB">
        <w:rPr>
          <w:rFonts w:ascii="Arial" w:eastAsia="Calibri" w:hAnsi="Arial" w:cs="Arial"/>
          <w:b/>
          <w:szCs w:val="24"/>
          <w:lang w:val="es-ES"/>
        </w:rPr>
        <w:t xml:space="preserve">3, </w:t>
      </w:r>
      <w:r w:rsidR="007C4EA5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los Techos Financieros de</w:t>
      </w:r>
      <w:r w:rsidR="0080717C">
        <w:rPr>
          <w:rFonts w:ascii="Arial" w:eastAsia="Calibri" w:hAnsi="Arial" w:cs="Arial"/>
          <w:szCs w:val="24"/>
          <w:lang w:val="es-ES"/>
        </w:rPr>
        <w:t xml:space="preserve"> tres</w:t>
      </w:r>
      <w:r w:rsidR="00B6782B" w:rsidRPr="009818FB">
        <w:rPr>
          <w:rFonts w:ascii="Arial" w:eastAsia="Calibri" w:hAnsi="Arial" w:cs="Arial"/>
          <w:szCs w:val="24"/>
          <w:lang w:val="es-ES"/>
        </w:rPr>
        <w:t xml:space="preserve"> obras públicas, </w:t>
      </w:r>
      <w:r w:rsidRPr="009818FB">
        <w:rPr>
          <w:rFonts w:ascii="Arial" w:eastAsia="Calibri" w:hAnsi="Arial" w:cs="Arial"/>
          <w:szCs w:val="24"/>
          <w:lang w:val="es-ES"/>
        </w:rPr>
        <w:t>provenientes del</w:t>
      </w:r>
      <w:r w:rsidR="0080717C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fondo 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FAISMUN y </w:t>
      </w:r>
      <w:r w:rsidR="0080717C">
        <w:rPr>
          <w:rFonts w:ascii="Arial" w:eastAsia="Calibri" w:hAnsi="Arial" w:cs="Arial"/>
          <w:b/>
          <w:szCs w:val="24"/>
          <w:lang w:val="es-ES"/>
        </w:rPr>
        <w:t>RECURSO PROPIO</w:t>
      </w:r>
      <w:r w:rsidR="00B6782B" w:rsidRPr="009818FB">
        <w:rPr>
          <w:rFonts w:ascii="Arial" w:eastAsia="Calibri" w:hAnsi="Arial" w:cs="Arial"/>
          <w:szCs w:val="24"/>
          <w:lang w:val="es-ES"/>
        </w:rPr>
        <w:t>,</w:t>
      </w:r>
      <w:r w:rsidR="00BC38E0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BC38E0"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p w14:paraId="683AA870" w14:textId="72ADF416" w:rsidR="007C1BBC" w:rsidRPr="009818FB" w:rsidRDefault="007C1BBC" w:rsidP="007C1BBC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818F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FAISMUN</w:t>
      </w:r>
      <w:r w:rsidR="0080717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Y RECURSO PROPIO</w:t>
      </w:r>
      <w:r w:rsidRPr="009818F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3060"/>
        <w:gridCol w:w="3177"/>
      </w:tblGrid>
      <w:tr w:rsidR="007C1BBC" w:rsidRPr="00772D8E" w14:paraId="2D7C326A" w14:textId="77777777" w:rsidTr="009849B2">
        <w:trPr>
          <w:trHeight w:val="243"/>
        </w:trPr>
        <w:tc>
          <w:tcPr>
            <w:tcW w:w="2547" w:type="dxa"/>
          </w:tcPr>
          <w:p w14:paraId="2D5CBA1D" w14:textId="1CBD098D" w:rsidR="007C1BBC" w:rsidRPr="00772D8E" w:rsidRDefault="007C1BBC" w:rsidP="00C02D4F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NUMERO </w:t>
            </w:r>
            <w:r w:rsidR="0080717C"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 LA OBRA </w:t>
            </w:r>
          </w:p>
        </w:tc>
        <w:tc>
          <w:tcPr>
            <w:tcW w:w="6237" w:type="dxa"/>
            <w:gridSpan w:val="2"/>
          </w:tcPr>
          <w:p w14:paraId="546B2520" w14:textId="0375233C" w:rsidR="007C1BBC" w:rsidRPr="00772D8E" w:rsidRDefault="0080717C" w:rsidP="009849B2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14023</w:t>
            </w:r>
            <w:r w:rsidR="009849B2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5R33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0B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80717C" w:rsidRPr="00772D8E" w14:paraId="0A8DEDA5" w14:textId="77777777" w:rsidTr="008929E0">
        <w:trPr>
          <w:trHeight w:val="1256"/>
        </w:trPr>
        <w:tc>
          <w:tcPr>
            <w:tcW w:w="2547" w:type="dxa"/>
          </w:tcPr>
          <w:p w14:paraId="105696B4" w14:textId="52644865" w:rsidR="0080717C" w:rsidRPr="00772D8E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6237" w:type="dxa"/>
            <w:gridSpan w:val="2"/>
          </w:tcPr>
          <w:p w14:paraId="64E04397" w14:textId="4382385F" w:rsidR="0080717C" w:rsidRPr="00772D8E" w:rsidRDefault="009849B2" w:rsidP="009849B2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</w:t>
            </w: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DE PAVIMENTO DE CONCRETO HIDRÁULICO </w:t>
            </w:r>
            <w:r w:rsidR="005A1FDA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LA CALLE </w:t>
            </w:r>
            <w:r w:rsidR="000B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 ENTRE LA CALLE CISNE Y LA CALLE GRAL. PEDRO OGAZÓN RUBIO, EN LA COLONIA CENTRO, EN CIUDAD GUZMÁN; EN EL MUNICIPIO DE ZAPOTLÁN EL GRANDEM JALISCO. ZAP.1402300010613</w:t>
            </w:r>
          </w:p>
        </w:tc>
      </w:tr>
      <w:tr w:rsidR="0080717C" w:rsidRPr="00772D8E" w14:paraId="28A37194" w14:textId="77777777" w:rsidTr="00772D8E">
        <w:trPr>
          <w:trHeight w:val="501"/>
        </w:trPr>
        <w:tc>
          <w:tcPr>
            <w:tcW w:w="2547" w:type="dxa"/>
          </w:tcPr>
          <w:p w14:paraId="0213C332" w14:textId="3106ECF1" w:rsidR="0080717C" w:rsidRPr="00772D8E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RECURSO DEL QUE PROVIENE </w:t>
            </w:r>
          </w:p>
        </w:tc>
        <w:tc>
          <w:tcPr>
            <w:tcW w:w="6237" w:type="dxa"/>
            <w:gridSpan w:val="2"/>
          </w:tcPr>
          <w:p w14:paraId="4B3418AD" w14:textId="2DD19107" w:rsidR="0080717C" w:rsidRPr="00772D8E" w:rsidRDefault="009849B2" w:rsidP="009849B2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FAISMUN Y RECURSO PROPIO </w:t>
            </w:r>
          </w:p>
        </w:tc>
      </w:tr>
      <w:tr w:rsidR="007C1BBC" w:rsidRPr="00772D8E" w14:paraId="116C7F8F" w14:textId="77777777" w:rsidTr="00772D8E">
        <w:trPr>
          <w:trHeight w:val="227"/>
        </w:trPr>
        <w:tc>
          <w:tcPr>
            <w:tcW w:w="2547" w:type="dxa"/>
            <w:vAlign w:val="center"/>
          </w:tcPr>
          <w:p w14:paraId="10A6D4AB" w14:textId="283BCB10" w:rsidR="007C1BBC" w:rsidRPr="00772D8E" w:rsidRDefault="009849B2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RUBRO DE LA OBRA</w:t>
            </w:r>
          </w:p>
        </w:tc>
        <w:tc>
          <w:tcPr>
            <w:tcW w:w="6237" w:type="dxa"/>
            <w:gridSpan w:val="2"/>
          </w:tcPr>
          <w:p w14:paraId="6B395486" w14:textId="2724D91E" w:rsidR="007C1BBC" w:rsidRPr="00772D8E" w:rsidRDefault="009849B2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AGUA POTABLE </w:t>
            </w:r>
            <w:r w:rsidR="007C1BBC"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023B5E" w:rsidRPr="00772D8E" w14:paraId="4E5C0799" w14:textId="53B46E66" w:rsidTr="00772D8E">
        <w:trPr>
          <w:trHeight w:val="348"/>
        </w:trPr>
        <w:tc>
          <w:tcPr>
            <w:tcW w:w="2547" w:type="dxa"/>
            <w:vMerge w:val="restart"/>
            <w:vAlign w:val="center"/>
          </w:tcPr>
          <w:p w14:paraId="04AE5DFE" w14:textId="5F77688A" w:rsidR="00023B5E" w:rsidRPr="00772D8E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060" w:type="dxa"/>
          </w:tcPr>
          <w:p w14:paraId="30588110" w14:textId="5EA071EE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FONDO FAI</w:t>
            </w:r>
            <w:r w:rsidR="00217DFC"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</w:t>
            </w: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MUN</w:t>
            </w:r>
          </w:p>
        </w:tc>
        <w:tc>
          <w:tcPr>
            <w:tcW w:w="3177" w:type="dxa"/>
          </w:tcPr>
          <w:p w14:paraId="4BFC100D" w14:textId="2372EC52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RECURSO PROPIO</w:t>
            </w:r>
          </w:p>
        </w:tc>
      </w:tr>
      <w:tr w:rsidR="00023B5E" w:rsidRPr="00772D8E" w14:paraId="694C6A69" w14:textId="77777777" w:rsidTr="00023B5E">
        <w:trPr>
          <w:trHeight w:val="1740"/>
        </w:trPr>
        <w:tc>
          <w:tcPr>
            <w:tcW w:w="2547" w:type="dxa"/>
            <w:vMerge/>
            <w:vAlign w:val="center"/>
          </w:tcPr>
          <w:p w14:paraId="10257F1E" w14:textId="77777777" w:rsidR="00023B5E" w:rsidRPr="00772D8E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060" w:type="dxa"/>
          </w:tcPr>
          <w:p w14:paraId="0DFC2AA7" w14:textId="179541F0" w:rsidR="00023B5E" w:rsidRPr="00772D8E" w:rsidRDefault="00023B5E" w:rsidP="00772D8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1,871,000.00</w:t>
            </w:r>
          </w:p>
          <w:p w14:paraId="098A560E" w14:textId="68DB0012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millón 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ochocientos setenta y un pesos 0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595D4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/100 m.n.)</w:t>
            </w:r>
          </w:p>
        </w:tc>
        <w:tc>
          <w:tcPr>
            <w:tcW w:w="3177" w:type="dxa"/>
          </w:tcPr>
          <w:p w14:paraId="6CFDF748" w14:textId="59627E3E" w:rsidR="00023B5E" w:rsidRPr="00772D8E" w:rsidRDefault="00023B5E" w:rsidP="00772D8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734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.3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  <w:p w14:paraId="1B13FFE3" w14:textId="42D83CC9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Noventa y siete mil setecientos treinta y cuatro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pesos 3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772D8E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/00 m.n.</w:t>
            </w: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.)</w:t>
            </w:r>
          </w:p>
        </w:tc>
      </w:tr>
      <w:tr w:rsidR="00023B5E" w:rsidRPr="00772D8E" w14:paraId="4C6C2818" w14:textId="77777777" w:rsidTr="00772D8E">
        <w:trPr>
          <w:trHeight w:val="935"/>
        </w:trPr>
        <w:tc>
          <w:tcPr>
            <w:tcW w:w="2547" w:type="dxa"/>
            <w:vMerge/>
            <w:vAlign w:val="center"/>
          </w:tcPr>
          <w:p w14:paraId="488A7857" w14:textId="77777777" w:rsidR="00023B5E" w:rsidRPr="00772D8E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237" w:type="dxa"/>
            <w:gridSpan w:val="2"/>
          </w:tcPr>
          <w:p w14:paraId="2D91CD17" w14:textId="77777777" w:rsidR="00023B5E" w:rsidRPr="00772D8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Total: </w:t>
            </w:r>
          </w:p>
          <w:p w14:paraId="0659DF36" w14:textId="66D08326" w:rsidR="00023B5E" w:rsidRPr="00772D8E" w:rsidRDefault="00772D8E" w:rsidP="00023B5E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1,968,734.37</w:t>
            </w:r>
          </w:p>
          <w:p w14:paraId="7FFDF34F" w14:textId="2B5D8E1B" w:rsidR="00023B5E" w:rsidRPr="00772D8E" w:rsidRDefault="00023B5E" w:rsidP="00800F74">
            <w:pPr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 MILLÓN NOVECIENTOS SESENTA Y OCHO MIL SETECIENTOS TREINTA Y CUATRO PESOS</w:t>
            </w:r>
            <w:r w:rsidR="000B63BC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8929E0"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0B6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Pr="00772D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/100 M.N.)</w:t>
            </w:r>
          </w:p>
        </w:tc>
      </w:tr>
    </w:tbl>
    <w:p w14:paraId="01B62800" w14:textId="31F1DFE6" w:rsidR="00B558A4" w:rsidRPr="009818FB" w:rsidRDefault="00BC38E0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800F74">
        <w:rPr>
          <w:rFonts w:ascii="Arial" w:hAnsi="Arial" w:cs="Arial"/>
          <w:bCs/>
          <w:sz w:val="24"/>
          <w:szCs w:val="24"/>
          <w:lang w:val="es-ES"/>
        </w:rPr>
        <w:t>martes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00F74">
        <w:rPr>
          <w:rFonts w:ascii="Arial" w:hAnsi="Arial" w:cs="Arial"/>
          <w:bCs/>
          <w:sz w:val="24"/>
          <w:szCs w:val="24"/>
          <w:lang w:val="es-ES"/>
        </w:rPr>
        <w:t>15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00F74">
        <w:rPr>
          <w:rFonts w:ascii="Arial" w:hAnsi="Arial" w:cs="Arial"/>
          <w:bCs/>
          <w:sz w:val="24"/>
          <w:szCs w:val="24"/>
          <w:lang w:val="es-ES"/>
        </w:rPr>
        <w:t>agosto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Novena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>MAYORIA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9E6487" w:rsidRPr="008F027F">
        <w:rPr>
          <w:rFonts w:ascii="Arial" w:hAnsi="Arial" w:cs="Arial"/>
          <w:bCs/>
          <w:sz w:val="24"/>
          <w:szCs w:val="24"/>
          <w:lang w:val="es-ES"/>
        </w:rPr>
        <w:t>el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 Techo </w:t>
      </w:r>
      <w:r w:rsidR="001B79D2">
        <w:rPr>
          <w:rFonts w:ascii="Arial" w:hAnsi="Arial" w:cs="Arial"/>
          <w:bCs/>
          <w:sz w:val="24"/>
          <w:szCs w:val="24"/>
          <w:lang w:val="es-ES"/>
        </w:rPr>
        <w:t>Financiero p</w:t>
      </w:r>
      <w:r w:rsidRPr="008F027F">
        <w:rPr>
          <w:rFonts w:ascii="Arial" w:hAnsi="Arial" w:cs="Arial"/>
          <w:bCs/>
          <w:sz w:val="24"/>
          <w:szCs w:val="24"/>
          <w:lang w:val="es-ES"/>
        </w:rPr>
        <w:t>ropuesto</w:t>
      </w:r>
      <w:r w:rsidR="00C17268" w:rsidRPr="008F027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8740E" w:rsidRPr="008F027F">
        <w:rPr>
          <w:rFonts w:ascii="Arial" w:hAnsi="Arial" w:cs="Arial"/>
          <w:bCs/>
          <w:sz w:val="24"/>
          <w:szCs w:val="24"/>
          <w:lang w:val="es-ES"/>
        </w:rPr>
        <w:t>por la Dirección de</w:t>
      </w:r>
      <w:r w:rsidR="0078740E" w:rsidRPr="009818FB">
        <w:rPr>
          <w:rFonts w:ascii="Arial" w:hAnsi="Arial" w:cs="Arial"/>
          <w:bCs/>
          <w:sz w:val="24"/>
          <w:szCs w:val="24"/>
          <w:lang w:val="es-ES"/>
        </w:rPr>
        <w:t xml:space="preserve"> Obras Públicas,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Obra antes mencionada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por lo que se emite el presente Dictamen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4429364E" w14:textId="40239ACF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B90C3D" w14:textId="20547F92" w:rsidR="00B558A4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el Artículo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>los suscritos,</w:t>
      </w:r>
      <w:r w:rsidR="00A02C26">
        <w:rPr>
          <w:rFonts w:ascii="Arial" w:hAnsi="Arial" w:cs="Arial"/>
          <w:bCs/>
          <w:sz w:val="24"/>
          <w:szCs w:val="24"/>
          <w:lang w:val="es-ES"/>
        </w:rPr>
        <w:t xml:space="preserve"> como integrantes de la Comisión Edilicia Permanente de Obras Públicas,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A0759C" w14:textId="0FFF739B" w:rsidR="00D343A1" w:rsidRPr="009818FB" w:rsidRDefault="0078740E" w:rsidP="00D343A1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</w:t>
      </w:r>
      <w:r w:rsidR="00800F74">
        <w:rPr>
          <w:rFonts w:ascii="Arial" w:hAnsi="Arial" w:cs="Arial"/>
          <w:sz w:val="24"/>
          <w:szCs w:val="20"/>
        </w:rPr>
        <w:t>la</w:t>
      </w:r>
      <w:r w:rsidR="00D343A1" w:rsidRPr="009818FB">
        <w:rPr>
          <w:rFonts w:ascii="Arial" w:hAnsi="Arial" w:cs="Arial"/>
          <w:sz w:val="24"/>
          <w:szCs w:val="20"/>
        </w:rPr>
        <w:t xml:space="preserve"> obra </w:t>
      </w:r>
      <w:r w:rsidR="00800F74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>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EF7F08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00509863" w14:textId="6F5F458C" w:rsidR="008E2EE2" w:rsidRPr="009818FB" w:rsidRDefault="00D343A1" w:rsidP="008E2EE2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73B298AD" w14:textId="37E6E1C0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70C54BA8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E S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ACD151" w14:textId="46A007C8" w:rsidR="004419B7" w:rsidRPr="0049354C" w:rsidRDefault="00B240A1" w:rsidP="008929E0">
      <w:pPr>
        <w:ind w:right="49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es-MX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</w:t>
      </w:r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>Que el techo financiero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asignado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a la obra proveniente del </w:t>
      </w:r>
      <w:r w:rsidR="00676EDA" w:rsidRPr="009818FB">
        <w:rPr>
          <w:rFonts w:ascii="Arial" w:eastAsia="Calibri" w:hAnsi="Arial" w:cs="Arial"/>
          <w:b/>
          <w:sz w:val="24"/>
          <w:szCs w:val="24"/>
          <w:lang w:val="es-ES"/>
        </w:rPr>
        <w:t>FAISMUN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, es por 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1,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>871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>000.00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r w:rsidR="00772D8E">
        <w:rPr>
          <w:rFonts w:ascii="Arial" w:eastAsia="Times New Roman" w:hAnsi="Arial" w:cs="Arial"/>
          <w:sz w:val="24"/>
          <w:szCs w:val="24"/>
          <w:lang w:eastAsia="es-MX"/>
        </w:rPr>
        <w:t xml:space="preserve">Un millón 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 xml:space="preserve">ochocientos setenta y un mil 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 xml:space="preserve">pesos 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>0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>0/100 M.N.</w:t>
      </w:r>
      <w:r w:rsidR="008929E0">
        <w:rPr>
          <w:rFonts w:ascii="Arial" w:eastAsia="Times New Roman" w:hAnsi="Arial" w:cs="Arial"/>
          <w:sz w:val="20"/>
          <w:szCs w:val="20"/>
          <w:lang w:eastAsia="es-MX"/>
        </w:rPr>
        <w:t>)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cantidad que, </w:t>
      </w:r>
      <w:r w:rsidR="00320B17">
        <w:rPr>
          <w:rFonts w:ascii="Arial" w:eastAsia="Calibri" w:hAnsi="Arial" w:cs="Arial"/>
          <w:sz w:val="24"/>
          <w:szCs w:val="24"/>
          <w:lang w:val="es-ES"/>
        </w:rPr>
        <w:t>está dentro del p</w:t>
      </w:r>
      <w:r w:rsidR="004419B7" w:rsidRPr="00320B17">
        <w:rPr>
          <w:rFonts w:ascii="Arial" w:hAnsi="Arial" w:cs="Arial"/>
          <w:bCs/>
          <w:sz w:val="24"/>
          <w:szCs w:val="24"/>
          <w:lang w:val="es-ES"/>
        </w:rPr>
        <w:t xml:space="preserve">resupuesto autorizado de </w:t>
      </w:r>
      <w:r w:rsidR="004419B7" w:rsidRPr="00320B17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="004419B7" w:rsidRPr="00320B17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41FD38AE" w14:textId="488185FE" w:rsidR="0049354C" w:rsidRPr="00772D8E" w:rsidRDefault="00B240A1" w:rsidP="005070BB">
      <w:pPr>
        <w:ind w:right="49"/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SEGUNDA. 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de </w:t>
      </w:r>
      <w:r w:rsidR="0017445A" w:rsidRPr="0017445A">
        <w:rPr>
          <w:rFonts w:ascii="Arial" w:eastAsia="Calibri" w:hAnsi="Arial" w:cs="Arial"/>
          <w:b/>
          <w:bCs/>
          <w:sz w:val="24"/>
          <w:szCs w:val="24"/>
          <w:lang w:val="es-ES"/>
        </w:rPr>
        <w:t>RECURSOS PROPIOS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 de la obra antes mencionada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, $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>97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>734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.3</w:t>
      </w:r>
      <w:r w:rsidR="000B63BC">
        <w:rPr>
          <w:rFonts w:ascii="Arial" w:eastAsia="Times New Roman" w:hAnsi="Arial" w:cs="Arial"/>
          <w:sz w:val="24"/>
          <w:szCs w:val="24"/>
          <w:lang w:eastAsia="es-MX"/>
        </w:rPr>
        <w:t>7</w:t>
      </w:r>
      <w:r w:rsidR="005070BB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(</w:t>
      </w:r>
      <w:r w:rsidR="000B63BC">
        <w:rPr>
          <w:rFonts w:ascii="Arial" w:eastAsia="Calibri" w:hAnsi="Arial" w:cs="Arial"/>
          <w:sz w:val="24"/>
          <w:szCs w:val="24"/>
          <w:lang w:val="es-ES"/>
        </w:rPr>
        <w:t>Noventa y siete</w:t>
      </w:r>
      <w:r w:rsidR="00CC1B13">
        <w:rPr>
          <w:rFonts w:ascii="Arial" w:eastAsia="Calibri" w:hAnsi="Arial" w:cs="Arial"/>
          <w:sz w:val="24"/>
          <w:szCs w:val="24"/>
          <w:lang w:val="es-ES"/>
        </w:rPr>
        <w:t xml:space="preserve"> mil </w:t>
      </w:r>
      <w:r w:rsidR="000B63BC">
        <w:rPr>
          <w:rFonts w:ascii="Arial" w:eastAsia="Calibri" w:hAnsi="Arial" w:cs="Arial"/>
          <w:sz w:val="24"/>
          <w:szCs w:val="24"/>
          <w:lang w:val="es-ES"/>
        </w:rPr>
        <w:t>setecientos treinta y cuatro</w:t>
      </w:r>
      <w:r w:rsidR="00CC1B13">
        <w:rPr>
          <w:rFonts w:ascii="Arial" w:eastAsia="Calibri" w:hAnsi="Arial" w:cs="Arial"/>
          <w:sz w:val="24"/>
          <w:szCs w:val="24"/>
          <w:lang w:val="es-ES"/>
        </w:rPr>
        <w:t xml:space="preserve"> pesos</w:t>
      </w:r>
      <w:r w:rsidR="005070BB">
        <w:rPr>
          <w:rFonts w:ascii="Arial" w:eastAsia="Calibri" w:hAnsi="Arial" w:cs="Arial"/>
          <w:sz w:val="24"/>
          <w:szCs w:val="24"/>
          <w:lang w:val="es-ES"/>
        </w:rPr>
        <w:t xml:space="preserve"> 3</w:t>
      </w:r>
      <w:r w:rsidR="000B63BC">
        <w:rPr>
          <w:rFonts w:ascii="Arial" w:eastAsia="Calibri" w:hAnsi="Arial" w:cs="Arial"/>
          <w:sz w:val="24"/>
          <w:szCs w:val="24"/>
          <w:lang w:val="es-ES"/>
        </w:rPr>
        <w:t>7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/100 M.N.), por lo que no exceden el presupuesto asignado a este fondo económico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por la cantidad de $9,612,362.14 (Nueve millones seiscientos doce mil trescientos sesenta y dos pesos 14/100 M.N.)</w:t>
      </w:r>
      <w:r w:rsidR="0078740E"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78740E" w:rsidRPr="0049354C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</w:t>
      </w:r>
      <w:r w:rsidR="00772D8E">
        <w:rPr>
          <w:rFonts w:ascii="Arial" w:hAnsi="Arial" w:cs="Arial"/>
          <w:sz w:val="24"/>
          <w:szCs w:val="24"/>
          <w:lang w:val="es-ES"/>
        </w:rPr>
        <w:t>.</w:t>
      </w:r>
    </w:p>
    <w:p w14:paraId="79720559" w14:textId="6070FDCA" w:rsidR="00A02C26" w:rsidRPr="009818FB" w:rsidRDefault="00B558A4" w:rsidP="00D343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7DA4FFF1" w:rsidR="00B558A4" w:rsidRPr="009818FB" w:rsidRDefault="00B558A4" w:rsidP="00B558A4">
      <w:pPr>
        <w:pStyle w:val="Prrafodelista"/>
        <w:jc w:val="center"/>
        <w:rPr>
          <w:rFonts w:ascii="Arial" w:hAnsi="Arial" w:cs="Arial"/>
          <w:b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>R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E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L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U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T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I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V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S:</w:t>
      </w:r>
    </w:p>
    <w:p w14:paraId="39E5F686" w14:textId="08E8F4A4" w:rsidR="00A02C26" w:rsidRPr="009818FB" w:rsidRDefault="00B558A4" w:rsidP="00E91CD3">
      <w:pPr>
        <w:jc w:val="both"/>
        <w:rPr>
          <w:rFonts w:ascii="Arial" w:hAnsi="Arial" w:cs="Arial"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 xml:space="preserve">PRIMERO. </w:t>
      </w:r>
      <w:r w:rsidR="00D343A1"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Jalisco,</w:t>
      </w:r>
      <w:r w:rsidR="00D343A1"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 </w:t>
      </w:r>
      <w:r w:rsidR="00D343A1" w:rsidRPr="009818FB">
        <w:rPr>
          <w:rFonts w:ascii="Arial" w:eastAsia="Arial" w:hAnsi="Arial" w:cs="Arial"/>
          <w:b/>
          <w:sz w:val="28"/>
          <w:szCs w:val="24"/>
        </w:rPr>
        <w:t>APRUEBA Y AUTORIZA</w:t>
      </w:r>
      <w:r w:rsidR="00E91CD3" w:rsidRPr="009818FB">
        <w:rPr>
          <w:rFonts w:ascii="Arial" w:eastAsia="Arial" w:hAnsi="Arial" w:cs="Arial"/>
          <w:sz w:val="28"/>
          <w:szCs w:val="24"/>
        </w:rPr>
        <w:t xml:space="preserve"> </w:t>
      </w:r>
      <w:r w:rsidR="00E91CD3" w:rsidRPr="009818FB">
        <w:rPr>
          <w:rFonts w:ascii="Arial" w:hAnsi="Arial" w:cs="Arial"/>
          <w:sz w:val="28"/>
          <w:lang w:val="es-ES"/>
        </w:rPr>
        <w:t xml:space="preserve">el Techo Financiero asignado a la Obra Pública número 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>140235R33</w:t>
      </w:r>
      <w:r w:rsidR="000B63BC">
        <w:rPr>
          <w:rFonts w:ascii="Arial" w:eastAsia="Calibri" w:hAnsi="Arial" w:cs="Arial"/>
          <w:b/>
          <w:sz w:val="28"/>
          <w:szCs w:val="24"/>
          <w:lang w:val="es-ES"/>
        </w:rPr>
        <w:t>13</w:t>
      </w:r>
      <w:r w:rsidR="00E91CD3" w:rsidRPr="009818FB">
        <w:rPr>
          <w:rFonts w:ascii="Arial" w:eastAsia="Calibri" w:hAnsi="Arial" w:cs="Arial"/>
          <w:sz w:val="28"/>
          <w:szCs w:val="24"/>
          <w:lang w:val="es-ES"/>
        </w:rPr>
        <w:t>,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8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E91CD3" w:rsidRPr="009818FB" w14:paraId="4ED319AF" w14:textId="77777777" w:rsidTr="00DB45C4">
        <w:trPr>
          <w:trHeight w:val="183"/>
        </w:trPr>
        <w:tc>
          <w:tcPr>
            <w:tcW w:w="5807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DB45C4">
        <w:trPr>
          <w:trHeight w:val="709"/>
        </w:trPr>
        <w:tc>
          <w:tcPr>
            <w:tcW w:w="5807" w:type="dxa"/>
            <w:vAlign w:val="center"/>
          </w:tcPr>
          <w:p w14:paraId="138D3142" w14:textId="6E5EF882" w:rsidR="00E91CD3" w:rsidRPr="009818FB" w:rsidRDefault="000B63BC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140235R3313 </w:t>
            </w:r>
            <w:r w:rsidRPr="00772D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CONSTRUCCIÓN DE PAVIMENTO DE CONCRETO HIDRÁULICO EN LA CALLE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COLIMA ENTRE LA CALLE CISNE Y LA CALLE GRAL. PEDRO OGAZÓN RUBIO, EN LA COLONIA CENTRO,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EN CIUDAD GUZMÁN; EN EL MUNICIPIO DE ZAPOTLÁN EL GRANDEM JALISCO. ZAP.1402300010613</w:t>
            </w:r>
          </w:p>
        </w:tc>
        <w:tc>
          <w:tcPr>
            <w:tcW w:w="2977" w:type="dxa"/>
          </w:tcPr>
          <w:p w14:paraId="2AA76CEC" w14:textId="71525E05" w:rsidR="00E91CD3" w:rsidRPr="009818FB" w:rsidRDefault="00E91CD3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$</w:t>
            </w:r>
            <w:r w:rsidR="005749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1,968,734.37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574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 MILLON NOVECIENTOS SESENTA Y OCHO MIL SETECIENTOS </w:t>
            </w:r>
            <w:r w:rsidR="005749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TREINTA Y CUATRO PESOS 37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64E13763" w14:textId="77777777" w:rsidR="00A02C26" w:rsidRDefault="00A02C26" w:rsidP="00A02C26">
      <w:pPr>
        <w:jc w:val="both"/>
        <w:rPr>
          <w:rFonts w:ascii="Arial" w:hAnsi="Arial" w:cs="Arial"/>
          <w:b/>
          <w:sz w:val="28"/>
          <w:lang w:val="es-ES"/>
        </w:rPr>
      </w:pPr>
    </w:p>
    <w:p w14:paraId="065EF31A" w14:textId="28AA11B6" w:rsidR="00B575A7" w:rsidRPr="00A02C26" w:rsidRDefault="00E91CD3" w:rsidP="00A02C26">
      <w:pPr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9818FB">
        <w:rPr>
          <w:rFonts w:ascii="Arial" w:hAnsi="Arial" w:cs="Arial"/>
          <w:b/>
          <w:sz w:val="28"/>
          <w:lang w:val="es-ES"/>
        </w:rPr>
        <w:t>TERCERO</w:t>
      </w:r>
      <w:r w:rsidR="00B558A4" w:rsidRPr="009818FB">
        <w:rPr>
          <w:rFonts w:ascii="Arial" w:hAnsi="Arial" w:cs="Arial"/>
          <w:b/>
          <w:sz w:val="28"/>
          <w:lang w:val="es-ES"/>
        </w:rPr>
        <w:t xml:space="preserve">. </w:t>
      </w:r>
      <w:r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</w:t>
      </w:r>
      <w:r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, 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INSTRUYE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a la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 SECRETARIA DE GOBIERNO,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a efecto de que notifique a la Síndico Municipal, a la Encargada de Hacienda Municipal, a la </w:t>
      </w:r>
      <w:proofErr w:type="gramStart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Directora</w:t>
      </w:r>
      <w:r w:rsidR="001B79D2">
        <w:rPr>
          <w:rFonts w:ascii="Arial" w:eastAsia="Calibri" w:hAnsi="Arial" w:cs="Arial"/>
          <w:iCs/>
          <w:color w:val="000000"/>
          <w:sz w:val="28"/>
          <w:szCs w:val="24"/>
        </w:rPr>
        <w:t xml:space="preserve">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General</w:t>
      </w:r>
      <w:proofErr w:type="gramEnd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de Gestión de la Ciudad, al Director de Obras Públicas y al Jefe de Gestión de Programas y Planeación, todos en funciones, para los efectos procedimentales </w:t>
      </w:r>
      <w:r w:rsidRPr="009818FB">
        <w:rPr>
          <w:rFonts w:ascii="Arial" w:eastAsia="Calibri" w:hAnsi="Arial" w:cs="Arial"/>
          <w:color w:val="000000"/>
          <w:sz w:val="28"/>
          <w:szCs w:val="24"/>
          <w:lang w:val="es-AR"/>
        </w:rPr>
        <w:t>a que haya lugar.</w:t>
      </w:r>
    </w:p>
    <w:p w14:paraId="178B525B" w14:textId="70CA5B17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11995D23" w:rsidR="00E91CD3" w:rsidRPr="00A02C26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A 2</w:t>
      </w:r>
      <w:r w:rsidR="0017445A">
        <w:rPr>
          <w:rFonts w:ascii="Arial" w:eastAsia="Arial" w:hAnsi="Arial" w:cs="Arial"/>
          <w:b/>
          <w:sz w:val="21"/>
          <w:szCs w:val="21"/>
          <w:lang w:val="es-ES"/>
        </w:rPr>
        <w:t>2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17445A">
        <w:rPr>
          <w:rFonts w:ascii="Arial" w:eastAsia="Arial" w:hAnsi="Arial" w:cs="Arial"/>
          <w:b/>
          <w:sz w:val="21"/>
          <w:szCs w:val="21"/>
          <w:lang w:val="es-ES"/>
        </w:rPr>
        <w:t>AGOSTO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6F0315F9" w14:textId="77777777" w:rsidR="00E91CD3" w:rsidRPr="00A02C26" w:rsidRDefault="00E91CD3" w:rsidP="00E91CD3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  <w:r w:rsidRPr="00A02C26">
        <w:rPr>
          <w:rFonts w:ascii="Arial" w:hAnsi="Arial" w:cs="Arial"/>
          <w:b/>
          <w:sz w:val="21"/>
          <w:szCs w:val="21"/>
          <w:lang w:val="es-ES"/>
        </w:rPr>
        <w:t>COMISIÓN EDILICIA PERMANENTE DE OBRAS PÚBLICAS, PLANEACIÓN URBANA Y REGULARIZACIÓN DE LA TENENCIA DE LA TIERRA:</w:t>
      </w:r>
    </w:p>
    <w:p w14:paraId="0A9687A2" w14:textId="047F0931" w:rsidR="00E91CD3" w:rsidRPr="00A02C26" w:rsidRDefault="00E91CD3" w:rsidP="00E91CD3">
      <w:pPr>
        <w:spacing w:after="0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</w:p>
    <w:p w14:paraId="18904AF6" w14:textId="10C63C71" w:rsid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30D32431" w14:textId="662F863B" w:rsidR="00A02C26" w:rsidRP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4BDDFA76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</w:p>
    <w:p w14:paraId="1DDE6BF1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MTRO. ALEJANDRO BARRAGÀN SÀNCHEZ</w:t>
      </w:r>
    </w:p>
    <w:p w14:paraId="78DFC5AD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PRESIDENTE MUNICIPAL Y PRESIDENTE DE LA COMISION</w:t>
      </w:r>
    </w:p>
    <w:p w14:paraId="582177D8" w14:textId="7AD2EAD7" w:rsidR="00E91CD3" w:rsidRDefault="00E91CD3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8883B5C" w14:textId="77777777" w:rsidR="00A02C26" w:rsidRPr="00A02C26" w:rsidRDefault="00A02C26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6FF8E36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________________________________</w:t>
      </w:r>
    </w:p>
    <w:p w14:paraId="64FF60F1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LIC. MAGALI CASILLAS CONTRERAS</w:t>
      </w:r>
      <w:r w:rsidRPr="00A02C26">
        <w:rPr>
          <w:rFonts w:ascii="Arial" w:eastAsia="Calibri" w:hAnsi="Arial" w:cs="Arial"/>
          <w:sz w:val="24"/>
          <w:szCs w:val="24"/>
        </w:rPr>
        <w:t>.</w:t>
      </w:r>
    </w:p>
    <w:p w14:paraId="733440A9" w14:textId="55D14C8F" w:rsidR="00E91CD3" w:rsidRPr="00A02C26" w:rsidRDefault="00E91CD3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SINDICO MUNICIPAL Y VOCAL DE LA COMISION</w:t>
      </w:r>
    </w:p>
    <w:p w14:paraId="5972F1E0" w14:textId="7FCA6F1B" w:rsid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15593F" w14:textId="77777777" w:rsidR="00A02C26" w:rsidRP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A18C8E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_________________________________</w:t>
      </w:r>
    </w:p>
    <w:p w14:paraId="6E99F27C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C. TANIA</w:t>
      </w:r>
      <w:r w:rsidRPr="00A02C26">
        <w:rPr>
          <w:rFonts w:ascii="Arial" w:eastAsia="Calibri" w:hAnsi="Arial" w:cs="Arial"/>
          <w:b/>
          <w:sz w:val="24"/>
          <w:szCs w:val="24"/>
        </w:rPr>
        <w:t xml:space="preserve"> MAGDALENA BERNARDINO JUÁREZ </w:t>
      </w:r>
    </w:p>
    <w:p w14:paraId="22F86327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REGIDORA Y VOCAL DE LA COMISION</w:t>
      </w:r>
    </w:p>
    <w:p w14:paraId="694763A7" w14:textId="77777777" w:rsidR="00A02C26" w:rsidRDefault="00A02C26" w:rsidP="00A02C26">
      <w:pPr>
        <w:rPr>
          <w:rFonts w:ascii="Arial" w:hAnsi="Arial" w:cs="Arial"/>
          <w:sz w:val="18"/>
          <w:szCs w:val="24"/>
        </w:rPr>
      </w:pPr>
    </w:p>
    <w:p w14:paraId="4B81B84F" w14:textId="57955675" w:rsidR="009818FB" w:rsidRPr="00A02C26" w:rsidRDefault="00E91CD3" w:rsidP="00A02C26">
      <w:pPr>
        <w:rPr>
          <w:rFonts w:ascii="Arial" w:hAnsi="Arial" w:cs="Arial"/>
          <w:sz w:val="18"/>
          <w:szCs w:val="24"/>
        </w:rPr>
      </w:pPr>
      <w:r w:rsidRPr="00A02C26">
        <w:rPr>
          <w:rFonts w:ascii="Arial" w:hAnsi="Arial" w:cs="Arial"/>
          <w:sz w:val="18"/>
          <w:szCs w:val="24"/>
        </w:rPr>
        <w:t>ABS/</w:t>
      </w:r>
      <w:proofErr w:type="spellStart"/>
      <w:r w:rsidR="004D2B09">
        <w:rPr>
          <w:rFonts w:ascii="Arial" w:hAnsi="Arial" w:cs="Arial"/>
          <w:sz w:val="18"/>
          <w:szCs w:val="24"/>
        </w:rPr>
        <w:t>vso</w:t>
      </w:r>
      <w:proofErr w:type="spellEnd"/>
    </w:p>
    <w:sectPr w:rsidR="009818FB" w:rsidRPr="00A02C26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8155" w14:textId="77777777" w:rsidR="001A16DE" w:rsidRDefault="001A16DE">
      <w:pPr>
        <w:spacing w:after="0" w:line="240" w:lineRule="auto"/>
      </w:pPr>
      <w:r>
        <w:separator/>
      </w:r>
    </w:p>
  </w:endnote>
  <w:endnote w:type="continuationSeparator" w:id="0">
    <w:p w14:paraId="3E9B17EA" w14:textId="77777777" w:rsidR="001A16DE" w:rsidRDefault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72B46586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77777777" w:rsidR="001A76B0" w:rsidRDefault="001A7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79DA" w14:textId="77777777" w:rsidR="001A16DE" w:rsidRDefault="001A16DE">
      <w:pPr>
        <w:spacing w:after="0" w:line="240" w:lineRule="auto"/>
      </w:pPr>
      <w:r>
        <w:separator/>
      </w:r>
    </w:p>
  </w:footnote>
  <w:footnote w:type="continuationSeparator" w:id="0">
    <w:p w14:paraId="7306A74D" w14:textId="77777777" w:rsidR="001A16DE" w:rsidRDefault="001A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1A76B0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65111287">
    <w:abstractNumId w:val="7"/>
  </w:num>
  <w:num w:numId="2" w16cid:durableId="2123572474">
    <w:abstractNumId w:val="3"/>
  </w:num>
  <w:num w:numId="3" w16cid:durableId="782270005">
    <w:abstractNumId w:val="8"/>
  </w:num>
  <w:num w:numId="4" w16cid:durableId="743526746">
    <w:abstractNumId w:val="1"/>
  </w:num>
  <w:num w:numId="5" w16cid:durableId="1737850208">
    <w:abstractNumId w:val="0"/>
  </w:num>
  <w:num w:numId="6" w16cid:durableId="2084253226">
    <w:abstractNumId w:val="6"/>
  </w:num>
  <w:num w:numId="7" w16cid:durableId="310326123">
    <w:abstractNumId w:val="2"/>
  </w:num>
  <w:num w:numId="8" w16cid:durableId="1314985372">
    <w:abstractNumId w:val="4"/>
  </w:num>
  <w:num w:numId="9" w16cid:durableId="201552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23B5E"/>
    <w:rsid w:val="00040BCF"/>
    <w:rsid w:val="000516A2"/>
    <w:rsid w:val="00063AFA"/>
    <w:rsid w:val="000A341F"/>
    <w:rsid w:val="000B63BC"/>
    <w:rsid w:val="0017445A"/>
    <w:rsid w:val="001A16DE"/>
    <w:rsid w:val="001A7182"/>
    <w:rsid w:val="001A76B0"/>
    <w:rsid w:val="001B79D2"/>
    <w:rsid w:val="00215EBC"/>
    <w:rsid w:val="00217DFC"/>
    <w:rsid w:val="00234DF0"/>
    <w:rsid w:val="002526B8"/>
    <w:rsid w:val="002A2963"/>
    <w:rsid w:val="002B5C9D"/>
    <w:rsid w:val="002D620E"/>
    <w:rsid w:val="002F1F96"/>
    <w:rsid w:val="002F3DEE"/>
    <w:rsid w:val="002F3FEC"/>
    <w:rsid w:val="00320B17"/>
    <w:rsid w:val="003744D8"/>
    <w:rsid w:val="003A77D1"/>
    <w:rsid w:val="003C5C46"/>
    <w:rsid w:val="004309D4"/>
    <w:rsid w:val="0043773E"/>
    <w:rsid w:val="004419B7"/>
    <w:rsid w:val="004557DB"/>
    <w:rsid w:val="0049320B"/>
    <w:rsid w:val="0049354C"/>
    <w:rsid w:val="004D2B09"/>
    <w:rsid w:val="004E7719"/>
    <w:rsid w:val="005070BB"/>
    <w:rsid w:val="005112FF"/>
    <w:rsid w:val="00574997"/>
    <w:rsid w:val="00595D4E"/>
    <w:rsid w:val="005A1FDA"/>
    <w:rsid w:val="00643431"/>
    <w:rsid w:val="00676EDA"/>
    <w:rsid w:val="0068001F"/>
    <w:rsid w:val="00682A60"/>
    <w:rsid w:val="006E4B6D"/>
    <w:rsid w:val="0071110A"/>
    <w:rsid w:val="00733EC4"/>
    <w:rsid w:val="00772D8E"/>
    <w:rsid w:val="0078740E"/>
    <w:rsid w:val="00793D38"/>
    <w:rsid w:val="007C1BBC"/>
    <w:rsid w:val="007C4EA5"/>
    <w:rsid w:val="00800F74"/>
    <w:rsid w:val="0080717C"/>
    <w:rsid w:val="00813982"/>
    <w:rsid w:val="0083019F"/>
    <w:rsid w:val="00835EE9"/>
    <w:rsid w:val="008651C0"/>
    <w:rsid w:val="008929E0"/>
    <w:rsid w:val="008E2EE2"/>
    <w:rsid w:val="008F027F"/>
    <w:rsid w:val="008F494E"/>
    <w:rsid w:val="0092397C"/>
    <w:rsid w:val="00926BBC"/>
    <w:rsid w:val="00952DC2"/>
    <w:rsid w:val="00976FA8"/>
    <w:rsid w:val="009818FB"/>
    <w:rsid w:val="009849B2"/>
    <w:rsid w:val="009E6487"/>
    <w:rsid w:val="009F3B71"/>
    <w:rsid w:val="00A02BB5"/>
    <w:rsid w:val="00A02C26"/>
    <w:rsid w:val="00A32FA0"/>
    <w:rsid w:val="00A41354"/>
    <w:rsid w:val="00A92003"/>
    <w:rsid w:val="00AA6381"/>
    <w:rsid w:val="00AC5380"/>
    <w:rsid w:val="00B240A1"/>
    <w:rsid w:val="00B558A4"/>
    <w:rsid w:val="00B575A7"/>
    <w:rsid w:val="00B6782B"/>
    <w:rsid w:val="00BB4EB1"/>
    <w:rsid w:val="00BC38E0"/>
    <w:rsid w:val="00C171F9"/>
    <w:rsid w:val="00C17268"/>
    <w:rsid w:val="00C67801"/>
    <w:rsid w:val="00C7671B"/>
    <w:rsid w:val="00C83E60"/>
    <w:rsid w:val="00C93EDC"/>
    <w:rsid w:val="00CC1B13"/>
    <w:rsid w:val="00CD79D9"/>
    <w:rsid w:val="00CE7FDE"/>
    <w:rsid w:val="00D343A1"/>
    <w:rsid w:val="00DE213F"/>
    <w:rsid w:val="00E91CD3"/>
    <w:rsid w:val="00EF2FCE"/>
    <w:rsid w:val="00EF79A5"/>
    <w:rsid w:val="00EF7F08"/>
    <w:rsid w:val="00FB568E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3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3</cp:revision>
  <cp:lastPrinted>2023-08-25T18:13:00Z</cp:lastPrinted>
  <dcterms:created xsi:type="dcterms:W3CDTF">2023-08-25T15:19:00Z</dcterms:created>
  <dcterms:modified xsi:type="dcterms:W3CDTF">2023-08-25T18:14:00Z</dcterms:modified>
</cp:coreProperties>
</file>