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E775F" w14:textId="3AA9EF75" w:rsidR="000B3C1A" w:rsidRPr="00E22B76" w:rsidRDefault="000B3C1A" w:rsidP="000B3C1A">
      <w:pPr>
        <w:rPr>
          <w:rFonts w:ascii="Arial" w:hAnsi="Arial" w:cs="Arial"/>
          <w:b/>
          <w:bCs/>
          <w:sz w:val="24"/>
          <w:szCs w:val="24"/>
        </w:rPr>
      </w:pPr>
      <w:r w:rsidRPr="00E22B76">
        <w:rPr>
          <w:rFonts w:ascii="Arial" w:hAnsi="Arial" w:cs="Arial"/>
          <w:b/>
          <w:bCs/>
          <w:sz w:val="24"/>
          <w:szCs w:val="24"/>
        </w:rPr>
        <w:t>---------- ACTA DE LA SESIÓN ORDINARIA 02 DE LA COMISION EDILICIA -------</w:t>
      </w:r>
    </w:p>
    <w:p w14:paraId="474673AB" w14:textId="77777777" w:rsidR="000B3C1A" w:rsidRPr="00E22B76" w:rsidRDefault="000B3C1A" w:rsidP="000B3C1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22B76">
        <w:rPr>
          <w:rFonts w:ascii="Arial" w:hAnsi="Arial" w:cs="Arial"/>
          <w:b/>
          <w:bCs/>
          <w:sz w:val="24"/>
          <w:szCs w:val="24"/>
        </w:rPr>
        <w:t>------------------ PERMANENTE DE ESTACIONAMIENTOS 2024- 2027 -----------------</w:t>
      </w:r>
    </w:p>
    <w:p w14:paraId="74D04035" w14:textId="77777777" w:rsidR="000B3C1A" w:rsidRPr="00E22B76" w:rsidRDefault="000B3C1A" w:rsidP="000B3C1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43C3054" w14:textId="22773270" w:rsidR="000B3C1A" w:rsidRPr="00E22B76" w:rsidRDefault="000B3C1A" w:rsidP="000B3C1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22B76">
        <w:rPr>
          <w:rFonts w:ascii="Arial" w:hAnsi="Arial" w:cs="Arial"/>
          <w:bCs/>
          <w:sz w:val="24"/>
          <w:szCs w:val="24"/>
        </w:rPr>
        <w:t>----- En Ciudad Guzmán Municipio de Zapotlán el Grande, Jalisco a las 13 horas con 13 minutos a los 29 días del mes de noviembre de la presente anualidad se convocó a los Regidores que integran la Comisión Edilicia Permanente de Estacionamientos,</w:t>
      </w:r>
      <w:r w:rsidRPr="00E22B76">
        <w:rPr>
          <w:rFonts w:ascii="Arial" w:hAnsi="Arial" w:cs="Arial"/>
          <w:sz w:val="24"/>
          <w:szCs w:val="24"/>
        </w:rPr>
        <w:t xml:space="preserve"> </w:t>
      </w:r>
      <w:r w:rsidRPr="00E22B76">
        <w:rPr>
          <w:rFonts w:ascii="Arial" w:hAnsi="Arial" w:cs="Arial"/>
          <w:bCs/>
          <w:sz w:val="24"/>
          <w:szCs w:val="24"/>
        </w:rPr>
        <w:t>mediante el oficio número a 1438/2024 para llevar a cabo la sesión ordinaria numero 2 dos por lo que estando reunidos en la sala de Regidores Rocío Elizondo Díaz ubicada en la planta alta del Palacio Municipal,</w:t>
      </w:r>
      <w:r w:rsidRPr="00E22B76">
        <w:rPr>
          <w:sz w:val="24"/>
          <w:szCs w:val="24"/>
        </w:rPr>
        <w:t xml:space="preserve"> </w:t>
      </w:r>
      <w:r w:rsidRPr="00E22B76">
        <w:rPr>
          <w:rFonts w:ascii="Arial" w:hAnsi="Arial" w:cs="Arial"/>
          <w:bCs/>
          <w:sz w:val="24"/>
          <w:szCs w:val="24"/>
        </w:rPr>
        <w:t xml:space="preserve">antes de dar lectura al orden del día quiero agradecer y darle la bienvenida al licenciado Alejandro Jiménez Cuevas Administrador de </w:t>
      </w:r>
      <w:proofErr w:type="spellStart"/>
      <w:r w:rsidRPr="00E22B76">
        <w:rPr>
          <w:rFonts w:ascii="Arial" w:hAnsi="Arial" w:cs="Arial"/>
          <w:bCs/>
          <w:sz w:val="24"/>
          <w:szCs w:val="24"/>
        </w:rPr>
        <w:t>Estacionometros</w:t>
      </w:r>
      <w:proofErr w:type="spellEnd"/>
      <w:r w:rsidRPr="00E22B76">
        <w:rPr>
          <w:rFonts w:ascii="Arial" w:hAnsi="Arial" w:cs="Arial"/>
          <w:bCs/>
          <w:sz w:val="24"/>
          <w:szCs w:val="24"/>
        </w:rPr>
        <w:t xml:space="preserve"> para la Asistencia Social de Zapotlán gracias por acompañarnos, por lo que se procedió a tomar lista de asistencia para declarar el cuórum legal. ----------------------------------------------------</w:t>
      </w:r>
      <w:r w:rsidR="00E22B76">
        <w:rPr>
          <w:rFonts w:ascii="Arial" w:hAnsi="Arial" w:cs="Arial"/>
          <w:bCs/>
          <w:sz w:val="24"/>
          <w:szCs w:val="24"/>
        </w:rPr>
        <w:t>-------------------------------------</w:t>
      </w:r>
      <w:r w:rsidRPr="00E22B76">
        <w:rPr>
          <w:rFonts w:ascii="Arial" w:hAnsi="Arial" w:cs="Arial"/>
          <w:bCs/>
          <w:sz w:val="24"/>
          <w:szCs w:val="24"/>
        </w:rPr>
        <w:t>---</w:t>
      </w:r>
    </w:p>
    <w:tbl>
      <w:tblPr>
        <w:tblStyle w:val="Tablaconcuadrcula"/>
        <w:tblpPr w:leftFromText="141" w:rightFromText="141" w:vertAnchor="text" w:horzAnchor="margin" w:tblpY="828"/>
        <w:tblW w:w="8833" w:type="dxa"/>
        <w:tblLook w:val="04A0" w:firstRow="1" w:lastRow="0" w:firstColumn="1" w:lastColumn="0" w:noHBand="0" w:noVBand="1"/>
      </w:tblPr>
      <w:tblGrid>
        <w:gridCol w:w="1554"/>
        <w:gridCol w:w="5250"/>
        <w:gridCol w:w="2029"/>
      </w:tblGrid>
      <w:tr w:rsidR="000B3C1A" w:rsidRPr="00E22B76" w14:paraId="29588D93" w14:textId="77777777" w:rsidTr="00483DDD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091E" w14:textId="77777777" w:rsidR="000B3C1A" w:rsidRPr="00E22B76" w:rsidRDefault="000B3C1A" w:rsidP="00483DDD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8E74" w14:textId="77777777" w:rsidR="000B3C1A" w:rsidRPr="00E22B76" w:rsidRDefault="000B3C1A" w:rsidP="00483DDD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bCs/>
                <w:sz w:val="24"/>
                <w:szCs w:val="24"/>
              </w:rPr>
              <w:t>REGIDORES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C7B7" w14:textId="77777777" w:rsidR="000B3C1A" w:rsidRPr="00E22B76" w:rsidRDefault="000B3C1A" w:rsidP="00483DDD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bCs/>
                <w:sz w:val="24"/>
                <w:szCs w:val="24"/>
              </w:rPr>
              <w:t>ASISTENCIA</w:t>
            </w:r>
          </w:p>
        </w:tc>
      </w:tr>
      <w:tr w:rsidR="000B3C1A" w:rsidRPr="00E22B76" w14:paraId="2C1581BA" w14:textId="77777777" w:rsidTr="00483DDD"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0EED" w14:textId="77777777" w:rsidR="000B3C1A" w:rsidRPr="00E22B76" w:rsidRDefault="000B3C1A" w:rsidP="00483DDD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bCs/>
                <w:sz w:val="24"/>
                <w:szCs w:val="24"/>
              </w:rPr>
              <w:t>Comisión Edilicia Permanente de Estacionamientos.</w:t>
            </w:r>
          </w:p>
        </w:tc>
      </w:tr>
      <w:tr w:rsidR="000B3C1A" w:rsidRPr="00E22B76" w14:paraId="79185187" w14:textId="77777777" w:rsidTr="00483DDD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7810" w14:textId="77777777" w:rsidR="000B3C1A" w:rsidRPr="00E22B76" w:rsidRDefault="000B3C1A" w:rsidP="00483DDD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E032" w14:textId="77777777" w:rsidR="000B3C1A" w:rsidRPr="00E22B76" w:rsidRDefault="000B3C1A" w:rsidP="00483DDD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 xml:space="preserve">C. YULIANA LIVIER VARGAS DE LA TORRE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A499" w14:textId="77777777" w:rsidR="000B3C1A" w:rsidRPr="00E22B76" w:rsidRDefault="000B3C1A" w:rsidP="00483DDD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0B3C1A" w:rsidRPr="00E22B76" w14:paraId="7F1D2CF1" w14:textId="77777777" w:rsidTr="00483DDD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A0FA" w14:textId="77777777" w:rsidR="000B3C1A" w:rsidRPr="00E22B76" w:rsidRDefault="000B3C1A" w:rsidP="00483DDD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7740" w14:textId="77777777" w:rsidR="000B3C1A" w:rsidRPr="00E22B76" w:rsidRDefault="000B3C1A" w:rsidP="00483DDD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C. JOSÉ BERTÍN CHAVEZ VARGAS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C9AF" w14:textId="77777777" w:rsidR="000B3C1A" w:rsidRPr="00E22B76" w:rsidRDefault="000B3C1A" w:rsidP="00483DDD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0B3C1A" w:rsidRPr="00E22B76" w14:paraId="57E1206F" w14:textId="77777777" w:rsidTr="00483DDD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08D2" w14:textId="77777777" w:rsidR="000B3C1A" w:rsidRPr="00E22B76" w:rsidRDefault="000B3C1A" w:rsidP="00483DDD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3016" w14:textId="77777777" w:rsidR="000B3C1A" w:rsidRPr="00E22B76" w:rsidRDefault="000B3C1A" w:rsidP="00483DDD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C. DUNIA CATALINA CRUZ MORENO.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A6FE" w14:textId="77777777" w:rsidR="000B3C1A" w:rsidRPr="00E22B76" w:rsidRDefault="000B3C1A" w:rsidP="00483DDD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</w:tbl>
    <w:p w14:paraId="72A62B12" w14:textId="77777777" w:rsidR="000B3C1A" w:rsidRPr="00E22B76" w:rsidRDefault="000B3C1A" w:rsidP="000B3C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2B76">
        <w:rPr>
          <w:rFonts w:ascii="Arial" w:hAnsi="Arial" w:cs="Arial"/>
          <w:bCs/>
          <w:sz w:val="24"/>
          <w:szCs w:val="24"/>
        </w:rPr>
        <w:t xml:space="preserve"> -----</w:t>
      </w:r>
      <w:r w:rsidRPr="00E22B76">
        <w:rPr>
          <w:rFonts w:ascii="Arial" w:hAnsi="Arial" w:cs="Arial"/>
          <w:b/>
          <w:bCs/>
          <w:sz w:val="24"/>
          <w:szCs w:val="24"/>
        </w:rPr>
        <w:t xml:space="preserve"> LISTA DE ASISTENCIA Y DECLARACIÓN DE QUÓRUM.</w:t>
      </w:r>
      <w:r w:rsidRPr="00E22B76">
        <w:rPr>
          <w:rFonts w:ascii="Arial" w:hAnsi="Arial" w:cs="Arial"/>
          <w:sz w:val="24"/>
          <w:szCs w:val="24"/>
        </w:rPr>
        <w:t xml:space="preserve"> Se procede a tomar lista de asistencia, contando con la presencia de los Regidores: -------------------------</w:t>
      </w:r>
    </w:p>
    <w:p w14:paraId="6BCF4F31" w14:textId="77777777" w:rsidR="000B3C1A" w:rsidRDefault="000B3C1A" w:rsidP="000B3C1A">
      <w:pPr>
        <w:spacing w:line="360" w:lineRule="auto"/>
        <w:jc w:val="both"/>
        <w:rPr>
          <w:rFonts w:ascii="Arial" w:hAnsi="Arial" w:cs="Arial"/>
          <w:bCs/>
        </w:rPr>
      </w:pPr>
    </w:p>
    <w:p w14:paraId="0B1DFC2C" w14:textId="74F8535B" w:rsidR="000B3C1A" w:rsidRPr="00E22B76" w:rsidRDefault="000B3C1A" w:rsidP="000B3C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2B76">
        <w:rPr>
          <w:rFonts w:ascii="Arial" w:hAnsi="Arial" w:cs="Arial"/>
          <w:bCs/>
          <w:sz w:val="24"/>
          <w:szCs w:val="24"/>
        </w:rPr>
        <w:t xml:space="preserve">----- </w:t>
      </w:r>
      <w:r w:rsidRPr="00E22B76">
        <w:rPr>
          <w:rFonts w:ascii="Arial" w:hAnsi="Arial" w:cs="Arial"/>
          <w:sz w:val="24"/>
          <w:szCs w:val="24"/>
        </w:rPr>
        <w:t>En el uso de la voz la Regidora (DUNIA CATALINA CRUZ MORENO) Teniendo quórum legal pasamos al punto número 2 que es lectura y aprobación del orden del día.---------</w:t>
      </w:r>
      <w:r w:rsidR="00E22B76">
        <w:rPr>
          <w:rFonts w:ascii="Arial" w:hAnsi="Arial" w:cs="Arial"/>
          <w:sz w:val="24"/>
          <w:szCs w:val="24"/>
        </w:rPr>
        <w:t>-------------------------------------------------------------------------------------------</w:t>
      </w:r>
      <w:r w:rsidRPr="00E22B76">
        <w:rPr>
          <w:rFonts w:ascii="Arial" w:hAnsi="Arial" w:cs="Arial"/>
          <w:sz w:val="24"/>
          <w:szCs w:val="24"/>
        </w:rPr>
        <w:t>-----</w:t>
      </w:r>
    </w:p>
    <w:p w14:paraId="185FD0B8" w14:textId="75A2CF81" w:rsidR="000B3C1A" w:rsidRPr="00E22B76" w:rsidRDefault="000B3C1A" w:rsidP="000B3C1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22B76">
        <w:rPr>
          <w:rFonts w:ascii="Arial" w:hAnsi="Arial" w:cs="Arial"/>
          <w:bCs/>
          <w:sz w:val="24"/>
          <w:szCs w:val="24"/>
        </w:rPr>
        <w:t>-----</w:t>
      </w:r>
      <w:r w:rsidR="00D756C5" w:rsidRPr="00E22B76">
        <w:rPr>
          <w:rFonts w:ascii="Arial" w:hAnsi="Arial" w:cs="Arial"/>
          <w:bCs/>
          <w:sz w:val="24"/>
          <w:szCs w:val="24"/>
        </w:rPr>
        <w:t>-------------------------------</w:t>
      </w:r>
      <w:r w:rsidRPr="00E22B76">
        <w:rPr>
          <w:rFonts w:ascii="Arial" w:hAnsi="Arial" w:cs="Arial"/>
          <w:bCs/>
          <w:sz w:val="24"/>
          <w:szCs w:val="24"/>
        </w:rPr>
        <w:t>-</w:t>
      </w:r>
      <w:r w:rsidR="00D756C5" w:rsidRPr="00E22B76">
        <w:rPr>
          <w:rFonts w:ascii="Arial" w:hAnsi="Arial" w:cs="Arial"/>
          <w:bCs/>
          <w:sz w:val="24"/>
          <w:szCs w:val="24"/>
        </w:rPr>
        <w:t>-----</w:t>
      </w:r>
      <w:r w:rsidRPr="00E22B76">
        <w:rPr>
          <w:rFonts w:ascii="Arial" w:hAnsi="Arial" w:cs="Arial"/>
          <w:bCs/>
          <w:sz w:val="24"/>
          <w:szCs w:val="24"/>
        </w:rPr>
        <w:t xml:space="preserve">---- </w:t>
      </w:r>
      <w:r w:rsidRPr="00E22B76">
        <w:rPr>
          <w:rFonts w:ascii="Arial" w:hAnsi="Arial" w:cs="Arial"/>
          <w:b/>
          <w:sz w:val="24"/>
          <w:szCs w:val="24"/>
        </w:rPr>
        <w:t>ORDEN DEL DÍA</w:t>
      </w:r>
      <w:r w:rsidRPr="00E22B76">
        <w:rPr>
          <w:rFonts w:ascii="Arial" w:hAnsi="Arial" w:cs="Arial"/>
          <w:sz w:val="24"/>
          <w:szCs w:val="24"/>
        </w:rPr>
        <w:t xml:space="preserve"> </w:t>
      </w:r>
      <w:r w:rsidRPr="00E22B76">
        <w:rPr>
          <w:rFonts w:ascii="Arial" w:hAnsi="Arial" w:cs="Arial"/>
          <w:bCs/>
          <w:sz w:val="24"/>
          <w:szCs w:val="24"/>
        </w:rPr>
        <w:t>---------------------------------------</w:t>
      </w:r>
    </w:p>
    <w:p w14:paraId="1EA24508" w14:textId="01FF750A" w:rsidR="000B3C1A" w:rsidRPr="00E22B76" w:rsidRDefault="000B3C1A" w:rsidP="000B3C1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22B76">
        <w:rPr>
          <w:rFonts w:ascii="Arial" w:hAnsi="Arial" w:cs="Arial"/>
          <w:bCs/>
          <w:sz w:val="24"/>
          <w:szCs w:val="24"/>
        </w:rPr>
        <w:t xml:space="preserve">----- </w:t>
      </w:r>
      <w:r w:rsidRPr="00E22B76">
        <w:rPr>
          <w:rFonts w:ascii="Arial" w:hAnsi="Arial" w:cs="Arial"/>
          <w:b/>
          <w:i/>
          <w:sz w:val="24"/>
          <w:szCs w:val="24"/>
        </w:rPr>
        <w:t>1</w:t>
      </w:r>
      <w:r w:rsidR="00D756C5" w:rsidRPr="00E22B76">
        <w:rPr>
          <w:rFonts w:ascii="Arial" w:hAnsi="Arial" w:cs="Arial"/>
          <w:b/>
          <w:i/>
          <w:sz w:val="24"/>
          <w:szCs w:val="24"/>
        </w:rPr>
        <w:t xml:space="preserve">.- LISTA DE ASISTENCIA Y DECLARACIÓN DEL QUORUM LEGAL. </w:t>
      </w:r>
      <w:r w:rsidR="00D756C5" w:rsidRPr="00E22B76">
        <w:rPr>
          <w:rFonts w:ascii="Arial" w:hAnsi="Arial" w:cs="Arial"/>
          <w:sz w:val="24"/>
          <w:szCs w:val="24"/>
        </w:rPr>
        <w:t>--------</w:t>
      </w:r>
    </w:p>
    <w:p w14:paraId="2ED6E72E" w14:textId="4039A6C6" w:rsidR="000B3C1A" w:rsidRPr="00E22B76" w:rsidRDefault="00D756C5" w:rsidP="000B3C1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22B76">
        <w:rPr>
          <w:rFonts w:ascii="Arial" w:hAnsi="Arial" w:cs="Arial"/>
          <w:bCs/>
          <w:sz w:val="24"/>
          <w:szCs w:val="24"/>
        </w:rPr>
        <w:lastRenderedPageBreak/>
        <w:t xml:space="preserve">----- </w:t>
      </w:r>
      <w:r w:rsidRPr="00E22B76">
        <w:rPr>
          <w:rFonts w:ascii="Arial" w:hAnsi="Arial" w:cs="Arial"/>
          <w:b/>
          <w:i/>
          <w:sz w:val="24"/>
          <w:szCs w:val="24"/>
        </w:rPr>
        <w:t xml:space="preserve">2.- LECTURA Y APROBACIÓN DEL ORDEN DEL DÍA. </w:t>
      </w:r>
      <w:r w:rsidRPr="00E22B76">
        <w:rPr>
          <w:rFonts w:ascii="Arial" w:hAnsi="Arial" w:cs="Arial"/>
          <w:sz w:val="24"/>
          <w:szCs w:val="24"/>
        </w:rPr>
        <w:t>-----------------------------</w:t>
      </w:r>
    </w:p>
    <w:p w14:paraId="53C7A626" w14:textId="7EBFBEDD" w:rsidR="00D756C5" w:rsidRPr="00E22B76" w:rsidRDefault="000B3C1A" w:rsidP="000B3C1A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22B76">
        <w:rPr>
          <w:rFonts w:ascii="Arial" w:hAnsi="Arial" w:cs="Arial"/>
          <w:bCs/>
          <w:sz w:val="24"/>
          <w:szCs w:val="24"/>
        </w:rPr>
        <w:t xml:space="preserve">----- </w:t>
      </w:r>
      <w:r w:rsidR="00D756C5" w:rsidRPr="00E22B76">
        <w:rPr>
          <w:rFonts w:ascii="Arial" w:hAnsi="Arial" w:cs="Arial"/>
          <w:b/>
          <w:i/>
          <w:sz w:val="24"/>
          <w:szCs w:val="24"/>
        </w:rPr>
        <w:t xml:space="preserve">3.- PRESENTARCION Y APROBACIÓN DEL PLAN TRABAJO DE LA COMISIÓN DE ESTACIONAMIENTOS. </w:t>
      </w:r>
      <w:r w:rsidR="00D756C5" w:rsidRPr="00E22B76"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25CE6EA8" w14:textId="1D0A1953" w:rsidR="000B3C1A" w:rsidRPr="00E22B76" w:rsidRDefault="00D756C5" w:rsidP="000B3C1A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22B76">
        <w:rPr>
          <w:rFonts w:ascii="Arial" w:hAnsi="Arial" w:cs="Arial"/>
          <w:bCs/>
          <w:sz w:val="24"/>
          <w:szCs w:val="24"/>
        </w:rPr>
        <w:t xml:space="preserve">----- </w:t>
      </w:r>
      <w:r w:rsidRPr="00E22B76">
        <w:rPr>
          <w:rFonts w:ascii="Arial" w:hAnsi="Arial" w:cs="Arial"/>
          <w:b/>
          <w:i/>
          <w:sz w:val="24"/>
          <w:szCs w:val="24"/>
        </w:rPr>
        <w:t xml:space="preserve">4.- ASUNTOS VARIOS. </w:t>
      </w:r>
      <w:r w:rsidRPr="00E22B76">
        <w:rPr>
          <w:rFonts w:ascii="Arial" w:hAnsi="Arial" w:cs="Arial"/>
          <w:sz w:val="24"/>
          <w:szCs w:val="24"/>
        </w:rPr>
        <w:t>------------------------------------------------------------------------</w:t>
      </w:r>
    </w:p>
    <w:p w14:paraId="00579D24" w14:textId="277A5481" w:rsidR="00D756C5" w:rsidRPr="00E22B76" w:rsidRDefault="00D756C5" w:rsidP="000B3C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2B76">
        <w:rPr>
          <w:rFonts w:ascii="Arial" w:hAnsi="Arial" w:cs="Arial"/>
          <w:bCs/>
          <w:sz w:val="24"/>
          <w:szCs w:val="24"/>
        </w:rPr>
        <w:t xml:space="preserve">----- </w:t>
      </w:r>
      <w:r w:rsidRPr="00E22B76">
        <w:rPr>
          <w:rFonts w:ascii="Arial" w:hAnsi="Arial" w:cs="Arial"/>
          <w:b/>
          <w:i/>
          <w:sz w:val="24"/>
          <w:szCs w:val="24"/>
        </w:rPr>
        <w:t xml:space="preserve">5.- CLAUSURA. </w:t>
      </w:r>
      <w:r w:rsidRPr="00E22B76">
        <w:rPr>
          <w:rFonts w:ascii="Arial" w:hAnsi="Arial" w:cs="Arial"/>
          <w:sz w:val="24"/>
          <w:szCs w:val="24"/>
        </w:rPr>
        <w:t>----------------------------------------------------------------------------------</w:t>
      </w:r>
    </w:p>
    <w:p w14:paraId="1F4164DF" w14:textId="1B089A0E" w:rsidR="000B3C1A" w:rsidRDefault="000B3C1A" w:rsidP="000B3C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2B76">
        <w:rPr>
          <w:rFonts w:ascii="Arial" w:hAnsi="Arial" w:cs="Arial"/>
          <w:bCs/>
          <w:sz w:val="24"/>
          <w:szCs w:val="24"/>
        </w:rPr>
        <w:t xml:space="preserve">----- </w:t>
      </w:r>
      <w:r w:rsidRPr="00E22B76">
        <w:rPr>
          <w:rFonts w:ascii="Arial" w:hAnsi="Arial" w:cs="Arial"/>
          <w:sz w:val="24"/>
          <w:szCs w:val="24"/>
        </w:rPr>
        <w:t xml:space="preserve">Derivado de la propuesta del orden del día pregunto a los integrantes de esta comisión </w:t>
      </w:r>
      <w:r w:rsidR="00D756C5" w:rsidRPr="00E22B76">
        <w:rPr>
          <w:rFonts w:ascii="Arial" w:hAnsi="Arial" w:cs="Arial"/>
          <w:sz w:val="24"/>
          <w:szCs w:val="24"/>
        </w:rPr>
        <w:t>¿</w:t>
      </w:r>
      <w:r w:rsidRPr="00E22B76">
        <w:rPr>
          <w:rFonts w:ascii="Arial" w:hAnsi="Arial" w:cs="Arial"/>
          <w:sz w:val="24"/>
          <w:szCs w:val="24"/>
        </w:rPr>
        <w:t xml:space="preserve">si alguno de ustedes tiene algún tema que quisiera </w:t>
      </w:r>
      <w:proofErr w:type="spellStart"/>
      <w:r w:rsidRPr="00E22B76">
        <w:rPr>
          <w:rFonts w:ascii="Arial" w:hAnsi="Arial" w:cs="Arial"/>
          <w:sz w:val="24"/>
          <w:szCs w:val="24"/>
        </w:rPr>
        <w:t>agendar</w:t>
      </w:r>
      <w:proofErr w:type="spellEnd"/>
      <w:r w:rsidRPr="00E22B76">
        <w:rPr>
          <w:rFonts w:ascii="Arial" w:hAnsi="Arial" w:cs="Arial"/>
          <w:sz w:val="24"/>
          <w:szCs w:val="24"/>
        </w:rPr>
        <w:t xml:space="preserve"> en asuntos varios</w:t>
      </w:r>
      <w:r w:rsidR="00D756C5" w:rsidRPr="00E22B76">
        <w:rPr>
          <w:rFonts w:ascii="Arial" w:hAnsi="Arial" w:cs="Arial"/>
          <w:sz w:val="24"/>
          <w:szCs w:val="24"/>
        </w:rPr>
        <w:t xml:space="preserve">? En el uso de la voz los regidores integrantes. No ninguno. En el uso de la voz la Regidora (DUNIA CATALINA CRUZ MORENO) </w:t>
      </w:r>
      <w:r w:rsidRPr="00E22B76">
        <w:rPr>
          <w:rFonts w:ascii="Arial" w:hAnsi="Arial" w:cs="Arial"/>
          <w:sz w:val="24"/>
          <w:szCs w:val="24"/>
        </w:rPr>
        <w:t xml:space="preserve"> una vez enlistados los temas a tratar les pido que si estamos de acuerdo se sirvan levantar su mano en señal de aprobación.----------------------------------</w:t>
      </w:r>
      <w:r w:rsidR="00E22B76">
        <w:rPr>
          <w:rFonts w:ascii="Arial" w:hAnsi="Arial" w:cs="Arial"/>
          <w:sz w:val="24"/>
          <w:szCs w:val="24"/>
        </w:rPr>
        <w:t>----------------------------------------------------------</w:t>
      </w:r>
      <w:r w:rsidRPr="00E22B76">
        <w:rPr>
          <w:rFonts w:ascii="Arial" w:hAnsi="Arial" w:cs="Arial"/>
          <w:sz w:val="24"/>
          <w:szCs w:val="24"/>
        </w:rPr>
        <w:t>--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"/>
        <w:gridCol w:w="4124"/>
        <w:gridCol w:w="1248"/>
        <w:gridCol w:w="1246"/>
        <w:gridCol w:w="1803"/>
      </w:tblGrid>
      <w:tr w:rsidR="000B3C1A" w:rsidRPr="00E22B76" w14:paraId="530242DA" w14:textId="77777777" w:rsidTr="00483DDD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7902" w14:textId="77777777" w:rsidR="000B3C1A" w:rsidRPr="00E22B76" w:rsidRDefault="000B3C1A" w:rsidP="00483DDD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bCs/>
                <w:sz w:val="24"/>
                <w:szCs w:val="24"/>
              </w:rPr>
              <w:t>REGIDORES DE LA COMISIÓN EDILICIA PERMANENTE DE ESTACIONAMIENTOS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0BD5" w14:textId="77777777" w:rsidR="000B3C1A" w:rsidRPr="00E22B76" w:rsidRDefault="000B3C1A" w:rsidP="00483DDD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B683" w14:textId="77777777" w:rsidR="000B3C1A" w:rsidRPr="00E22B76" w:rsidRDefault="000B3C1A" w:rsidP="00483DDD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61AE" w14:textId="77777777" w:rsidR="000B3C1A" w:rsidRPr="00E22B76" w:rsidRDefault="000B3C1A" w:rsidP="00483DDD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0B3C1A" w:rsidRPr="00E22B76" w14:paraId="346E42CA" w14:textId="77777777" w:rsidTr="00483DD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9298" w14:textId="77777777" w:rsidR="000B3C1A" w:rsidRPr="00E22B76" w:rsidRDefault="000B3C1A" w:rsidP="00483DDD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8C30" w14:textId="77777777" w:rsidR="000B3C1A" w:rsidRPr="00E22B76" w:rsidRDefault="000B3C1A" w:rsidP="00483DDD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C. YULIANA LIVIER VARGAS DE LA TORRE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E567" w14:textId="77777777" w:rsidR="000B3C1A" w:rsidRPr="00E22B76" w:rsidRDefault="000B3C1A" w:rsidP="00483DDD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83B3" w14:textId="77777777" w:rsidR="000B3C1A" w:rsidRPr="00E22B76" w:rsidRDefault="000B3C1A" w:rsidP="00483DDD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376E" w14:textId="77777777" w:rsidR="000B3C1A" w:rsidRPr="00E22B76" w:rsidRDefault="000B3C1A" w:rsidP="00483DDD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C1A" w:rsidRPr="00E22B76" w14:paraId="5A981F61" w14:textId="77777777" w:rsidTr="00483DD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1255" w14:textId="77777777" w:rsidR="000B3C1A" w:rsidRPr="00E22B76" w:rsidRDefault="000B3C1A" w:rsidP="00483DDD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FD47" w14:textId="77777777" w:rsidR="000B3C1A" w:rsidRPr="00E22B76" w:rsidRDefault="000B3C1A" w:rsidP="00483D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i/>
                <w:sz w:val="24"/>
                <w:szCs w:val="24"/>
              </w:rPr>
              <w:t>C. JOSÉ BERTÍN CHAVEZ VARGAS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61B0" w14:textId="77777777" w:rsidR="000B3C1A" w:rsidRPr="00E22B76" w:rsidRDefault="000B3C1A" w:rsidP="00483DDD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6F0F" w14:textId="77777777" w:rsidR="000B3C1A" w:rsidRPr="00E22B76" w:rsidRDefault="000B3C1A" w:rsidP="00483DDD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6F4A" w14:textId="77777777" w:rsidR="000B3C1A" w:rsidRPr="00E22B76" w:rsidRDefault="000B3C1A" w:rsidP="00483DDD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C1A" w:rsidRPr="00E22B76" w14:paraId="1EA5A1DC" w14:textId="77777777" w:rsidTr="00483DD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C09B" w14:textId="77777777" w:rsidR="000B3C1A" w:rsidRPr="00E22B76" w:rsidRDefault="000B3C1A" w:rsidP="00483DDD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BC9F" w14:textId="77777777" w:rsidR="000B3C1A" w:rsidRPr="00E22B76" w:rsidRDefault="000B3C1A" w:rsidP="00483DDD">
            <w:pPr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2B7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C. DUNIA CATALINA CRUZ MORENO.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F016" w14:textId="77777777" w:rsidR="000B3C1A" w:rsidRPr="00E22B76" w:rsidRDefault="000B3C1A" w:rsidP="00483DDD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4B0A" w14:textId="77777777" w:rsidR="000B3C1A" w:rsidRPr="00E22B76" w:rsidRDefault="000B3C1A" w:rsidP="00483DDD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B0AC" w14:textId="77777777" w:rsidR="000B3C1A" w:rsidRPr="00E22B76" w:rsidRDefault="000B3C1A" w:rsidP="00483DDD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F8B77D" w14:textId="77777777" w:rsidR="00D756C5" w:rsidRPr="00E22B76" w:rsidRDefault="00D756C5" w:rsidP="00A55C90">
      <w:pPr>
        <w:jc w:val="both"/>
        <w:rPr>
          <w:rFonts w:ascii="Arial" w:hAnsi="Arial" w:cs="Arial"/>
          <w:bCs/>
          <w:sz w:val="24"/>
          <w:szCs w:val="24"/>
        </w:rPr>
      </w:pPr>
    </w:p>
    <w:p w14:paraId="1EFEFFAD" w14:textId="1B65AA2D" w:rsidR="000B561F" w:rsidRPr="00E22B76" w:rsidRDefault="00D756C5" w:rsidP="00A55C90">
      <w:pPr>
        <w:jc w:val="both"/>
        <w:rPr>
          <w:rFonts w:ascii="Arial" w:hAnsi="Arial" w:cs="Arial"/>
          <w:sz w:val="24"/>
          <w:szCs w:val="24"/>
        </w:rPr>
      </w:pPr>
      <w:r w:rsidRPr="00E22B76">
        <w:rPr>
          <w:rFonts w:ascii="Arial" w:hAnsi="Arial" w:cs="Arial"/>
          <w:bCs/>
          <w:sz w:val="24"/>
          <w:szCs w:val="24"/>
        </w:rPr>
        <w:t xml:space="preserve">----- </w:t>
      </w:r>
      <w:r w:rsidRPr="00E22B76">
        <w:rPr>
          <w:rFonts w:ascii="Arial" w:hAnsi="Arial" w:cs="Arial"/>
          <w:sz w:val="24"/>
          <w:szCs w:val="24"/>
        </w:rPr>
        <w:t>En el uso de la voz la Regidora (DUNIA CATALINA CRUZ MORENO)</w:t>
      </w:r>
      <w:r w:rsidR="004B6844" w:rsidRPr="00E22B76">
        <w:rPr>
          <w:rFonts w:ascii="Arial" w:hAnsi="Arial" w:cs="Arial"/>
          <w:sz w:val="24"/>
          <w:szCs w:val="24"/>
        </w:rPr>
        <w:t xml:space="preserve"> se aprueba el orden del día, pasamos al punto número </w:t>
      </w:r>
      <w:r w:rsidR="004B6844" w:rsidRPr="00E22B76">
        <w:rPr>
          <w:rFonts w:ascii="Arial" w:hAnsi="Arial" w:cs="Arial"/>
          <w:b/>
          <w:i/>
          <w:sz w:val="24"/>
          <w:szCs w:val="24"/>
        </w:rPr>
        <w:t>3.- PRESENTARCION Y APROBACIÓN DEL PLAN TRABAJO DE LA COMISIÓN DE ESTACIONAMIENTOS</w:t>
      </w:r>
      <w:r w:rsidR="006F7A57" w:rsidRPr="00E22B76">
        <w:rPr>
          <w:rFonts w:ascii="Arial" w:hAnsi="Arial" w:cs="Arial"/>
          <w:b/>
          <w:i/>
          <w:sz w:val="24"/>
          <w:szCs w:val="24"/>
        </w:rPr>
        <w:t xml:space="preserve">, </w:t>
      </w:r>
      <w:r w:rsidR="006F7A57" w:rsidRPr="00E22B76">
        <w:rPr>
          <w:rFonts w:ascii="Arial" w:hAnsi="Arial" w:cs="Arial"/>
          <w:sz w:val="24"/>
          <w:szCs w:val="24"/>
        </w:rPr>
        <w:t xml:space="preserve">este es el </w:t>
      </w:r>
      <w:r w:rsidR="0033517E" w:rsidRPr="00E22B76">
        <w:rPr>
          <w:rFonts w:ascii="Arial" w:hAnsi="Arial" w:cs="Arial"/>
          <w:sz w:val="24"/>
          <w:szCs w:val="24"/>
        </w:rPr>
        <w:t>plan de trabajo que ya se les entregó con anterioridad para su estudio y en su caso observaciones</w:t>
      </w:r>
      <w:r w:rsidR="00A55C90" w:rsidRPr="00E22B76">
        <w:rPr>
          <w:rFonts w:ascii="Arial" w:hAnsi="Arial" w:cs="Arial"/>
          <w:sz w:val="24"/>
          <w:szCs w:val="24"/>
        </w:rPr>
        <w:t xml:space="preserve"> por lo que pregunto si tienen algún comentario u observación que quisieran hacer</w:t>
      </w:r>
      <w:r w:rsidR="00225286" w:rsidRPr="00E22B76">
        <w:rPr>
          <w:rFonts w:ascii="Arial" w:hAnsi="Arial" w:cs="Arial"/>
          <w:sz w:val="24"/>
          <w:szCs w:val="24"/>
        </w:rPr>
        <w:t>.</w:t>
      </w:r>
      <w:r w:rsidR="00A55C90" w:rsidRPr="00E22B76">
        <w:rPr>
          <w:rFonts w:ascii="Arial" w:hAnsi="Arial" w:cs="Arial"/>
          <w:sz w:val="24"/>
          <w:szCs w:val="24"/>
        </w:rPr>
        <w:t xml:space="preserve"> En el uso de la voz los Regidores integrantes de la comisión. No</w:t>
      </w:r>
      <w:r w:rsidR="00225286" w:rsidRPr="00E22B76">
        <w:rPr>
          <w:rFonts w:ascii="Arial" w:hAnsi="Arial" w:cs="Arial"/>
          <w:sz w:val="24"/>
          <w:szCs w:val="24"/>
        </w:rPr>
        <w:t xml:space="preserve"> ninguno</w:t>
      </w:r>
      <w:r w:rsidR="00A55C90" w:rsidRPr="00E22B76">
        <w:rPr>
          <w:rFonts w:ascii="Arial" w:hAnsi="Arial" w:cs="Arial"/>
          <w:sz w:val="24"/>
          <w:szCs w:val="24"/>
        </w:rPr>
        <w:t>. En el uso de la voz la Regidora (DUNIA CATALINA CRUZ MORENO)</w:t>
      </w:r>
      <w:r w:rsidR="00390897" w:rsidRPr="00E22B76">
        <w:rPr>
          <w:rFonts w:ascii="Arial" w:hAnsi="Arial" w:cs="Arial"/>
          <w:sz w:val="24"/>
          <w:szCs w:val="24"/>
        </w:rPr>
        <w:t xml:space="preserve"> le pido que si estamos de acuerdo lo manifestemos levantando la mano en señal de aprobación.</w:t>
      </w:r>
      <w:r w:rsidR="00E22B76">
        <w:rPr>
          <w:rFonts w:ascii="Arial" w:hAnsi="Arial" w:cs="Arial"/>
          <w:sz w:val="24"/>
          <w:szCs w:val="24"/>
        </w:rPr>
        <w:t>--------------------------------</w:t>
      </w:r>
    </w:p>
    <w:p w14:paraId="458AD20D" w14:textId="77777777" w:rsidR="00F04FAC" w:rsidRPr="00E22B76" w:rsidRDefault="00F04FAC" w:rsidP="00A55C9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"/>
        <w:gridCol w:w="4124"/>
        <w:gridCol w:w="1248"/>
        <w:gridCol w:w="1246"/>
        <w:gridCol w:w="1803"/>
      </w:tblGrid>
      <w:tr w:rsidR="00390897" w:rsidRPr="00E22B76" w14:paraId="7551DF5A" w14:textId="77777777" w:rsidTr="00483DDD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2B91" w14:textId="77777777" w:rsidR="00390897" w:rsidRPr="00E22B76" w:rsidRDefault="00390897" w:rsidP="00483DDD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REGIDORES DE LA COMISIÓN EDILICIA PERMANENTE DE ESTACIONAMIENTOS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3469" w14:textId="77777777" w:rsidR="00390897" w:rsidRPr="00E22B76" w:rsidRDefault="00390897" w:rsidP="00483DDD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9F12" w14:textId="77777777" w:rsidR="00390897" w:rsidRPr="00E22B76" w:rsidRDefault="00390897" w:rsidP="00483DDD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6A5B" w14:textId="77777777" w:rsidR="00390897" w:rsidRPr="00E22B76" w:rsidRDefault="00390897" w:rsidP="00483DDD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390897" w:rsidRPr="00E22B76" w14:paraId="12EEA30D" w14:textId="77777777" w:rsidTr="00483DD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65AC" w14:textId="77777777" w:rsidR="00390897" w:rsidRPr="00E22B76" w:rsidRDefault="00390897" w:rsidP="00483DDD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5991" w14:textId="77777777" w:rsidR="00390897" w:rsidRPr="00E22B76" w:rsidRDefault="00390897" w:rsidP="00483DDD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C. YULIANA LIVIER VARGAS DE LA TORRE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E09A" w14:textId="77777777" w:rsidR="00390897" w:rsidRPr="00E22B76" w:rsidRDefault="00390897" w:rsidP="00483DDD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2E04" w14:textId="77777777" w:rsidR="00390897" w:rsidRPr="00E22B76" w:rsidRDefault="00390897" w:rsidP="00483DDD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2086" w14:textId="77777777" w:rsidR="00390897" w:rsidRPr="00E22B76" w:rsidRDefault="00390897" w:rsidP="00483DDD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97" w:rsidRPr="00E22B76" w14:paraId="1C39AD8F" w14:textId="77777777" w:rsidTr="00483DD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F28D" w14:textId="77777777" w:rsidR="00390897" w:rsidRPr="00E22B76" w:rsidRDefault="00390897" w:rsidP="00483DDD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FA57" w14:textId="77777777" w:rsidR="00390897" w:rsidRPr="00E22B76" w:rsidRDefault="00390897" w:rsidP="00483D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b/>
                <w:i/>
                <w:sz w:val="24"/>
                <w:szCs w:val="24"/>
              </w:rPr>
              <w:t>C. JOSÉ BERTÍN CHAVEZ VARGAS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C3C1" w14:textId="77777777" w:rsidR="00390897" w:rsidRPr="00E22B76" w:rsidRDefault="00390897" w:rsidP="00483DDD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F63" w14:textId="77777777" w:rsidR="00390897" w:rsidRPr="00E22B76" w:rsidRDefault="00390897" w:rsidP="00483DDD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2E80" w14:textId="77777777" w:rsidR="00390897" w:rsidRPr="00E22B76" w:rsidRDefault="00390897" w:rsidP="00483DDD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897" w:rsidRPr="00E22B76" w14:paraId="60747C58" w14:textId="77777777" w:rsidTr="00483DD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FE3E" w14:textId="77777777" w:rsidR="00390897" w:rsidRPr="00E22B76" w:rsidRDefault="00390897" w:rsidP="00483DDD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92AC" w14:textId="77777777" w:rsidR="00390897" w:rsidRPr="00E22B76" w:rsidRDefault="00390897" w:rsidP="00483DDD">
            <w:pPr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2B7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C. DUNIA CATALINA CRUZ MORENO.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BDF5" w14:textId="77777777" w:rsidR="00390897" w:rsidRPr="00E22B76" w:rsidRDefault="00390897" w:rsidP="00483DDD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B7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21F1" w14:textId="77777777" w:rsidR="00390897" w:rsidRPr="00E22B76" w:rsidRDefault="00390897" w:rsidP="00483DDD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EE65" w14:textId="77777777" w:rsidR="00390897" w:rsidRPr="00E22B76" w:rsidRDefault="00390897" w:rsidP="00483DDD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885A82" w14:textId="77777777" w:rsidR="000B561F" w:rsidRPr="00E22B76" w:rsidRDefault="000B561F">
      <w:pPr>
        <w:rPr>
          <w:rFonts w:ascii="Arial" w:hAnsi="Arial" w:cs="Arial"/>
          <w:sz w:val="24"/>
          <w:szCs w:val="24"/>
        </w:rPr>
      </w:pPr>
    </w:p>
    <w:p w14:paraId="4354AE5D" w14:textId="7A65292D" w:rsidR="00E9054B" w:rsidRPr="00E22B76" w:rsidRDefault="00390897" w:rsidP="007D6FEB">
      <w:pPr>
        <w:jc w:val="both"/>
        <w:rPr>
          <w:rFonts w:ascii="Arial" w:hAnsi="Arial" w:cs="Arial"/>
          <w:sz w:val="24"/>
        </w:rPr>
      </w:pPr>
      <w:r w:rsidRPr="00E22B76">
        <w:rPr>
          <w:rFonts w:ascii="Arial" w:hAnsi="Arial" w:cs="Arial"/>
          <w:bCs/>
          <w:sz w:val="24"/>
        </w:rPr>
        <w:t xml:space="preserve">----- </w:t>
      </w:r>
      <w:r w:rsidRPr="00E22B76">
        <w:rPr>
          <w:rFonts w:ascii="Arial" w:hAnsi="Arial" w:cs="Arial"/>
          <w:sz w:val="24"/>
        </w:rPr>
        <w:t xml:space="preserve">En el uso de la voz la Regidora (DUNIA CATALINA CRUZ MORENO) se aprueba el plan de trabajo, </w:t>
      </w:r>
      <w:r w:rsidR="00E9054B" w:rsidRPr="00E22B76">
        <w:rPr>
          <w:rFonts w:ascii="Arial" w:hAnsi="Arial" w:cs="Arial"/>
          <w:sz w:val="24"/>
        </w:rPr>
        <w:t>a continuación pasamos al punto número cuatro de la orden del día asuntos varios en este caso como no tenemos asuntos varios nos vamos a remitir directamente al úl</w:t>
      </w:r>
      <w:r w:rsidRPr="00E22B76">
        <w:rPr>
          <w:rFonts w:ascii="Arial" w:hAnsi="Arial" w:cs="Arial"/>
          <w:sz w:val="24"/>
        </w:rPr>
        <w:t>timo punto que es la clausura</w:t>
      </w:r>
      <w:r w:rsidR="00E9054B" w:rsidRPr="00E22B76">
        <w:rPr>
          <w:rFonts w:ascii="Arial" w:hAnsi="Arial" w:cs="Arial"/>
          <w:sz w:val="24"/>
        </w:rPr>
        <w:t xml:space="preserve"> de la sesión no sin antes agradecer a los presentes su asistencia y siendo la 1</w:t>
      </w:r>
      <w:r w:rsidRPr="00E22B76">
        <w:rPr>
          <w:rFonts w:ascii="Arial" w:hAnsi="Arial" w:cs="Arial"/>
          <w:sz w:val="24"/>
        </w:rPr>
        <w:t xml:space="preserve">3 horas con 15 minutos </w:t>
      </w:r>
      <w:r w:rsidR="00E9054B" w:rsidRPr="00E22B76">
        <w:rPr>
          <w:rFonts w:ascii="Arial" w:hAnsi="Arial" w:cs="Arial"/>
          <w:sz w:val="24"/>
        </w:rPr>
        <w:t>del día viernes 29 de noviembre del año 2024 damos por clausurada esta sesión ordinaria número 2 de la comisión permanente de estacionamientos muchas</w:t>
      </w:r>
      <w:r w:rsidR="007D6FEB" w:rsidRPr="00E22B76">
        <w:rPr>
          <w:rFonts w:ascii="Arial" w:hAnsi="Arial" w:cs="Arial"/>
          <w:sz w:val="24"/>
        </w:rPr>
        <w:t xml:space="preserve"> gracias que tengan buena tarde. </w:t>
      </w:r>
      <w:r w:rsidR="00E22B76">
        <w:rPr>
          <w:rFonts w:ascii="Arial" w:hAnsi="Arial" w:cs="Arial"/>
          <w:sz w:val="24"/>
        </w:rPr>
        <w:t>-----------------------------------------------------------------------------</w:t>
      </w:r>
    </w:p>
    <w:p w14:paraId="450E663A" w14:textId="77777777" w:rsidR="00F04FAC" w:rsidRDefault="00F04FAC" w:rsidP="00F04FAC">
      <w:pPr>
        <w:spacing w:line="360" w:lineRule="auto"/>
        <w:jc w:val="both"/>
        <w:rPr>
          <w:rFonts w:ascii="Arial" w:eastAsia="Arial Unicode MS" w:hAnsi="Arial" w:cs="Arial"/>
          <w:b/>
          <w:szCs w:val="28"/>
          <w:lang w:val="es-ES"/>
        </w:rPr>
      </w:pPr>
    </w:p>
    <w:p w14:paraId="5474861A" w14:textId="77777777" w:rsidR="00F04FAC" w:rsidRPr="00D00A72" w:rsidRDefault="00F04FAC" w:rsidP="00225286">
      <w:pPr>
        <w:widowControl w:val="0"/>
        <w:autoSpaceDE w:val="0"/>
        <w:autoSpaceDN w:val="0"/>
        <w:spacing w:after="0"/>
        <w:jc w:val="center"/>
        <w:rPr>
          <w:rFonts w:ascii="Arial" w:eastAsia="Arial Unicode MS" w:hAnsi="Arial" w:cs="Arial"/>
          <w:b/>
          <w:szCs w:val="28"/>
          <w:lang w:val="es-ES"/>
        </w:rPr>
      </w:pPr>
      <w:r w:rsidRPr="00D00A72">
        <w:rPr>
          <w:rFonts w:ascii="Arial" w:eastAsia="Arial Unicode MS" w:hAnsi="Arial" w:cs="Arial"/>
          <w:b/>
          <w:szCs w:val="28"/>
          <w:lang w:val="es-ES"/>
        </w:rPr>
        <w:t>ATENTAMENTE</w:t>
      </w:r>
    </w:p>
    <w:p w14:paraId="154974C8" w14:textId="77777777" w:rsidR="00F04FAC" w:rsidRPr="00225286" w:rsidRDefault="00F04FAC" w:rsidP="00225286">
      <w:pPr>
        <w:widowControl w:val="0"/>
        <w:autoSpaceDE w:val="0"/>
        <w:autoSpaceDN w:val="0"/>
        <w:spacing w:after="0"/>
        <w:jc w:val="center"/>
        <w:rPr>
          <w:rFonts w:asciiTheme="majorHAnsi" w:eastAsia="Arial Unicode MS" w:hAnsiTheme="majorHAnsi" w:cstheme="majorHAnsi"/>
          <w:b/>
          <w:i/>
          <w:sz w:val="18"/>
          <w:lang w:val="es-ES"/>
        </w:rPr>
      </w:pPr>
      <w:r w:rsidRPr="00225286">
        <w:rPr>
          <w:rFonts w:asciiTheme="majorHAnsi" w:eastAsia="Arial Unicode MS" w:hAnsiTheme="majorHAnsi" w:cstheme="majorHAnsi"/>
          <w:b/>
          <w:i/>
          <w:sz w:val="16"/>
          <w:lang w:val="es-ES"/>
        </w:rPr>
        <w:t xml:space="preserve"> </w:t>
      </w:r>
      <w:r w:rsidRPr="00225286">
        <w:rPr>
          <w:rFonts w:asciiTheme="majorHAnsi" w:eastAsia="Arial Unicode MS" w:hAnsiTheme="majorHAnsi" w:cstheme="majorHAnsi"/>
          <w:b/>
          <w:i/>
          <w:sz w:val="18"/>
          <w:lang w:val="es-ES"/>
        </w:rPr>
        <w:t>“2024, año del Bicentenario en que se otorga el título de “Ciudad”, a la antigua Zapotlán el Grande”</w:t>
      </w:r>
    </w:p>
    <w:p w14:paraId="3E11CE42" w14:textId="7E73104B" w:rsidR="00F04FAC" w:rsidRDefault="00F04FAC" w:rsidP="00225286">
      <w:pPr>
        <w:widowControl w:val="0"/>
        <w:autoSpaceDE w:val="0"/>
        <w:autoSpaceDN w:val="0"/>
        <w:spacing w:after="0"/>
        <w:jc w:val="center"/>
        <w:rPr>
          <w:rFonts w:ascii="Arial" w:eastAsia="Arial Unicode MS" w:hAnsi="Arial" w:cs="Arial"/>
          <w:lang w:val="es-ES"/>
        </w:rPr>
      </w:pPr>
      <w:r w:rsidRPr="00D00A72">
        <w:rPr>
          <w:rFonts w:ascii="Arial" w:eastAsia="Arial Unicode MS" w:hAnsi="Arial" w:cs="Arial"/>
          <w:lang w:val="es-ES"/>
        </w:rPr>
        <w:t xml:space="preserve">Cd. Guzmán, Municipio de Zapotlán el Grande, Jalisco, a </w:t>
      </w:r>
      <w:r w:rsidR="00225286" w:rsidRPr="00E9054B">
        <w:t xml:space="preserve">29 de noviembre </w:t>
      </w:r>
      <w:r w:rsidRPr="00D00A72">
        <w:rPr>
          <w:rFonts w:ascii="Arial" w:eastAsia="Arial Unicode MS" w:hAnsi="Arial" w:cs="Arial"/>
          <w:lang w:val="es-ES"/>
        </w:rPr>
        <w:t>del 2024</w:t>
      </w:r>
    </w:p>
    <w:p w14:paraId="4C229D42" w14:textId="77777777" w:rsidR="00F04FAC" w:rsidRDefault="00F04FAC" w:rsidP="00F04FAC">
      <w:pPr>
        <w:keepNext/>
        <w:tabs>
          <w:tab w:val="left" w:pos="5670"/>
        </w:tabs>
        <w:spacing w:line="276" w:lineRule="auto"/>
        <w:outlineLvl w:val="1"/>
        <w:rPr>
          <w:rFonts w:ascii="Calibri" w:eastAsia="Times New Roman" w:hAnsi="Calibri" w:cs="Times New Roman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461"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54"/>
      </w:tblGrid>
      <w:tr w:rsidR="00F04FAC" w:rsidRPr="00132476" w14:paraId="179AE8DD" w14:textId="77777777" w:rsidTr="00483DDD">
        <w:trPr>
          <w:trHeight w:val="1358"/>
        </w:trPr>
        <w:tc>
          <w:tcPr>
            <w:tcW w:w="9811" w:type="dxa"/>
            <w:gridSpan w:val="2"/>
          </w:tcPr>
          <w:p w14:paraId="74187EDE" w14:textId="77777777" w:rsidR="00225286" w:rsidRDefault="00225286" w:rsidP="00483DDD">
            <w:pPr>
              <w:jc w:val="center"/>
              <w:rPr>
                <w:rFonts w:ascii="Arial" w:eastAsia="Arial Unicode MS" w:hAnsi="Arial" w:cs="Arial"/>
                <w:b/>
                <w:color w:val="000000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6F7BA4D" w14:textId="77777777" w:rsidR="00F04FAC" w:rsidRPr="00417838" w:rsidRDefault="00F04FAC" w:rsidP="00483DDD">
            <w:pPr>
              <w:jc w:val="center"/>
              <w:rPr>
                <w:rFonts w:ascii="Arial" w:eastAsia="Arial Unicode MS" w:hAnsi="Arial" w:cs="Arial"/>
                <w:b/>
                <w:color w:val="000000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17838">
              <w:rPr>
                <w:rFonts w:ascii="Arial" w:eastAsia="Arial Unicode MS" w:hAnsi="Arial" w:cs="Arial"/>
                <w:b/>
                <w:color w:val="000000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C. DUNIA CATALINA CRUZ MORENO.</w:t>
            </w:r>
          </w:p>
          <w:p w14:paraId="6FD213D1" w14:textId="3CCFE597" w:rsidR="00F04FAC" w:rsidRPr="00E22B76" w:rsidRDefault="00F04FAC" w:rsidP="00E22B76">
            <w:pPr>
              <w:jc w:val="center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Presidenta de la Comisión Edilicia Permanente de </w:t>
            </w:r>
            <w:r>
              <w:t xml:space="preserve"> </w:t>
            </w:r>
            <w:r w:rsidRPr="00417838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Estacionamientos.</w:t>
            </w:r>
            <w:r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1F18DB1F" w14:textId="77777777" w:rsidR="00F04FAC" w:rsidRPr="00132476" w:rsidRDefault="00F04FAC" w:rsidP="00483DDD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04FAC" w:rsidRPr="00132476" w14:paraId="2019AF18" w14:textId="77777777" w:rsidTr="00483DDD">
        <w:trPr>
          <w:trHeight w:val="1802"/>
        </w:trPr>
        <w:tc>
          <w:tcPr>
            <w:tcW w:w="4957" w:type="dxa"/>
            <w:hideMark/>
          </w:tcPr>
          <w:p w14:paraId="6AC80E25" w14:textId="77777777" w:rsidR="00225286" w:rsidRDefault="00225286" w:rsidP="00E22B76">
            <w:pPr>
              <w:rPr>
                <w:rFonts w:ascii="Arial" w:hAnsi="Arial" w:cs="Arial"/>
                <w:b/>
                <w:szCs w:val="24"/>
              </w:rPr>
            </w:pPr>
          </w:p>
          <w:p w14:paraId="22A55C18" w14:textId="77777777" w:rsidR="000514EE" w:rsidRDefault="000514EE" w:rsidP="00E22B76">
            <w:pPr>
              <w:rPr>
                <w:rFonts w:ascii="Arial" w:hAnsi="Arial" w:cs="Arial"/>
                <w:b/>
                <w:szCs w:val="24"/>
              </w:rPr>
            </w:pPr>
          </w:p>
          <w:p w14:paraId="17D39941" w14:textId="77777777" w:rsidR="00225286" w:rsidRDefault="00225286" w:rsidP="00483DD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CE42D65" w14:textId="77777777" w:rsidR="00F04FAC" w:rsidRPr="00417838" w:rsidRDefault="00F04FAC" w:rsidP="00483DD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17838">
              <w:rPr>
                <w:rFonts w:ascii="Arial" w:hAnsi="Arial" w:cs="Arial"/>
                <w:b/>
                <w:szCs w:val="24"/>
              </w:rPr>
              <w:t xml:space="preserve">C. YULIANA LIVIER VARGAS DE LA TORRE </w:t>
            </w:r>
          </w:p>
          <w:p w14:paraId="48AE3DA1" w14:textId="77777777" w:rsidR="00F04FAC" w:rsidRDefault="00F04FAC" w:rsidP="00483DDD">
            <w:pPr>
              <w:jc w:val="center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hAnsi="Arial" w:cs="Arial"/>
                <w:sz w:val="24"/>
              </w:rPr>
              <w:t>Regidora Vocal de</w:t>
            </w:r>
            <w:r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la Comisión Edilicia Permanente de </w:t>
            </w:r>
            <w:r>
              <w:t xml:space="preserve"> </w:t>
            </w:r>
            <w:r w:rsidRPr="00417838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Estacionamientos.</w:t>
            </w:r>
            <w:r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5F7F1D55" w14:textId="77777777" w:rsidR="00F04FAC" w:rsidRDefault="00F04FAC" w:rsidP="00483DDD">
            <w:pPr>
              <w:jc w:val="center"/>
              <w:rPr>
                <w:rFonts w:ascii="Arial" w:eastAsia="Calibri" w:hAnsi="Arial" w:cs="Arial"/>
                <w:sz w:val="18"/>
              </w:rPr>
            </w:pPr>
          </w:p>
          <w:p w14:paraId="37673693" w14:textId="77777777" w:rsidR="00F04FAC" w:rsidRPr="00132476" w:rsidRDefault="00F04FAC" w:rsidP="00483DDD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4854" w:type="dxa"/>
            <w:hideMark/>
          </w:tcPr>
          <w:p w14:paraId="2BAB172D" w14:textId="77777777" w:rsidR="00225286" w:rsidRDefault="00225286" w:rsidP="00483DD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DA4D48A" w14:textId="77777777" w:rsidR="00225286" w:rsidRDefault="00225286" w:rsidP="00483DD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DA57C06" w14:textId="77777777" w:rsidR="00F04FAC" w:rsidRDefault="00F04FAC" w:rsidP="00483DDD">
            <w:pPr>
              <w:jc w:val="center"/>
              <w:rPr>
                <w:rFonts w:ascii="Arial" w:hAnsi="Arial" w:cs="Arial"/>
                <w:sz w:val="24"/>
              </w:rPr>
            </w:pPr>
            <w:r w:rsidRPr="0060232B">
              <w:rPr>
                <w:rFonts w:ascii="Arial" w:hAnsi="Arial" w:cs="Arial"/>
                <w:b/>
                <w:szCs w:val="24"/>
              </w:rPr>
              <w:t>C. JOSÉ BERTÍN CHAVEZ VARGAS</w:t>
            </w:r>
            <w:r w:rsidRPr="0060232B">
              <w:rPr>
                <w:rFonts w:ascii="Arial" w:hAnsi="Arial" w:cs="Arial"/>
              </w:rPr>
              <w:t xml:space="preserve"> </w:t>
            </w:r>
          </w:p>
          <w:p w14:paraId="2093A4C2" w14:textId="77777777" w:rsidR="00F04FAC" w:rsidRDefault="00F04FAC" w:rsidP="00483DDD">
            <w:pPr>
              <w:jc w:val="center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hAnsi="Arial" w:cs="Arial"/>
                <w:sz w:val="24"/>
              </w:rPr>
              <w:t>Regidor Vocal de</w:t>
            </w:r>
            <w:r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la Comisión Edilicia Permanente de </w:t>
            </w:r>
            <w:r>
              <w:t xml:space="preserve"> </w:t>
            </w:r>
            <w:r w:rsidRPr="00417838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Estacionamientos.</w:t>
            </w:r>
            <w:r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5B247141" w14:textId="77777777" w:rsidR="00F04FAC" w:rsidRPr="008E287E" w:rsidRDefault="00F04FAC" w:rsidP="00483DDD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15E99398" w14:textId="77777777" w:rsidR="00E22B76" w:rsidRDefault="00E22B76" w:rsidP="00225286">
      <w:pPr>
        <w:spacing w:after="0"/>
      </w:pPr>
    </w:p>
    <w:p w14:paraId="0EA7B49D" w14:textId="77777777" w:rsidR="00E22B76" w:rsidRDefault="00E22B76" w:rsidP="00225286">
      <w:pPr>
        <w:spacing w:after="0"/>
      </w:pPr>
    </w:p>
    <w:p w14:paraId="05C0238E" w14:textId="01C5EE36" w:rsidR="00B14714" w:rsidRDefault="00F04FAC" w:rsidP="00E22B76">
      <w:pPr>
        <w:spacing w:after="0"/>
      </w:pPr>
      <w:r w:rsidRPr="0060232B">
        <w:rPr>
          <w:rFonts w:ascii="Arial" w:hAnsi="Arial" w:cs="Arial"/>
          <w:sz w:val="16"/>
          <w:szCs w:val="16"/>
        </w:rPr>
        <w:t>DCCM/</w:t>
      </w:r>
      <w:proofErr w:type="spellStart"/>
      <w:r w:rsidRPr="0060232B">
        <w:rPr>
          <w:rFonts w:ascii="Arial" w:hAnsi="Arial" w:cs="Arial"/>
          <w:sz w:val="16"/>
          <w:szCs w:val="16"/>
        </w:rPr>
        <w:t>ocs</w:t>
      </w:r>
      <w:proofErr w:type="spellEnd"/>
      <w:r w:rsidR="00E22B7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232B">
        <w:rPr>
          <w:rFonts w:ascii="Arial" w:eastAsia="Calibri" w:hAnsi="Arial" w:cs="Arial"/>
          <w:sz w:val="16"/>
          <w:szCs w:val="16"/>
          <w:lang w:val="en-US"/>
        </w:rPr>
        <w:t>C.c.p</w:t>
      </w:r>
      <w:proofErr w:type="spellEnd"/>
      <w:r w:rsidRPr="0060232B">
        <w:rPr>
          <w:rFonts w:ascii="Arial" w:eastAsia="Calibri" w:hAnsi="Arial" w:cs="Arial"/>
          <w:sz w:val="16"/>
          <w:szCs w:val="16"/>
          <w:lang w:val="en-US"/>
        </w:rPr>
        <w:t xml:space="preserve">. </w:t>
      </w:r>
      <w:proofErr w:type="spellStart"/>
      <w:r w:rsidRPr="0060232B">
        <w:rPr>
          <w:rFonts w:ascii="Arial" w:eastAsia="Calibri" w:hAnsi="Arial" w:cs="Arial"/>
          <w:sz w:val="16"/>
          <w:szCs w:val="16"/>
          <w:lang w:val="en-US"/>
        </w:rPr>
        <w:t>Archiv</w:t>
      </w:r>
      <w:proofErr w:type="spellEnd"/>
      <w:r>
        <w:rPr>
          <w:rFonts w:ascii="Arial" w:hAnsi="Arial" w:cs="Arial"/>
          <w:sz w:val="16"/>
          <w:szCs w:val="16"/>
        </w:rPr>
        <w:t>o</w:t>
      </w:r>
    </w:p>
    <w:sectPr w:rsidR="00B1471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F8F4F" w14:textId="77777777" w:rsidR="003D681C" w:rsidRDefault="003D681C" w:rsidP="000B561F">
      <w:pPr>
        <w:spacing w:after="0" w:line="240" w:lineRule="auto"/>
      </w:pPr>
      <w:r>
        <w:separator/>
      </w:r>
    </w:p>
  </w:endnote>
  <w:endnote w:type="continuationSeparator" w:id="0">
    <w:p w14:paraId="54890492" w14:textId="77777777" w:rsidR="003D681C" w:rsidRDefault="003D681C" w:rsidP="000B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B94C8" w14:textId="02126725" w:rsidR="00E22B76" w:rsidRDefault="000B561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0" allowOverlap="1" wp14:anchorId="170B9697" wp14:editId="47E17668">
          <wp:simplePos x="0" y="0"/>
          <wp:positionH relativeFrom="margin">
            <wp:posOffset>-1306195</wp:posOffset>
          </wp:positionH>
          <wp:positionV relativeFrom="paragraph">
            <wp:posOffset>-619651</wp:posOffset>
          </wp:positionV>
          <wp:extent cx="8294370" cy="1482725"/>
          <wp:effectExtent l="0" t="0" r="0" b="3175"/>
          <wp:wrapNone/>
          <wp:docPr id="1715131108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53206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170"/>
                  <a:stretch/>
                </pic:blipFill>
                <pic:spPr bwMode="auto">
                  <a:xfrm>
                    <a:off x="0" y="0"/>
                    <a:ext cx="8294370" cy="1482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1D68E" w14:textId="77777777" w:rsidR="003D681C" w:rsidRDefault="003D681C" w:rsidP="000B561F">
      <w:pPr>
        <w:spacing w:after="0" w:line="240" w:lineRule="auto"/>
      </w:pPr>
      <w:r>
        <w:separator/>
      </w:r>
    </w:p>
  </w:footnote>
  <w:footnote w:type="continuationSeparator" w:id="0">
    <w:p w14:paraId="40740B2D" w14:textId="77777777" w:rsidR="003D681C" w:rsidRDefault="003D681C" w:rsidP="000B5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495" w14:textId="0FCE58F4" w:rsidR="00E22B76" w:rsidRDefault="000B561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0" allowOverlap="1" wp14:anchorId="7A375058" wp14:editId="224E7E31">
          <wp:simplePos x="0" y="0"/>
          <wp:positionH relativeFrom="page">
            <wp:align>right</wp:align>
          </wp:positionH>
          <wp:positionV relativeFrom="paragraph">
            <wp:posOffset>-435895</wp:posOffset>
          </wp:positionV>
          <wp:extent cx="7772400" cy="1275080"/>
          <wp:effectExtent l="0" t="0" r="0" b="1270"/>
          <wp:wrapThrough wrapText="bothSides">
            <wp:wrapPolygon edited="0">
              <wp:start x="0" y="0"/>
              <wp:lineTo x="0" y="21299"/>
              <wp:lineTo x="21547" y="21299"/>
              <wp:lineTo x="21547" y="0"/>
              <wp:lineTo x="0" y="0"/>
            </wp:wrapPolygon>
          </wp:wrapThrough>
          <wp:docPr id="1715131107" name="Imagen 1715131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72"/>
                  <a:stretch/>
                </pic:blipFill>
                <pic:spPr bwMode="auto">
                  <a:xfrm>
                    <a:off x="0" y="0"/>
                    <a:ext cx="7772400" cy="1275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E"/>
    <w:rsid w:val="000514EE"/>
    <w:rsid w:val="000B3C1A"/>
    <w:rsid w:val="000B561F"/>
    <w:rsid w:val="00225286"/>
    <w:rsid w:val="0033517E"/>
    <w:rsid w:val="003412B3"/>
    <w:rsid w:val="00390897"/>
    <w:rsid w:val="003D681C"/>
    <w:rsid w:val="0048071E"/>
    <w:rsid w:val="004B6844"/>
    <w:rsid w:val="006C462E"/>
    <w:rsid w:val="006F7A57"/>
    <w:rsid w:val="00737B4F"/>
    <w:rsid w:val="007D6FEB"/>
    <w:rsid w:val="00871482"/>
    <w:rsid w:val="00A0188C"/>
    <w:rsid w:val="00A55C90"/>
    <w:rsid w:val="00B14714"/>
    <w:rsid w:val="00C006E9"/>
    <w:rsid w:val="00C7342F"/>
    <w:rsid w:val="00D4081D"/>
    <w:rsid w:val="00D756C5"/>
    <w:rsid w:val="00E22B76"/>
    <w:rsid w:val="00E9054B"/>
    <w:rsid w:val="00F0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AC3BD"/>
  <w15:chartTrackingRefBased/>
  <w15:docId w15:val="{F14A2AB3-097C-4575-BB2B-7E9CE183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4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4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46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4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4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4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4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4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4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4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4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4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46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46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46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46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46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462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6C4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C4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4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4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4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46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46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46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4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46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462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B5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61F"/>
  </w:style>
  <w:style w:type="paragraph" w:styleId="Piedepgina">
    <w:name w:val="footer"/>
    <w:basedOn w:val="Normal"/>
    <w:link w:val="PiedepginaCar"/>
    <w:uiPriority w:val="99"/>
    <w:unhideWhenUsed/>
    <w:rsid w:val="000B5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61F"/>
  </w:style>
  <w:style w:type="table" w:styleId="Tablaconcuadrcula">
    <w:name w:val="Table Grid"/>
    <w:basedOn w:val="Tablanormal"/>
    <w:uiPriority w:val="39"/>
    <w:rsid w:val="000B3C1A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3</Pages>
  <Words>776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 S.</dc:creator>
  <cp:keywords/>
  <dc:description/>
  <cp:lastModifiedBy>Omar Cibrián Sánchez</cp:lastModifiedBy>
  <cp:revision>9</cp:revision>
  <dcterms:created xsi:type="dcterms:W3CDTF">2024-11-28T20:11:00Z</dcterms:created>
  <dcterms:modified xsi:type="dcterms:W3CDTF">2024-12-16T17:58:00Z</dcterms:modified>
</cp:coreProperties>
</file>