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48F1" w14:textId="77777777" w:rsidR="00DA2B04" w:rsidRPr="00CD76B7" w:rsidRDefault="00DA2B04" w:rsidP="00DA2B04">
      <w:pPr>
        <w:jc w:val="center"/>
        <w:rPr>
          <w:rFonts w:asciiTheme="majorHAnsi" w:hAnsiTheme="majorHAnsi" w:cstheme="majorHAnsi"/>
          <w:b/>
          <w:bCs/>
          <w:color w:val="800000"/>
          <w:sz w:val="44"/>
          <w:szCs w:val="44"/>
        </w:rPr>
      </w:pPr>
      <w:r w:rsidRPr="00CD76B7">
        <w:rPr>
          <w:rFonts w:asciiTheme="majorHAnsi" w:hAnsiTheme="majorHAnsi" w:cstheme="majorHAnsi"/>
          <w:b/>
          <w:bCs/>
          <w:color w:val="800000"/>
          <w:sz w:val="44"/>
          <w:szCs w:val="44"/>
        </w:rPr>
        <w:t>INFORME DE ACTIVIDADES</w:t>
      </w:r>
    </w:p>
    <w:p w14:paraId="716F2874" w14:textId="5B4E5111" w:rsidR="00DA2B04" w:rsidRPr="00CD76B7" w:rsidRDefault="00DA2B04" w:rsidP="00DA2B04">
      <w:pPr>
        <w:jc w:val="center"/>
        <w:rPr>
          <w:rFonts w:asciiTheme="majorHAnsi" w:hAnsiTheme="majorHAnsi" w:cstheme="majorHAnsi"/>
          <w:b/>
          <w:bCs/>
          <w:color w:val="800000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800000"/>
          <w:sz w:val="26"/>
          <w:szCs w:val="26"/>
        </w:rPr>
        <w:t>ENERO</w:t>
      </w:r>
      <w:r w:rsidRPr="00CD76B7">
        <w:rPr>
          <w:rFonts w:asciiTheme="majorHAnsi" w:hAnsiTheme="majorHAnsi" w:cstheme="majorHAnsi"/>
          <w:b/>
          <w:bCs/>
          <w:color w:val="800000"/>
          <w:sz w:val="26"/>
          <w:szCs w:val="26"/>
        </w:rPr>
        <w:t xml:space="preserve"> – </w:t>
      </w:r>
      <w:r>
        <w:rPr>
          <w:rFonts w:asciiTheme="majorHAnsi" w:hAnsiTheme="majorHAnsi" w:cstheme="majorHAnsi"/>
          <w:b/>
          <w:bCs/>
          <w:color w:val="800000"/>
          <w:sz w:val="26"/>
          <w:szCs w:val="26"/>
        </w:rPr>
        <w:t>FEBRERO</w:t>
      </w:r>
      <w:r w:rsidRPr="00CD76B7">
        <w:rPr>
          <w:rFonts w:asciiTheme="majorHAnsi" w:hAnsiTheme="majorHAnsi" w:cstheme="majorHAnsi"/>
          <w:b/>
          <w:bCs/>
          <w:color w:val="800000"/>
          <w:sz w:val="26"/>
          <w:szCs w:val="26"/>
        </w:rPr>
        <w:t xml:space="preserve"> - </w:t>
      </w:r>
      <w:r>
        <w:rPr>
          <w:rFonts w:asciiTheme="majorHAnsi" w:hAnsiTheme="majorHAnsi" w:cstheme="majorHAnsi"/>
          <w:b/>
          <w:bCs/>
          <w:color w:val="800000"/>
          <w:sz w:val="26"/>
          <w:szCs w:val="26"/>
        </w:rPr>
        <w:t>MARZO</w:t>
      </w:r>
      <w:r w:rsidRPr="00CD76B7">
        <w:rPr>
          <w:rFonts w:asciiTheme="majorHAnsi" w:hAnsiTheme="majorHAnsi" w:cstheme="majorHAnsi"/>
          <w:b/>
          <w:bCs/>
          <w:color w:val="800000"/>
          <w:sz w:val="26"/>
          <w:szCs w:val="26"/>
        </w:rPr>
        <w:t xml:space="preserve"> 202</w:t>
      </w:r>
      <w:r>
        <w:rPr>
          <w:rFonts w:asciiTheme="majorHAnsi" w:hAnsiTheme="majorHAnsi" w:cstheme="majorHAnsi"/>
          <w:b/>
          <w:bCs/>
          <w:color w:val="800000"/>
          <w:sz w:val="26"/>
          <w:szCs w:val="26"/>
        </w:rPr>
        <w:t>1</w:t>
      </w:r>
    </w:p>
    <w:p w14:paraId="506FE15A" w14:textId="214E9A59" w:rsidR="00DA2B04" w:rsidRPr="00CD76B7" w:rsidRDefault="00DA2B04" w:rsidP="00DA2B04">
      <w:pPr>
        <w:jc w:val="center"/>
        <w:rPr>
          <w:rFonts w:asciiTheme="majorHAnsi" w:hAnsiTheme="majorHAnsi" w:cstheme="majorHAnsi"/>
          <w:color w:val="800000"/>
        </w:rPr>
      </w:pPr>
      <w:r w:rsidRPr="00CD76B7">
        <w:rPr>
          <w:rFonts w:asciiTheme="majorHAnsi" w:hAnsiTheme="majorHAnsi" w:cstheme="majorHAnsi"/>
          <w:color w:val="800000"/>
        </w:rPr>
        <w:t xml:space="preserve">(Correspondiente al </w:t>
      </w:r>
      <w:r>
        <w:rPr>
          <w:rFonts w:asciiTheme="majorHAnsi" w:hAnsiTheme="majorHAnsi" w:cstheme="majorHAnsi"/>
          <w:color w:val="800000"/>
        </w:rPr>
        <w:t>primer</w:t>
      </w:r>
      <w:r w:rsidRPr="00CD76B7">
        <w:rPr>
          <w:rFonts w:asciiTheme="majorHAnsi" w:hAnsiTheme="majorHAnsi" w:cstheme="majorHAnsi"/>
          <w:color w:val="800000"/>
        </w:rPr>
        <w:t xml:space="preserve"> período de actividades)</w:t>
      </w:r>
    </w:p>
    <w:p w14:paraId="6F25133B" w14:textId="77777777" w:rsidR="00DA2B04" w:rsidRPr="00CD76B7" w:rsidRDefault="00DA2B04" w:rsidP="00DA2B04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CD76B7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C. ALEJANDRO BARRAGÁN SÁNCHEZ </w:t>
      </w:r>
    </w:p>
    <w:p w14:paraId="0EDFE9A0" w14:textId="77777777" w:rsidR="00E95303" w:rsidRDefault="00DA2B04" w:rsidP="00E95303">
      <w:pPr>
        <w:jc w:val="center"/>
        <w:rPr>
          <w:rFonts w:asciiTheme="majorHAnsi" w:hAnsiTheme="majorHAnsi" w:cstheme="majorHAnsi"/>
          <w:b/>
          <w:bCs/>
          <w:color w:val="800000"/>
          <w:sz w:val="28"/>
          <w:szCs w:val="28"/>
        </w:rPr>
      </w:pPr>
      <w:r w:rsidRPr="00CD76B7">
        <w:rPr>
          <w:rFonts w:asciiTheme="majorHAnsi" w:hAnsiTheme="majorHAnsi" w:cstheme="majorHAnsi"/>
          <w:b/>
          <w:bCs/>
          <w:color w:val="800000"/>
          <w:sz w:val="28"/>
          <w:szCs w:val="28"/>
        </w:rPr>
        <w:t>REGIDOR</w:t>
      </w:r>
    </w:p>
    <w:p w14:paraId="007A6108" w14:textId="73F165EB" w:rsidR="00DA2B04" w:rsidRPr="00E95303" w:rsidRDefault="00DA2B04" w:rsidP="00E95303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800000"/>
          <w:sz w:val="28"/>
          <w:szCs w:val="28"/>
        </w:rPr>
      </w:pPr>
      <w:r w:rsidRPr="00CD76B7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>_______________________________________________________</w:t>
      </w:r>
    </w:p>
    <w:p w14:paraId="007539C5" w14:textId="01784F39" w:rsidR="00DA2B04" w:rsidRDefault="00FE0C42" w:rsidP="00066644">
      <w:pPr>
        <w:jc w:val="center"/>
        <w:rPr>
          <w:rFonts w:asciiTheme="majorHAnsi" w:hAnsiTheme="majorHAnsi" w:cstheme="majorHAnsi"/>
          <w:b/>
          <w:bCs/>
          <w:color w:val="A20000"/>
          <w:sz w:val="40"/>
          <w:szCs w:val="40"/>
        </w:rPr>
      </w:pPr>
      <w:r w:rsidRPr="0073113B">
        <w:rPr>
          <w:rFonts w:asciiTheme="majorHAnsi" w:hAnsiTheme="majorHAnsi" w:cstheme="majorHAnsi"/>
          <w:b/>
          <w:bCs/>
          <w:color w:val="A20000"/>
          <w:sz w:val="40"/>
          <w:szCs w:val="40"/>
        </w:rPr>
        <w:t>ENERO</w:t>
      </w:r>
    </w:p>
    <w:p w14:paraId="6F912DEC" w14:textId="77777777" w:rsidR="007E752C" w:rsidRDefault="007E752C" w:rsidP="007E752C">
      <w:pPr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603B13" wp14:editId="443B6EAF">
            <wp:simplePos x="0" y="0"/>
            <wp:positionH relativeFrom="margin">
              <wp:posOffset>203835</wp:posOffset>
            </wp:positionH>
            <wp:positionV relativeFrom="paragraph">
              <wp:posOffset>165100</wp:posOffset>
            </wp:positionV>
            <wp:extent cx="2920365" cy="21907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644">
        <w:rPr>
          <w:rFonts w:asciiTheme="majorHAnsi" w:hAnsiTheme="majorHAnsi" w:cstheme="majorHAnsi"/>
          <w:b/>
          <w:bCs/>
        </w:rPr>
        <w:t>8 de enero</w:t>
      </w:r>
      <w:r w:rsidR="00330CAA">
        <w:rPr>
          <w:rFonts w:asciiTheme="majorHAnsi" w:hAnsiTheme="majorHAnsi" w:cstheme="majorHAnsi"/>
          <w:b/>
          <w:bCs/>
        </w:rPr>
        <w:t>.</w:t>
      </w:r>
    </w:p>
    <w:p w14:paraId="01BABE7A" w14:textId="77777777" w:rsidR="007E752C" w:rsidRDefault="00330CAA" w:rsidP="007E752C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Sesión extraordinaria de ayuntamiento No. 93.</w:t>
      </w:r>
    </w:p>
    <w:p w14:paraId="08F8B348" w14:textId="77777777" w:rsidR="007E752C" w:rsidRDefault="007E752C" w:rsidP="007E752C">
      <w:pPr>
        <w:jc w:val="center"/>
        <w:rPr>
          <w:rFonts w:asciiTheme="majorHAnsi" w:hAnsiTheme="majorHAnsi" w:cstheme="majorHAnsi"/>
          <w:b/>
          <w:bCs/>
        </w:rPr>
      </w:pPr>
    </w:p>
    <w:p w14:paraId="235C4FE3" w14:textId="77777777" w:rsidR="007E752C" w:rsidRDefault="007E752C" w:rsidP="007E752C">
      <w:pPr>
        <w:jc w:val="center"/>
        <w:rPr>
          <w:rFonts w:asciiTheme="majorHAnsi" w:hAnsiTheme="majorHAnsi" w:cstheme="majorHAnsi"/>
          <w:b/>
          <w:bCs/>
        </w:rPr>
      </w:pPr>
    </w:p>
    <w:p w14:paraId="7F83EF62" w14:textId="480282AF" w:rsidR="00066644" w:rsidRDefault="007E752C" w:rsidP="007E752C">
      <w:pPr>
        <w:jc w:val="center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69C78F45" wp14:editId="03F5D421">
            <wp:extent cx="3013710" cy="2277845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969" cy="228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1152F" w14:textId="77777777" w:rsidR="005E0CFB" w:rsidRDefault="005E0CFB" w:rsidP="00066644">
      <w:pPr>
        <w:rPr>
          <w:rFonts w:asciiTheme="majorHAnsi" w:hAnsiTheme="majorHAnsi" w:cstheme="majorHAnsi"/>
          <w:b/>
          <w:bCs/>
        </w:rPr>
      </w:pPr>
    </w:p>
    <w:p w14:paraId="7CD31564" w14:textId="18E5D24A" w:rsidR="00066644" w:rsidRDefault="00066644" w:rsidP="0006664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12 de enero</w:t>
      </w:r>
      <w:r w:rsidR="00330CAA">
        <w:rPr>
          <w:rFonts w:asciiTheme="majorHAnsi" w:hAnsiTheme="majorHAnsi" w:cstheme="majorHAnsi"/>
          <w:b/>
          <w:bCs/>
        </w:rPr>
        <w:t>.</w:t>
      </w:r>
    </w:p>
    <w:p w14:paraId="06BDB44F" w14:textId="2031BEDA" w:rsidR="00330CAA" w:rsidRDefault="00330CAA" w:rsidP="0006664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Sesión extraordinaria de ayuntamiento No. 94.</w:t>
      </w:r>
    </w:p>
    <w:p w14:paraId="2BF72CC4" w14:textId="69D40AFF" w:rsidR="00066644" w:rsidRDefault="00066644" w:rsidP="00066644">
      <w:pPr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19C56C1C" wp14:editId="68A4FCC0">
            <wp:extent cx="3514725" cy="263624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244" cy="264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03DC" w14:textId="5A5BBC0E" w:rsidR="00FD716F" w:rsidRDefault="00FD716F" w:rsidP="00FD716F">
      <w:pPr>
        <w:jc w:val="right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0891A989" wp14:editId="44DECE2B">
            <wp:extent cx="3593589" cy="3200400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224" cy="321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EE0F6" w14:textId="77777777" w:rsidR="004033C1" w:rsidRDefault="004033C1" w:rsidP="00B96C16">
      <w:pPr>
        <w:rPr>
          <w:rFonts w:asciiTheme="majorHAnsi" w:hAnsiTheme="majorHAnsi" w:cstheme="majorHAnsi"/>
          <w:b/>
          <w:bCs/>
        </w:rPr>
      </w:pPr>
    </w:p>
    <w:p w14:paraId="5997D87F" w14:textId="329831F2" w:rsidR="004033C1" w:rsidRDefault="004033C1" w:rsidP="00B96C16">
      <w:pPr>
        <w:rPr>
          <w:rFonts w:asciiTheme="majorHAnsi" w:hAnsiTheme="majorHAnsi" w:cstheme="majorHAnsi"/>
          <w:b/>
          <w:bCs/>
        </w:rPr>
      </w:pPr>
    </w:p>
    <w:p w14:paraId="3CC2397E" w14:textId="77777777" w:rsidR="00F73BF4" w:rsidRDefault="00F73BF4" w:rsidP="00B96C16">
      <w:pPr>
        <w:rPr>
          <w:rFonts w:asciiTheme="majorHAnsi" w:hAnsiTheme="majorHAnsi" w:cstheme="majorHAnsi"/>
          <w:b/>
          <w:bCs/>
        </w:rPr>
      </w:pPr>
    </w:p>
    <w:p w14:paraId="7EE95DA7" w14:textId="4C06D265" w:rsidR="00727D49" w:rsidRDefault="00727D49" w:rsidP="00B96C1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20 de enero.</w:t>
      </w:r>
    </w:p>
    <w:p w14:paraId="1F20FF84" w14:textId="5E4D81EA" w:rsidR="004033C1" w:rsidRDefault="004033C1" w:rsidP="00B96C1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Sesión extraordinaria No. 1, Comisión de Derechos Humanos y Reglamentos.</w:t>
      </w:r>
    </w:p>
    <w:p w14:paraId="5ABB65BC" w14:textId="3D48CE72" w:rsidR="004033C1" w:rsidRDefault="004C49F1" w:rsidP="009377D3">
      <w:pPr>
        <w:jc w:val="center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2D24BAB1" wp14:editId="09A498FB">
            <wp:extent cx="4351196" cy="21145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926" cy="212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7D85C" w14:textId="11679229" w:rsidR="00AC3991" w:rsidRDefault="00AC3991" w:rsidP="00B96C1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Sesión Pública Ordinaria de Ayuntamiento No. 20</w:t>
      </w:r>
      <w:r w:rsidR="009377D3">
        <w:rPr>
          <w:rFonts w:asciiTheme="majorHAnsi" w:hAnsiTheme="majorHAnsi" w:cstheme="majorHAnsi"/>
          <w:b/>
          <w:bCs/>
        </w:rPr>
        <w:t xml:space="preserve"> y Sesión Pública Extraordinaria de Ayuntamiento No. 96.</w:t>
      </w:r>
    </w:p>
    <w:p w14:paraId="43C69466" w14:textId="240309D6" w:rsidR="009377D3" w:rsidRDefault="009377D3" w:rsidP="00B96C16">
      <w:pPr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239D1981" wp14:editId="036F36D0">
            <wp:extent cx="5796897" cy="26098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409" cy="261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40F5F" w14:textId="77777777" w:rsidR="009377D3" w:rsidRDefault="009377D3" w:rsidP="00B96C16">
      <w:pPr>
        <w:rPr>
          <w:rFonts w:asciiTheme="majorHAnsi" w:hAnsiTheme="majorHAnsi" w:cstheme="majorHAnsi"/>
          <w:b/>
          <w:bCs/>
        </w:rPr>
      </w:pPr>
    </w:p>
    <w:p w14:paraId="72D78C07" w14:textId="77777777" w:rsidR="003754DE" w:rsidRDefault="003754DE" w:rsidP="002C47B0">
      <w:pPr>
        <w:rPr>
          <w:rFonts w:asciiTheme="majorHAnsi" w:hAnsiTheme="majorHAnsi" w:cstheme="majorHAnsi"/>
          <w:b/>
          <w:bCs/>
        </w:rPr>
      </w:pPr>
    </w:p>
    <w:p w14:paraId="47627099" w14:textId="77777777" w:rsidR="003754DE" w:rsidRDefault="003754DE" w:rsidP="002C47B0">
      <w:pPr>
        <w:rPr>
          <w:rFonts w:asciiTheme="majorHAnsi" w:hAnsiTheme="majorHAnsi" w:cstheme="majorHAnsi"/>
          <w:b/>
          <w:bCs/>
        </w:rPr>
      </w:pPr>
    </w:p>
    <w:p w14:paraId="1016169B" w14:textId="77777777" w:rsidR="003754DE" w:rsidRDefault="003754DE" w:rsidP="002C47B0">
      <w:pPr>
        <w:rPr>
          <w:rFonts w:asciiTheme="majorHAnsi" w:hAnsiTheme="majorHAnsi" w:cstheme="majorHAnsi"/>
          <w:b/>
          <w:bCs/>
        </w:rPr>
      </w:pPr>
    </w:p>
    <w:p w14:paraId="2956C906" w14:textId="77777777" w:rsidR="003754DE" w:rsidRDefault="003754DE" w:rsidP="002C47B0">
      <w:pPr>
        <w:rPr>
          <w:rFonts w:asciiTheme="majorHAnsi" w:hAnsiTheme="majorHAnsi" w:cstheme="majorHAnsi"/>
          <w:b/>
          <w:bCs/>
        </w:rPr>
      </w:pPr>
    </w:p>
    <w:p w14:paraId="14DCE2E3" w14:textId="3A6E0230" w:rsidR="008C387C" w:rsidRDefault="008C387C" w:rsidP="002C47B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22 de enero.</w:t>
      </w:r>
    </w:p>
    <w:p w14:paraId="1C9BE810" w14:textId="201D0887" w:rsidR="002C47B0" w:rsidRDefault="002C47B0" w:rsidP="002C47B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Sesión Pública Extraordinaria de Ayuntamiento No. 97.</w:t>
      </w:r>
    </w:p>
    <w:p w14:paraId="260254E0" w14:textId="77548B26" w:rsidR="00AC3991" w:rsidRDefault="000620A4" w:rsidP="00B96C16">
      <w:pPr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1D899146" wp14:editId="6A1BD568">
            <wp:extent cx="5612130" cy="2526665"/>
            <wp:effectExtent l="0" t="0" r="762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A406D" w14:textId="216A1D0E" w:rsidR="00B96C16" w:rsidRDefault="00B96C16" w:rsidP="00B96C1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29 de enero</w:t>
      </w:r>
      <w:r w:rsidR="004635E0">
        <w:rPr>
          <w:rFonts w:asciiTheme="majorHAnsi" w:hAnsiTheme="majorHAnsi" w:cstheme="majorHAnsi"/>
          <w:b/>
          <w:bCs/>
        </w:rPr>
        <w:t>.</w:t>
      </w:r>
    </w:p>
    <w:p w14:paraId="5266B5F8" w14:textId="016AC001" w:rsidR="004635E0" w:rsidRDefault="004635E0" w:rsidP="00B96C1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Sesión Pública Extraordinaria de Ayuntamiento No. 98.</w:t>
      </w:r>
    </w:p>
    <w:p w14:paraId="1EC30EE0" w14:textId="23243572" w:rsidR="00B8734D" w:rsidRDefault="00230DEC" w:rsidP="00B96C16">
      <w:pPr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3F231A86" wp14:editId="5DBAE1CD">
            <wp:extent cx="5612130" cy="2727325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F86FA" w14:textId="77777777" w:rsidR="00B8734D" w:rsidRPr="00B8734D" w:rsidRDefault="00B8734D" w:rsidP="00B8734D">
      <w:pPr>
        <w:rPr>
          <w:rFonts w:asciiTheme="majorHAnsi" w:hAnsiTheme="majorHAnsi" w:cstheme="majorHAnsi"/>
        </w:rPr>
      </w:pPr>
    </w:p>
    <w:p w14:paraId="1C9C6E61" w14:textId="77777777" w:rsidR="00B8734D" w:rsidRPr="00B8734D" w:rsidRDefault="00B8734D" w:rsidP="00B8734D">
      <w:pPr>
        <w:rPr>
          <w:rFonts w:asciiTheme="majorHAnsi" w:hAnsiTheme="majorHAnsi" w:cstheme="majorHAnsi"/>
        </w:rPr>
      </w:pPr>
    </w:p>
    <w:p w14:paraId="6008E260" w14:textId="77777777" w:rsidR="00B8734D" w:rsidRDefault="00B8734D" w:rsidP="00B96C16">
      <w:pPr>
        <w:rPr>
          <w:rFonts w:asciiTheme="majorHAnsi" w:hAnsiTheme="majorHAnsi" w:cstheme="majorHAnsi"/>
          <w:b/>
          <w:bCs/>
        </w:rPr>
      </w:pPr>
    </w:p>
    <w:p w14:paraId="35859059" w14:textId="77777777" w:rsidR="00412E6D" w:rsidRDefault="00B8734D" w:rsidP="00230DEC">
      <w:pPr>
        <w:jc w:val="center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5ECEE012" wp14:editId="0080E402">
            <wp:extent cx="4038600" cy="2815779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3118" cy="28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41496" w14:textId="54B14E1F" w:rsidR="00E95303" w:rsidRDefault="00E95303" w:rsidP="00E95303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A20000"/>
          <w:sz w:val="40"/>
          <w:szCs w:val="40"/>
        </w:rPr>
        <w:t>FEBRERO</w:t>
      </w:r>
    </w:p>
    <w:p w14:paraId="342C9ED8" w14:textId="0B36771C" w:rsidR="009932C4" w:rsidRDefault="009932C4" w:rsidP="00412E6D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3 de febrero.</w:t>
      </w:r>
    </w:p>
    <w:p w14:paraId="550CE09F" w14:textId="3E8870DD" w:rsidR="009932C4" w:rsidRDefault="009932C4" w:rsidP="009932C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Sesión Pública Extraordinaria de Ayuntamiento No. 99.</w:t>
      </w:r>
    </w:p>
    <w:p w14:paraId="49FEF514" w14:textId="1084BB6C" w:rsidR="009932C4" w:rsidRDefault="00FE475E" w:rsidP="00FE475E">
      <w:pPr>
        <w:jc w:val="center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4F16D83A" wp14:editId="1F291A1B">
            <wp:extent cx="4373978" cy="3136439"/>
            <wp:effectExtent l="0" t="0" r="7620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2985" cy="315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FB740" w14:textId="77777777" w:rsidR="002E3060" w:rsidRDefault="002E3060" w:rsidP="00412E6D">
      <w:pPr>
        <w:rPr>
          <w:rFonts w:asciiTheme="majorHAnsi" w:hAnsiTheme="majorHAnsi" w:cstheme="majorHAnsi"/>
          <w:b/>
          <w:bCs/>
        </w:rPr>
      </w:pPr>
    </w:p>
    <w:p w14:paraId="60C2B235" w14:textId="0C7B873C" w:rsidR="00412E6D" w:rsidRDefault="00412E6D" w:rsidP="00412E6D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19 de febrero.</w:t>
      </w:r>
    </w:p>
    <w:p w14:paraId="389EC392" w14:textId="5E8B1038" w:rsidR="00412E6D" w:rsidRDefault="00412E6D" w:rsidP="00412E6D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Sesión Pública Extraordinaria de Ayuntamiento No. 100.</w:t>
      </w:r>
    </w:p>
    <w:p w14:paraId="17FA184D" w14:textId="6FC8B2F5" w:rsidR="00FA5286" w:rsidRDefault="00AE3E99" w:rsidP="00FA5286">
      <w:pPr>
        <w:jc w:val="center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018663E8" wp14:editId="203A5EF0">
            <wp:extent cx="5923837" cy="2667000"/>
            <wp:effectExtent l="0" t="0" r="127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278" cy="266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C58FB" w14:textId="3C93B9DB" w:rsidR="00F73BF4" w:rsidRDefault="00F73BF4" w:rsidP="006321E8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22 de febrero.</w:t>
      </w:r>
    </w:p>
    <w:p w14:paraId="0A4DEB6A" w14:textId="4AE106BC" w:rsidR="00F73BF4" w:rsidRDefault="00F73BF4" w:rsidP="006321E8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Continuación de la elaboración del Reglamento de Protección Civil.</w:t>
      </w:r>
    </w:p>
    <w:p w14:paraId="35CC3E8D" w14:textId="2710DC56" w:rsidR="00F73BF4" w:rsidRDefault="00F73BF4" w:rsidP="004A6CBB">
      <w:pPr>
        <w:jc w:val="center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4CE197D9" wp14:editId="3998B53D">
            <wp:extent cx="6074986" cy="2733675"/>
            <wp:effectExtent l="0" t="0" r="254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444" cy="27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219C9" w14:textId="77777777" w:rsidR="004A6CBB" w:rsidRDefault="004A6CBB" w:rsidP="006321E8">
      <w:pPr>
        <w:rPr>
          <w:rFonts w:asciiTheme="majorHAnsi" w:hAnsiTheme="majorHAnsi" w:cstheme="majorHAnsi"/>
          <w:b/>
          <w:bCs/>
        </w:rPr>
      </w:pPr>
    </w:p>
    <w:p w14:paraId="3C441BB0" w14:textId="77777777" w:rsidR="004A6CBB" w:rsidRDefault="004A6CBB" w:rsidP="006321E8">
      <w:pPr>
        <w:rPr>
          <w:rFonts w:asciiTheme="majorHAnsi" w:hAnsiTheme="majorHAnsi" w:cstheme="majorHAnsi"/>
          <w:b/>
          <w:bCs/>
        </w:rPr>
      </w:pPr>
    </w:p>
    <w:p w14:paraId="6D4F41CD" w14:textId="7A58D083" w:rsidR="006321E8" w:rsidRDefault="006321E8" w:rsidP="006321E8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27 de febrero.</w:t>
      </w:r>
    </w:p>
    <w:p w14:paraId="5E3248B6" w14:textId="631B0FED" w:rsidR="00376130" w:rsidRDefault="00376130" w:rsidP="006321E8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Sesión Solemne No. 27.</w:t>
      </w:r>
      <w:r w:rsidR="007C526A">
        <w:rPr>
          <w:rFonts w:asciiTheme="majorHAnsi" w:hAnsiTheme="majorHAnsi" w:cstheme="majorHAnsi"/>
          <w:b/>
          <w:bCs/>
        </w:rPr>
        <w:t xml:space="preserve"> Firman Zapotlán y Zapotiltic, convenio de colaboración incluyente.</w:t>
      </w:r>
    </w:p>
    <w:p w14:paraId="5F2A0CE4" w14:textId="0DAD74E7" w:rsidR="00E21C46" w:rsidRDefault="00E21C46" w:rsidP="00E21C46">
      <w:pPr>
        <w:jc w:val="center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526A8547" wp14:editId="74FBACE9">
            <wp:extent cx="5200650" cy="3402959"/>
            <wp:effectExtent l="0" t="0" r="0" b="762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552" cy="341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0ADE3" w14:textId="77777777" w:rsidR="00FE1F1B" w:rsidRDefault="00FE1F1B" w:rsidP="006321E8">
      <w:pPr>
        <w:rPr>
          <w:rFonts w:asciiTheme="majorHAnsi" w:hAnsiTheme="majorHAnsi" w:cstheme="majorHAnsi"/>
          <w:b/>
          <w:bCs/>
        </w:rPr>
      </w:pPr>
    </w:p>
    <w:p w14:paraId="3332062B" w14:textId="58FED49B" w:rsidR="004930B8" w:rsidRDefault="004930B8" w:rsidP="00370393">
      <w:pPr>
        <w:jc w:val="center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38479136" wp14:editId="4DD43377">
            <wp:extent cx="4939008" cy="30099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531" cy="301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F1D8B" w14:textId="6FDBD414" w:rsidR="004930B8" w:rsidRDefault="004930B8" w:rsidP="00370393">
      <w:pPr>
        <w:jc w:val="center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5F640963" wp14:editId="044F6DE0">
            <wp:extent cx="4486275" cy="3364960"/>
            <wp:effectExtent l="0" t="0" r="0" b="698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728" cy="337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74BF5" w14:textId="77777777" w:rsidR="004930B8" w:rsidRDefault="004930B8" w:rsidP="006321E8">
      <w:pPr>
        <w:rPr>
          <w:rFonts w:asciiTheme="majorHAnsi" w:hAnsiTheme="majorHAnsi" w:cstheme="majorHAnsi"/>
          <w:b/>
          <w:bCs/>
        </w:rPr>
      </w:pPr>
    </w:p>
    <w:p w14:paraId="2043E6E8" w14:textId="6CDE72AD" w:rsidR="006321E8" w:rsidRDefault="006321E8" w:rsidP="006321E8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Sesión Pública Extraordinaria de Ayuntamiento No. 102.</w:t>
      </w:r>
    </w:p>
    <w:p w14:paraId="2CE2461E" w14:textId="41FBB09E" w:rsidR="006B3654" w:rsidRDefault="006B3654" w:rsidP="006321E8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Toma de protesta de los regidores suplentes y toma de protesta de la Presidenta Interina María Luis Juan.</w:t>
      </w:r>
    </w:p>
    <w:p w14:paraId="6FB38745" w14:textId="01182A78" w:rsidR="00AF76A4" w:rsidRDefault="00AF76A4" w:rsidP="00E747B4">
      <w:pPr>
        <w:jc w:val="center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3392812C" wp14:editId="59FE47EC">
            <wp:extent cx="3886200" cy="291487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916" cy="292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1E083" w14:textId="53827C38" w:rsidR="00E747B4" w:rsidRDefault="00E747B4" w:rsidP="00E747B4">
      <w:pPr>
        <w:jc w:val="center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4FE457F8" wp14:editId="6FB51B9E">
            <wp:extent cx="3095625" cy="4127499"/>
            <wp:effectExtent l="0" t="0" r="0" b="698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89" cy="413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3E9B7" w14:textId="4400CE87" w:rsidR="00AF76A4" w:rsidRDefault="00AF76A4" w:rsidP="006321E8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Compañeros de la fracción del partido MORENA que se integran a las funciones a partir del 9 de marzo del presente año.</w:t>
      </w:r>
    </w:p>
    <w:p w14:paraId="5F7FE7B4" w14:textId="77777777" w:rsidR="00370393" w:rsidRDefault="00AF76A4" w:rsidP="00370393">
      <w:pPr>
        <w:jc w:val="center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1C43B469" wp14:editId="3BCC4353">
            <wp:extent cx="3486150" cy="2614809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578" cy="262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A785B" w14:textId="7118CD11" w:rsidR="00271873" w:rsidRDefault="00271873" w:rsidP="00370393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A20000"/>
          <w:sz w:val="40"/>
          <w:szCs w:val="40"/>
        </w:rPr>
        <w:t>MARZO</w:t>
      </w:r>
    </w:p>
    <w:p w14:paraId="3584E86A" w14:textId="36F93246" w:rsidR="00376130" w:rsidRDefault="00376130" w:rsidP="006321E8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3 de marzo.</w:t>
      </w:r>
    </w:p>
    <w:p w14:paraId="132834B3" w14:textId="33A52A15" w:rsidR="007270CF" w:rsidRDefault="00376130" w:rsidP="00370393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Sesión Extraordinaria de Ayuntamiento No. 103</w:t>
      </w:r>
      <w:r w:rsidR="005A5A48">
        <w:rPr>
          <w:rFonts w:asciiTheme="majorHAnsi" w:hAnsiTheme="majorHAnsi" w:cstheme="majorHAnsi"/>
          <w:b/>
          <w:bCs/>
        </w:rPr>
        <w:t xml:space="preserve"> y 104.</w:t>
      </w:r>
      <w:r w:rsidR="007270CF">
        <w:rPr>
          <w:noProof/>
        </w:rPr>
        <w:drawing>
          <wp:inline distT="0" distB="0" distL="0" distR="0" wp14:anchorId="467ACF36" wp14:editId="6C875544">
            <wp:extent cx="3797015" cy="284797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780" cy="28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77634" w14:textId="34409CF1" w:rsidR="00370393" w:rsidRDefault="00370393" w:rsidP="0037039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DD19DD9" wp14:editId="7786D403">
            <wp:extent cx="2543175" cy="3390900"/>
            <wp:effectExtent l="0" t="0" r="952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6B6EA" w14:textId="3280D2EA" w:rsidR="006321E8" w:rsidRDefault="007270CF" w:rsidP="007270CF">
      <w:pPr>
        <w:jc w:val="center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06CD3A5F" wp14:editId="57251D24">
            <wp:extent cx="4619625" cy="3004482"/>
            <wp:effectExtent l="0" t="0" r="0" b="571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303" cy="301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AFD66" w14:textId="4B0078CE" w:rsidR="00B96C16" w:rsidRPr="00066644" w:rsidRDefault="00B8734D" w:rsidP="00412E6D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textWrapping" w:clear="all"/>
      </w:r>
    </w:p>
    <w:p w14:paraId="2C35FAA2" w14:textId="77777777" w:rsidR="00DA2B04" w:rsidRPr="00C67FF6" w:rsidRDefault="00DA2B04" w:rsidP="00DA2B04">
      <w:pPr>
        <w:ind w:firstLine="708"/>
        <w:jc w:val="center"/>
        <w:rPr>
          <w:rFonts w:cstheme="minorHAnsi"/>
        </w:rPr>
      </w:pPr>
      <w:r w:rsidRPr="00C67FF6">
        <w:rPr>
          <w:rFonts w:cstheme="minorHAnsi"/>
        </w:rPr>
        <w:t>ATENTAMENTE</w:t>
      </w:r>
    </w:p>
    <w:p w14:paraId="2DDCD7F2" w14:textId="77777777" w:rsidR="00DA2B04" w:rsidRPr="00C67FF6" w:rsidRDefault="00DA2B04" w:rsidP="00DA2B04">
      <w:pPr>
        <w:jc w:val="center"/>
        <w:rPr>
          <w:rFonts w:cstheme="minorHAnsi"/>
          <w:b/>
          <w:i/>
        </w:rPr>
      </w:pPr>
      <w:r w:rsidRPr="00C67FF6">
        <w:rPr>
          <w:rFonts w:cstheme="minorHAnsi"/>
          <w:b/>
          <w:i/>
        </w:rPr>
        <w:t xml:space="preserve">“2021, AÑO DEL 130 ANIVERSARIO DEL NATALICIO DEL ESCRITOR Y </w:t>
      </w:r>
    </w:p>
    <w:p w14:paraId="0C551BA6" w14:textId="77777777" w:rsidR="00DA2B04" w:rsidRPr="00C67FF6" w:rsidRDefault="00DA2B04" w:rsidP="00DA2B04">
      <w:pPr>
        <w:jc w:val="center"/>
        <w:rPr>
          <w:rFonts w:cstheme="minorHAnsi"/>
          <w:b/>
          <w:i/>
        </w:rPr>
      </w:pPr>
      <w:r w:rsidRPr="00C67FF6">
        <w:rPr>
          <w:rFonts w:cstheme="minorHAnsi"/>
          <w:b/>
          <w:i/>
        </w:rPr>
        <w:t>DIPLOMÁTICO GUILLERMO JIMÉNEZ”</w:t>
      </w:r>
    </w:p>
    <w:p w14:paraId="38125807" w14:textId="4F8E5912" w:rsidR="00DA2B04" w:rsidRPr="00C67FF6" w:rsidRDefault="00DA2B04" w:rsidP="00DA2B04">
      <w:pPr>
        <w:jc w:val="center"/>
        <w:rPr>
          <w:rFonts w:cstheme="minorHAnsi"/>
        </w:rPr>
      </w:pPr>
      <w:r w:rsidRPr="00C67FF6">
        <w:rPr>
          <w:rFonts w:cstheme="minorHAnsi"/>
        </w:rPr>
        <w:t xml:space="preserve">Ciudad Guzmán, Mpio. De Zapotlán El Grande, Jalisco, </w:t>
      </w:r>
      <w:r w:rsidR="007270CF">
        <w:rPr>
          <w:rFonts w:cstheme="minorHAnsi"/>
        </w:rPr>
        <w:t>0</w:t>
      </w:r>
      <w:r w:rsidR="00C52961">
        <w:rPr>
          <w:rFonts w:cstheme="minorHAnsi"/>
        </w:rPr>
        <w:t>4</w:t>
      </w:r>
      <w:r w:rsidRPr="00C67FF6">
        <w:rPr>
          <w:rFonts w:cstheme="minorHAnsi"/>
        </w:rPr>
        <w:t xml:space="preserve"> de </w:t>
      </w:r>
      <w:r w:rsidR="007270CF">
        <w:rPr>
          <w:rFonts w:cstheme="minorHAnsi"/>
        </w:rPr>
        <w:t>marzo</w:t>
      </w:r>
      <w:r w:rsidRPr="00C67FF6">
        <w:rPr>
          <w:rFonts w:cstheme="minorHAnsi"/>
        </w:rPr>
        <w:t xml:space="preserve"> de 2021</w:t>
      </w:r>
    </w:p>
    <w:p w14:paraId="32C7E6E3" w14:textId="77777777" w:rsidR="00DA2B04" w:rsidRPr="00C67FF6" w:rsidRDefault="00DA2B04" w:rsidP="00DA2B04">
      <w:pPr>
        <w:tabs>
          <w:tab w:val="left" w:pos="0"/>
        </w:tabs>
        <w:rPr>
          <w:rFonts w:cstheme="minorHAnsi"/>
          <w:b/>
          <w:bCs/>
          <w:lang w:val="pt-BR"/>
        </w:rPr>
      </w:pPr>
    </w:p>
    <w:p w14:paraId="39F168A2" w14:textId="77777777" w:rsidR="00DA2B04" w:rsidRPr="00C67FF6" w:rsidRDefault="00DA2B04" w:rsidP="00DA2B04">
      <w:pPr>
        <w:keepNext/>
        <w:jc w:val="center"/>
        <w:outlineLvl w:val="1"/>
        <w:rPr>
          <w:rFonts w:cstheme="minorHAnsi"/>
          <w:sz w:val="16"/>
          <w:szCs w:val="16"/>
        </w:rPr>
      </w:pPr>
    </w:p>
    <w:p w14:paraId="7D47E457" w14:textId="77777777" w:rsidR="00DA2B04" w:rsidRPr="00C67FF6" w:rsidRDefault="00DA2B04" w:rsidP="00DA2B04">
      <w:pPr>
        <w:keepNext/>
        <w:jc w:val="center"/>
        <w:outlineLvl w:val="1"/>
        <w:rPr>
          <w:rFonts w:cstheme="minorHAnsi"/>
          <w:sz w:val="16"/>
          <w:szCs w:val="16"/>
        </w:rPr>
      </w:pPr>
    </w:p>
    <w:p w14:paraId="4A0FE779" w14:textId="77777777" w:rsidR="00DA2B04" w:rsidRPr="00C67FF6" w:rsidRDefault="00DA2B04" w:rsidP="00DA2B04">
      <w:pPr>
        <w:keepNext/>
        <w:jc w:val="center"/>
        <w:outlineLvl w:val="1"/>
        <w:rPr>
          <w:rFonts w:cstheme="minorHAnsi"/>
          <w:b/>
        </w:rPr>
      </w:pPr>
      <w:r w:rsidRPr="00C67FF6">
        <w:rPr>
          <w:rFonts w:cstheme="minorHAnsi"/>
          <w:b/>
        </w:rPr>
        <w:t>ALEJANDRO BARRAGÁN SÁNCHEZ</w:t>
      </w:r>
    </w:p>
    <w:p w14:paraId="5F2FEF30" w14:textId="6CCE9C49" w:rsidR="00DA2B04" w:rsidRPr="00C67FF6" w:rsidRDefault="00DA2B04" w:rsidP="00DA2B04">
      <w:pPr>
        <w:keepNext/>
        <w:jc w:val="center"/>
        <w:outlineLvl w:val="1"/>
        <w:rPr>
          <w:rFonts w:cstheme="minorHAnsi"/>
          <w:i/>
          <w:sz w:val="16"/>
          <w:szCs w:val="16"/>
        </w:rPr>
      </w:pPr>
      <w:r w:rsidRPr="00C67FF6">
        <w:rPr>
          <w:rFonts w:cstheme="minorHAnsi"/>
          <w:i/>
          <w:sz w:val="16"/>
          <w:szCs w:val="16"/>
        </w:rPr>
        <w:t>REGIDOR PRESIDENTE DE LA COMISI</w:t>
      </w:r>
      <w:r w:rsidR="006752FA">
        <w:rPr>
          <w:rFonts w:cstheme="minorHAnsi"/>
          <w:i/>
          <w:sz w:val="16"/>
          <w:szCs w:val="16"/>
        </w:rPr>
        <w:t>Ó</w:t>
      </w:r>
      <w:r w:rsidRPr="00C67FF6">
        <w:rPr>
          <w:rFonts w:cstheme="minorHAnsi"/>
          <w:i/>
          <w:sz w:val="16"/>
          <w:szCs w:val="16"/>
        </w:rPr>
        <w:t>N EDILICIA PERMANENTE</w:t>
      </w:r>
    </w:p>
    <w:p w14:paraId="4CF7E34C" w14:textId="7A1C4E54" w:rsidR="00DA2B04" w:rsidRPr="00C67FF6" w:rsidRDefault="00DA2B04" w:rsidP="00DA2B04">
      <w:pPr>
        <w:keepNext/>
        <w:jc w:val="center"/>
        <w:outlineLvl w:val="1"/>
        <w:rPr>
          <w:rFonts w:cstheme="minorHAnsi"/>
          <w:sz w:val="16"/>
          <w:szCs w:val="16"/>
        </w:rPr>
      </w:pPr>
      <w:r w:rsidRPr="00C67FF6">
        <w:rPr>
          <w:rFonts w:cstheme="minorHAnsi"/>
          <w:i/>
          <w:sz w:val="16"/>
          <w:szCs w:val="16"/>
        </w:rPr>
        <w:t xml:space="preserve">DE </w:t>
      </w:r>
      <w:r w:rsidRPr="00C67FF6">
        <w:rPr>
          <w:rFonts w:cstheme="minorHAnsi"/>
          <w:i/>
          <w:caps/>
          <w:sz w:val="16"/>
          <w:szCs w:val="16"/>
        </w:rPr>
        <w:t>INNOVACI</w:t>
      </w:r>
      <w:r w:rsidR="00D616A6">
        <w:rPr>
          <w:rFonts w:cstheme="minorHAnsi"/>
          <w:i/>
          <w:caps/>
          <w:sz w:val="16"/>
          <w:szCs w:val="16"/>
        </w:rPr>
        <w:t>ó</w:t>
      </w:r>
      <w:r w:rsidRPr="00C67FF6">
        <w:rPr>
          <w:rFonts w:cstheme="minorHAnsi"/>
          <w:i/>
          <w:caps/>
          <w:sz w:val="16"/>
          <w:szCs w:val="16"/>
        </w:rPr>
        <w:t>N, CIENCIA Y TECNOLOGÍA</w:t>
      </w:r>
    </w:p>
    <w:p w14:paraId="5CD7B2CC" w14:textId="77777777" w:rsidR="00DA2B04" w:rsidRPr="00D60F12" w:rsidRDefault="00DA2B04" w:rsidP="00DA2B04">
      <w:pPr>
        <w:jc w:val="center"/>
        <w:rPr>
          <w:rFonts w:asciiTheme="majorHAnsi" w:hAnsiTheme="majorHAnsi" w:cstheme="majorHAnsi"/>
        </w:rPr>
      </w:pPr>
    </w:p>
    <w:p w14:paraId="0640BABA" w14:textId="77777777" w:rsidR="00B23358" w:rsidRDefault="00B23358"/>
    <w:sectPr w:rsidR="00B23358">
      <w:footerReference w:type="default" r:id="rId2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F7CD" w14:textId="77777777" w:rsidR="006D46B5" w:rsidRDefault="006D46B5" w:rsidP="00995DA0">
      <w:pPr>
        <w:spacing w:after="0" w:line="240" w:lineRule="auto"/>
      </w:pPr>
      <w:r>
        <w:separator/>
      </w:r>
    </w:p>
  </w:endnote>
  <w:endnote w:type="continuationSeparator" w:id="0">
    <w:p w14:paraId="52D5F024" w14:textId="77777777" w:rsidR="006D46B5" w:rsidRDefault="006D46B5" w:rsidP="0099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7B3A" w14:textId="19F1011F" w:rsidR="00BD3E47" w:rsidRDefault="003737E8" w:rsidP="00BD3E47">
    <w:pPr>
      <w:pStyle w:val="Piedepgina"/>
      <w:jc w:val="both"/>
      <w:rPr>
        <w:sz w:val="18"/>
        <w:szCs w:val="18"/>
      </w:rPr>
    </w:pPr>
    <w:r w:rsidRPr="000B68AD">
      <w:rPr>
        <w:sz w:val="18"/>
        <w:szCs w:val="18"/>
      </w:rPr>
      <w:t xml:space="preserve">El presente Informe </w:t>
    </w:r>
    <w:r>
      <w:rPr>
        <w:sz w:val="18"/>
        <w:szCs w:val="18"/>
      </w:rPr>
      <w:t>Trimestral</w:t>
    </w:r>
    <w:r w:rsidRPr="000B68AD">
      <w:rPr>
        <w:sz w:val="18"/>
        <w:szCs w:val="18"/>
      </w:rPr>
      <w:t xml:space="preserve"> de Actividades corresponde a los meses de </w:t>
    </w:r>
    <w:r w:rsidR="00995DA0">
      <w:rPr>
        <w:sz w:val="18"/>
        <w:szCs w:val="18"/>
      </w:rPr>
      <w:t>enero</w:t>
    </w:r>
    <w:r w:rsidRPr="000B68AD">
      <w:rPr>
        <w:sz w:val="18"/>
        <w:szCs w:val="18"/>
      </w:rPr>
      <w:t xml:space="preserve">, </w:t>
    </w:r>
    <w:r w:rsidR="00995DA0">
      <w:rPr>
        <w:sz w:val="18"/>
        <w:szCs w:val="18"/>
      </w:rPr>
      <w:t>febrero</w:t>
    </w:r>
    <w:r>
      <w:rPr>
        <w:sz w:val="18"/>
        <w:szCs w:val="18"/>
      </w:rPr>
      <w:t xml:space="preserve"> y </w:t>
    </w:r>
    <w:r w:rsidR="001B6DFE">
      <w:rPr>
        <w:sz w:val="18"/>
        <w:szCs w:val="18"/>
      </w:rPr>
      <w:t xml:space="preserve">marzo </w:t>
    </w:r>
    <w:r w:rsidRPr="000B68AD">
      <w:rPr>
        <w:sz w:val="18"/>
        <w:szCs w:val="18"/>
      </w:rPr>
      <w:t>del 20</w:t>
    </w:r>
    <w:r>
      <w:rPr>
        <w:sz w:val="18"/>
        <w:szCs w:val="18"/>
      </w:rPr>
      <w:t>2</w:t>
    </w:r>
    <w:r w:rsidR="001B6DFE">
      <w:rPr>
        <w:sz w:val="18"/>
        <w:szCs w:val="18"/>
      </w:rPr>
      <w:t>1</w:t>
    </w:r>
    <w:r w:rsidRPr="000B68AD">
      <w:rPr>
        <w:sz w:val="18"/>
        <w:szCs w:val="18"/>
      </w:rPr>
      <w:t xml:space="preserve"> dos mi</w:t>
    </w:r>
    <w:r w:rsidR="00604DA1">
      <w:rPr>
        <w:sz w:val="18"/>
        <w:szCs w:val="18"/>
      </w:rPr>
      <w:t xml:space="preserve">l </w:t>
    </w:r>
    <w:r>
      <w:rPr>
        <w:sz w:val="18"/>
        <w:szCs w:val="18"/>
      </w:rPr>
      <w:t>veint</w:t>
    </w:r>
    <w:r w:rsidR="001B6DFE">
      <w:rPr>
        <w:sz w:val="18"/>
        <w:szCs w:val="18"/>
      </w:rPr>
      <w:t>iuno</w:t>
    </w:r>
    <w:r w:rsidRPr="000B68AD">
      <w:rPr>
        <w:sz w:val="18"/>
        <w:szCs w:val="18"/>
      </w:rPr>
      <w:t xml:space="preserve"> el cual da cabal cumplimiento a los establecido en el Artículo 8 fracción VI inciso I) de la Ley de Transparencia y Acceso a la Información Pública del Estado de Jalisco y sus Municipios, que a la letra señala:</w:t>
    </w:r>
  </w:p>
  <w:p w14:paraId="7EE446A5" w14:textId="77777777" w:rsidR="00BD3E47" w:rsidRDefault="003737E8" w:rsidP="00BD3E47">
    <w:pPr>
      <w:pStyle w:val="Piedepgina"/>
      <w:jc w:val="both"/>
      <w:rPr>
        <w:i/>
        <w:iCs/>
        <w:sz w:val="16"/>
        <w:szCs w:val="16"/>
      </w:rPr>
    </w:pPr>
    <w:r>
      <w:rPr>
        <w:i/>
        <w:iCs/>
        <w:sz w:val="16"/>
        <w:szCs w:val="16"/>
      </w:rPr>
      <w:t>Artículo 8. Información Fundamental – General.</w:t>
    </w:r>
  </w:p>
  <w:p w14:paraId="16771B55" w14:textId="77777777" w:rsidR="00BD3E47" w:rsidRDefault="003737E8" w:rsidP="00DA2B04">
    <w:pPr>
      <w:pStyle w:val="Piedepgina"/>
      <w:numPr>
        <w:ilvl w:val="0"/>
        <w:numId w:val="1"/>
      </w:numPr>
      <w:jc w:val="both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Es información fundamental, obligatoria para todos los sujetos obligados, lo siguiente: </w:t>
    </w:r>
  </w:p>
  <w:p w14:paraId="72605B3A" w14:textId="77777777" w:rsidR="00BD3E47" w:rsidRDefault="003737E8" w:rsidP="00BD3E47">
    <w:pPr>
      <w:pStyle w:val="Piedepgina"/>
      <w:ind w:left="360"/>
      <w:jc w:val="both"/>
      <w:rPr>
        <w:i/>
        <w:iCs/>
        <w:sz w:val="16"/>
        <w:szCs w:val="16"/>
      </w:rPr>
    </w:pPr>
    <w:r>
      <w:rPr>
        <w:i/>
        <w:iCs/>
        <w:sz w:val="16"/>
        <w:szCs w:val="16"/>
      </w:rPr>
      <w:t>VI. La información sobre la gestión pública, que comprende:</w:t>
    </w:r>
  </w:p>
  <w:p w14:paraId="7598A79E" w14:textId="77777777" w:rsidR="00BD3E47" w:rsidRDefault="003737E8" w:rsidP="00DA2B04">
    <w:pPr>
      <w:pStyle w:val="Piedepgina"/>
      <w:numPr>
        <w:ilvl w:val="0"/>
        <w:numId w:val="2"/>
      </w:numPr>
      <w:jc w:val="both"/>
      <w:rPr>
        <w:i/>
        <w:iCs/>
        <w:sz w:val="16"/>
        <w:szCs w:val="16"/>
      </w:rPr>
    </w:pPr>
    <w:r>
      <w:rPr>
        <w:i/>
        <w:iCs/>
        <w:sz w:val="16"/>
        <w:szCs w:val="16"/>
      </w:rPr>
      <w:t>Los informes trimestrales y anuales de actividades del sujeto obligado, de cuando menos los últimos tres años.</w:t>
    </w:r>
  </w:p>
  <w:p w14:paraId="7C6359CC" w14:textId="77777777" w:rsidR="00BD3E47" w:rsidRDefault="006D46B5" w:rsidP="00BD3E47">
    <w:pPr>
      <w:pStyle w:val="Piedepgina"/>
    </w:pPr>
  </w:p>
  <w:p w14:paraId="0A78DBA0" w14:textId="77777777" w:rsidR="00BD3E47" w:rsidRDefault="006D46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5F01" w14:textId="77777777" w:rsidR="006D46B5" w:rsidRDefault="006D46B5" w:rsidP="00995DA0">
      <w:pPr>
        <w:spacing w:after="0" w:line="240" w:lineRule="auto"/>
      </w:pPr>
      <w:r>
        <w:separator/>
      </w:r>
    </w:p>
  </w:footnote>
  <w:footnote w:type="continuationSeparator" w:id="0">
    <w:p w14:paraId="118DC197" w14:textId="77777777" w:rsidR="006D46B5" w:rsidRDefault="006D46B5" w:rsidP="00995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71477"/>
    <w:multiLevelType w:val="hybridMultilevel"/>
    <w:tmpl w:val="0486F226"/>
    <w:lvl w:ilvl="0" w:tplc="DFF69DB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76A04"/>
    <w:multiLevelType w:val="hybridMultilevel"/>
    <w:tmpl w:val="301896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04"/>
    <w:rsid w:val="000554D6"/>
    <w:rsid w:val="000620A4"/>
    <w:rsid w:val="00066644"/>
    <w:rsid w:val="001B6DFE"/>
    <w:rsid w:val="00213850"/>
    <w:rsid w:val="00230DEC"/>
    <w:rsid w:val="00271873"/>
    <w:rsid w:val="002C47B0"/>
    <w:rsid w:val="002E3060"/>
    <w:rsid w:val="00330CAA"/>
    <w:rsid w:val="00370393"/>
    <w:rsid w:val="003737E8"/>
    <w:rsid w:val="003754DE"/>
    <w:rsid w:val="00376130"/>
    <w:rsid w:val="004033C1"/>
    <w:rsid w:val="00412E6D"/>
    <w:rsid w:val="004635E0"/>
    <w:rsid w:val="004930B8"/>
    <w:rsid w:val="004A6CBB"/>
    <w:rsid w:val="004C49F1"/>
    <w:rsid w:val="005828AA"/>
    <w:rsid w:val="005A5A48"/>
    <w:rsid w:val="005E0CFB"/>
    <w:rsid w:val="00604DA1"/>
    <w:rsid w:val="006321E8"/>
    <w:rsid w:val="006752FA"/>
    <w:rsid w:val="006B235D"/>
    <w:rsid w:val="006B3654"/>
    <w:rsid w:val="006D39E7"/>
    <w:rsid w:val="006D46B5"/>
    <w:rsid w:val="007270CF"/>
    <w:rsid w:val="00727D49"/>
    <w:rsid w:val="0073113B"/>
    <w:rsid w:val="007C526A"/>
    <w:rsid w:val="007E752C"/>
    <w:rsid w:val="008C387C"/>
    <w:rsid w:val="009166A5"/>
    <w:rsid w:val="0093443E"/>
    <w:rsid w:val="009377D3"/>
    <w:rsid w:val="00963BF0"/>
    <w:rsid w:val="009932C4"/>
    <w:rsid w:val="00995DA0"/>
    <w:rsid w:val="00A42589"/>
    <w:rsid w:val="00A73967"/>
    <w:rsid w:val="00AC3991"/>
    <w:rsid w:val="00AE3E99"/>
    <w:rsid w:val="00AF76A4"/>
    <w:rsid w:val="00B23358"/>
    <w:rsid w:val="00B8734D"/>
    <w:rsid w:val="00B96C16"/>
    <w:rsid w:val="00C44272"/>
    <w:rsid w:val="00C52961"/>
    <w:rsid w:val="00D616A6"/>
    <w:rsid w:val="00DA2B04"/>
    <w:rsid w:val="00E21C46"/>
    <w:rsid w:val="00E747B4"/>
    <w:rsid w:val="00E87F27"/>
    <w:rsid w:val="00E95303"/>
    <w:rsid w:val="00F73BF4"/>
    <w:rsid w:val="00FA5286"/>
    <w:rsid w:val="00FD716F"/>
    <w:rsid w:val="00FE0C42"/>
    <w:rsid w:val="00FE1F1B"/>
    <w:rsid w:val="00F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8E74"/>
  <w15:chartTrackingRefBased/>
  <w15:docId w15:val="{3520DCD0-6949-4CB1-85E5-C7111160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B0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A2B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B04"/>
  </w:style>
  <w:style w:type="paragraph" w:styleId="Encabezado">
    <w:name w:val="header"/>
    <w:basedOn w:val="Normal"/>
    <w:link w:val="EncabezadoCar"/>
    <w:uiPriority w:val="99"/>
    <w:unhideWhenUsed/>
    <w:rsid w:val="00995D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Raquel Morales Arias</cp:lastModifiedBy>
  <cp:revision>7</cp:revision>
  <dcterms:created xsi:type="dcterms:W3CDTF">2021-03-04T19:43:00Z</dcterms:created>
  <dcterms:modified xsi:type="dcterms:W3CDTF">2021-09-22T18:50:00Z</dcterms:modified>
</cp:coreProperties>
</file>