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C131DC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AD6507">
        <w:rPr>
          <w:rFonts w:ascii="Verdana" w:hAnsi="Verdana" w:cs="Arial"/>
          <w:b/>
          <w:sz w:val="28"/>
          <w:szCs w:val="28"/>
        </w:rPr>
        <w:t>04 CUATRO</w:t>
      </w:r>
      <w:r>
        <w:rPr>
          <w:rFonts w:ascii="Verdana" w:hAnsi="Verdana" w:cs="Arial"/>
          <w:b/>
          <w:sz w:val="28"/>
          <w:szCs w:val="28"/>
        </w:rPr>
        <w:t>.</w:t>
      </w:r>
    </w:p>
    <w:p w:rsidR="00717679" w:rsidRDefault="00717679" w:rsidP="00717679">
      <w:pPr>
        <w:rPr>
          <w:rFonts w:ascii="Verdana" w:hAnsi="Verdana"/>
          <w:b/>
          <w:bCs/>
          <w:i/>
        </w:rPr>
      </w:pPr>
    </w:p>
    <w:p w:rsidR="00717679" w:rsidRPr="00943B19" w:rsidRDefault="00717679" w:rsidP="00717679">
      <w:pPr>
        <w:rPr>
          <w:rFonts w:ascii="Verdana" w:hAnsi="Verdana"/>
          <w:b/>
          <w:bCs/>
          <w:i/>
          <w:sz w:val="24"/>
        </w:rPr>
      </w:pPr>
    </w:p>
    <w:p w:rsidR="002264C8" w:rsidRPr="00433EAF" w:rsidRDefault="002264C8" w:rsidP="002264C8">
      <w:pPr>
        <w:jc w:val="center"/>
        <w:rPr>
          <w:rFonts w:ascii="Verdana" w:hAnsi="Verdana"/>
          <w:b/>
          <w:bCs/>
          <w:i/>
        </w:rPr>
      </w:pPr>
      <w:r w:rsidRPr="00433EAF">
        <w:rPr>
          <w:rFonts w:ascii="Verdana" w:hAnsi="Verdana"/>
          <w:b/>
          <w:bCs/>
          <w:i/>
        </w:rPr>
        <w:t>ORDEN DEL DÍA</w:t>
      </w:r>
    </w:p>
    <w:p w:rsidR="002264C8" w:rsidRPr="00433EAF" w:rsidRDefault="002264C8" w:rsidP="002264C8">
      <w:pPr>
        <w:jc w:val="center"/>
        <w:rPr>
          <w:rFonts w:ascii="Verdana" w:hAnsi="Verdana"/>
          <w:b/>
          <w:bCs/>
          <w:i/>
        </w:rPr>
      </w:pPr>
    </w:p>
    <w:p w:rsidR="002264C8" w:rsidRPr="00433EAF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2264C8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Continuación 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2264C8" w:rsidRPr="00781BE0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2264C8" w:rsidRPr="00433EAF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2264C8" w:rsidRPr="00433EAF" w:rsidRDefault="002264C8" w:rsidP="002264C8">
      <w:pPr>
        <w:ind w:firstLine="360"/>
        <w:jc w:val="both"/>
        <w:rPr>
          <w:rFonts w:ascii="Verdana" w:hAnsi="Verdana"/>
        </w:rPr>
      </w:pPr>
    </w:p>
    <w:p w:rsidR="00717679" w:rsidRDefault="002264C8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17 diecisiete de junio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 w:rsidR="00AD6507">
        <w:rPr>
          <w:rFonts w:ascii="Verdana" w:hAnsi="Verdana" w:cs="Arial"/>
          <w:sz w:val="28"/>
          <w:szCs w:val="28"/>
        </w:rPr>
        <w:t>2:00 doce</w:t>
      </w:r>
      <w:r w:rsidR="00717679">
        <w:rPr>
          <w:rFonts w:ascii="Verdana" w:hAnsi="Verdana" w:cs="Arial"/>
          <w:sz w:val="28"/>
          <w:szCs w:val="28"/>
        </w:rPr>
        <w:t xml:space="preserve">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2264C8">
        <w:rPr>
          <w:rFonts w:ascii="Verdana" w:hAnsi="Verdana" w:cs="Arial"/>
          <w:sz w:val="28"/>
          <w:szCs w:val="28"/>
        </w:rPr>
        <w:t>de Tecnologías</w:t>
      </w:r>
      <w:bookmarkStart w:id="0" w:name="_GoBack"/>
      <w:bookmarkEnd w:id="0"/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717679" w:rsidRPr="00CF7FCA" w:rsidRDefault="00943B19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Comisiones participantes como coadyuvantes: Comisión de </w:t>
      </w:r>
      <w:r w:rsidR="00AD6507">
        <w:rPr>
          <w:rFonts w:ascii="Verdana" w:hAnsi="Verdana" w:cs="Arial"/>
          <w:sz w:val="28"/>
          <w:szCs w:val="28"/>
        </w:rPr>
        <w:t>Hacienda Pública y Patrimonio Municipal, Comisión de</w:t>
      </w:r>
      <w:r w:rsidR="00BE3298">
        <w:rPr>
          <w:rFonts w:ascii="Verdana" w:hAnsi="Verdana" w:cs="Arial"/>
          <w:sz w:val="28"/>
          <w:szCs w:val="28"/>
        </w:rPr>
        <w:t xml:space="preserve"> Innovación, Ciencia y Tecnología y Comisión de Transparencia, Acceso a la Información Pública, Combate a la Corrupción y Protección de Datos Personales.</w:t>
      </w:r>
    </w:p>
    <w:sectPr w:rsidR="00717679" w:rsidRPr="00CF7FCA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DC" w:rsidRDefault="00C131DC" w:rsidP="00CF7FCA">
      <w:pPr>
        <w:spacing w:after="0" w:line="240" w:lineRule="auto"/>
      </w:pPr>
      <w:r>
        <w:separator/>
      </w:r>
    </w:p>
  </w:endnote>
  <w:endnote w:type="continuationSeparator" w:id="0">
    <w:p w:rsidR="00C131DC" w:rsidRDefault="00C131DC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C8" w:rsidRPr="002264C8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DC" w:rsidRDefault="00C131DC" w:rsidP="00CF7FCA">
      <w:pPr>
        <w:spacing w:after="0" w:line="240" w:lineRule="auto"/>
      </w:pPr>
      <w:r>
        <w:separator/>
      </w:r>
    </w:p>
  </w:footnote>
  <w:footnote w:type="continuationSeparator" w:id="0">
    <w:p w:rsidR="00C131DC" w:rsidRDefault="00C131DC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C131DC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264C8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C6E43"/>
    <w:rsid w:val="006020F3"/>
    <w:rsid w:val="006D12D3"/>
    <w:rsid w:val="00703C0E"/>
    <w:rsid w:val="0071479B"/>
    <w:rsid w:val="00717679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B79F5"/>
    <w:rsid w:val="00AD6507"/>
    <w:rsid w:val="00B70078"/>
    <w:rsid w:val="00BC279A"/>
    <w:rsid w:val="00BD0B72"/>
    <w:rsid w:val="00BE3298"/>
    <w:rsid w:val="00C131DC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A591-8174-4BB0-8E99-762EEF1A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2019-06-14T17:45:00Z</dcterms:created>
  <dcterms:modified xsi:type="dcterms:W3CDTF">2019-06-14T17:45:00Z</dcterms:modified>
</cp:coreProperties>
</file>