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42A58" w14:textId="77777777" w:rsidR="004D4CEB" w:rsidRPr="001F059A" w:rsidRDefault="004D4CEB" w:rsidP="004D4CEB">
      <w:pPr>
        <w:jc w:val="center"/>
        <w:rPr>
          <w:rFonts w:ascii="Arial" w:hAnsi="Arial" w:cs="Arial"/>
          <w:b/>
          <w:bCs/>
          <w:color w:val="800000"/>
          <w:sz w:val="44"/>
          <w:szCs w:val="44"/>
        </w:rPr>
      </w:pPr>
      <w:r w:rsidRPr="001F059A">
        <w:rPr>
          <w:rFonts w:ascii="Arial" w:hAnsi="Arial" w:cs="Arial"/>
          <w:b/>
          <w:bCs/>
          <w:color w:val="800000"/>
          <w:sz w:val="44"/>
          <w:szCs w:val="44"/>
        </w:rPr>
        <w:t>INFORME DE ACTIVIDADES</w:t>
      </w:r>
    </w:p>
    <w:p w14:paraId="1D896DFA" w14:textId="3272382A" w:rsidR="004D4CEB" w:rsidRPr="001F059A" w:rsidRDefault="004D4CEB" w:rsidP="004D4CEB">
      <w:pPr>
        <w:jc w:val="center"/>
        <w:rPr>
          <w:rFonts w:ascii="Arial" w:hAnsi="Arial" w:cs="Arial"/>
          <w:b/>
          <w:bCs/>
          <w:color w:val="800000"/>
          <w:sz w:val="26"/>
          <w:szCs w:val="26"/>
        </w:rPr>
      </w:pPr>
      <w:r w:rsidRPr="001F059A">
        <w:rPr>
          <w:rFonts w:ascii="Arial" w:hAnsi="Arial" w:cs="Arial"/>
          <w:b/>
          <w:bCs/>
          <w:color w:val="800000"/>
          <w:sz w:val="26"/>
          <w:szCs w:val="26"/>
        </w:rPr>
        <w:t>JULIO – AGOSTO - SEPTIEMBRE 2020</w:t>
      </w:r>
    </w:p>
    <w:p w14:paraId="3C4CDAE6" w14:textId="3BE24E51" w:rsidR="004D4CEB" w:rsidRPr="001F059A" w:rsidRDefault="004D4CEB" w:rsidP="004D4CEB">
      <w:pPr>
        <w:jc w:val="center"/>
        <w:rPr>
          <w:rFonts w:ascii="Arial" w:hAnsi="Arial" w:cs="Arial"/>
          <w:color w:val="800000"/>
        </w:rPr>
      </w:pPr>
      <w:r w:rsidRPr="001F059A">
        <w:rPr>
          <w:rFonts w:ascii="Arial" w:hAnsi="Arial" w:cs="Arial"/>
          <w:color w:val="800000"/>
        </w:rPr>
        <w:t xml:space="preserve">(Correspondiente al </w:t>
      </w:r>
      <w:r w:rsidR="000539F2" w:rsidRPr="001F059A">
        <w:rPr>
          <w:rFonts w:ascii="Arial" w:hAnsi="Arial" w:cs="Arial"/>
          <w:color w:val="800000"/>
        </w:rPr>
        <w:t>tercer</w:t>
      </w:r>
      <w:r w:rsidRPr="001F059A">
        <w:rPr>
          <w:rFonts w:ascii="Arial" w:hAnsi="Arial" w:cs="Arial"/>
          <w:color w:val="800000"/>
        </w:rPr>
        <w:t xml:space="preserve"> período de actividades)</w:t>
      </w:r>
    </w:p>
    <w:p w14:paraId="6B76838B" w14:textId="77777777" w:rsidR="004D4CEB" w:rsidRPr="001F059A" w:rsidRDefault="004D4CEB" w:rsidP="004D4CEB">
      <w:pPr>
        <w:jc w:val="center"/>
        <w:rPr>
          <w:rFonts w:ascii="Arial" w:hAnsi="Arial" w:cs="Arial"/>
          <w:b/>
          <w:bCs/>
          <w:sz w:val="28"/>
          <w:szCs w:val="28"/>
          <w:u w:val="single"/>
        </w:rPr>
      </w:pPr>
      <w:r w:rsidRPr="001F059A">
        <w:rPr>
          <w:rFonts w:ascii="Arial" w:hAnsi="Arial" w:cs="Arial"/>
          <w:b/>
          <w:bCs/>
          <w:sz w:val="28"/>
          <w:szCs w:val="28"/>
          <w:u w:val="single"/>
        </w:rPr>
        <w:t xml:space="preserve">C. ALEJANDRO BARRAGÁN SÁNCHEZ </w:t>
      </w:r>
    </w:p>
    <w:p w14:paraId="3CA14B1B" w14:textId="77777777" w:rsidR="004D4CEB" w:rsidRPr="001F059A" w:rsidRDefault="004D4CEB" w:rsidP="004D4CEB">
      <w:pPr>
        <w:jc w:val="center"/>
        <w:rPr>
          <w:rFonts w:ascii="Arial" w:hAnsi="Arial" w:cs="Arial"/>
          <w:b/>
          <w:bCs/>
          <w:color w:val="800000"/>
          <w:sz w:val="28"/>
          <w:szCs w:val="28"/>
        </w:rPr>
      </w:pPr>
      <w:r w:rsidRPr="001F059A">
        <w:rPr>
          <w:rFonts w:ascii="Arial" w:hAnsi="Arial" w:cs="Arial"/>
          <w:b/>
          <w:bCs/>
          <w:color w:val="800000"/>
          <w:sz w:val="28"/>
          <w:szCs w:val="28"/>
        </w:rPr>
        <w:t>REGIDOR</w:t>
      </w:r>
    </w:p>
    <w:p w14:paraId="12CB1BF6" w14:textId="77777777" w:rsidR="004D4CEB" w:rsidRPr="001F059A" w:rsidRDefault="004D4CEB" w:rsidP="004D4CEB">
      <w:pPr>
        <w:jc w:val="center"/>
        <w:rPr>
          <w:rFonts w:ascii="Arial" w:hAnsi="Arial" w:cs="Arial"/>
          <w:b/>
          <w:bCs/>
          <w:color w:val="4472C4" w:themeColor="accent1"/>
          <w:sz w:val="28"/>
          <w:szCs w:val="28"/>
        </w:rPr>
      </w:pPr>
      <w:r w:rsidRPr="001F059A">
        <w:rPr>
          <w:rFonts w:ascii="Arial" w:hAnsi="Arial" w:cs="Arial"/>
          <w:b/>
          <w:bCs/>
          <w:color w:val="4472C4" w:themeColor="accent1"/>
          <w:sz w:val="28"/>
          <w:szCs w:val="28"/>
        </w:rPr>
        <w:t>________________________________________________________</w:t>
      </w:r>
    </w:p>
    <w:p w14:paraId="6FAC8A84" w14:textId="4507A0FC" w:rsidR="004E4009" w:rsidRPr="001F059A" w:rsidRDefault="004D4CEB" w:rsidP="004D4CEB">
      <w:pPr>
        <w:jc w:val="center"/>
        <w:rPr>
          <w:rFonts w:ascii="Arial" w:hAnsi="Arial" w:cs="Arial"/>
          <w:b/>
          <w:bCs/>
          <w:color w:val="800000"/>
          <w:sz w:val="28"/>
          <w:szCs w:val="28"/>
        </w:rPr>
      </w:pPr>
      <w:r w:rsidRPr="001F059A">
        <w:rPr>
          <w:rFonts w:ascii="Arial" w:hAnsi="Arial" w:cs="Arial"/>
          <w:b/>
          <w:bCs/>
          <w:color w:val="800000"/>
          <w:sz w:val="28"/>
          <w:szCs w:val="28"/>
        </w:rPr>
        <w:t>JULIO – 2020</w:t>
      </w:r>
    </w:p>
    <w:p w14:paraId="1B8C79E2" w14:textId="1A8209D7" w:rsidR="00616A20" w:rsidRPr="001F059A" w:rsidRDefault="00114946" w:rsidP="00810C38">
      <w:pPr>
        <w:rPr>
          <w:rFonts w:ascii="Arial" w:hAnsi="Arial" w:cs="Arial"/>
          <w:b/>
          <w:bCs/>
          <w:color w:val="C00000"/>
        </w:rPr>
      </w:pPr>
      <w:r w:rsidRPr="001F059A">
        <w:rPr>
          <w:rFonts w:ascii="Arial" w:hAnsi="Arial" w:cs="Arial"/>
          <w:b/>
          <w:bCs/>
          <w:color w:val="C00000"/>
        </w:rPr>
        <w:t>3 de Julio.</w:t>
      </w:r>
    </w:p>
    <w:p w14:paraId="188EB36B" w14:textId="5E43B1B7" w:rsidR="00114946" w:rsidRPr="001F059A" w:rsidRDefault="00114946" w:rsidP="00810C38">
      <w:pPr>
        <w:rPr>
          <w:rFonts w:ascii="Arial" w:hAnsi="Arial" w:cs="Arial"/>
          <w:b/>
          <w:bCs/>
        </w:rPr>
      </w:pPr>
      <w:r w:rsidRPr="001F059A">
        <w:rPr>
          <w:rFonts w:ascii="Arial" w:hAnsi="Arial" w:cs="Arial"/>
          <w:b/>
          <w:bCs/>
        </w:rPr>
        <w:t>Sesión Solemne</w:t>
      </w:r>
      <w:r w:rsidR="0099772E" w:rsidRPr="001F059A">
        <w:rPr>
          <w:rFonts w:ascii="Arial" w:hAnsi="Arial" w:cs="Arial"/>
          <w:b/>
          <w:bCs/>
        </w:rPr>
        <w:t xml:space="preserve"> </w:t>
      </w:r>
      <w:r w:rsidR="008A3D7B" w:rsidRPr="001F059A">
        <w:rPr>
          <w:rFonts w:ascii="Arial" w:hAnsi="Arial" w:cs="Arial"/>
          <w:b/>
          <w:bCs/>
        </w:rPr>
        <w:t>número 19</w:t>
      </w:r>
      <w:r w:rsidRPr="001F059A">
        <w:rPr>
          <w:rFonts w:ascii="Arial" w:hAnsi="Arial" w:cs="Arial"/>
          <w:b/>
          <w:bCs/>
        </w:rPr>
        <w:t xml:space="preserve"> entrega de “Presea Mariano Fernández”. </w:t>
      </w:r>
    </w:p>
    <w:p w14:paraId="0B93C95F" w14:textId="3D2A0278" w:rsidR="00114946" w:rsidRPr="001F059A" w:rsidRDefault="00114946" w:rsidP="00810C38">
      <w:pPr>
        <w:rPr>
          <w:rFonts w:ascii="Arial" w:hAnsi="Arial" w:cs="Arial"/>
        </w:rPr>
      </w:pPr>
      <w:r w:rsidRPr="001F059A">
        <w:rPr>
          <w:rFonts w:ascii="Arial" w:hAnsi="Arial" w:cs="Arial"/>
        </w:rPr>
        <w:t xml:space="preserve">Enhorabuena para los servidores que recibieron esta presea, donde se reconoció el servicio de </w:t>
      </w:r>
      <w:r w:rsidR="00674AB6" w:rsidRPr="001F059A">
        <w:rPr>
          <w:rFonts w:ascii="Arial" w:hAnsi="Arial" w:cs="Arial"/>
        </w:rPr>
        <w:t>personal administrativo y operativo.</w:t>
      </w:r>
    </w:p>
    <w:p w14:paraId="11E2D7BD" w14:textId="37E01C8D" w:rsidR="00114946" w:rsidRPr="001F059A" w:rsidRDefault="00114946" w:rsidP="00810C38">
      <w:pPr>
        <w:rPr>
          <w:rFonts w:ascii="Arial" w:hAnsi="Arial" w:cs="Arial"/>
        </w:rPr>
      </w:pPr>
      <w:r w:rsidRPr="001F059A">
        <w:rPr>
          <w:rFonts w:ascii="Arial" w:hAnsi="Arial" w:cs="Arial"/>
          <w:noProof/>
        </w:rPr>
        <w:drawing>
          <wp:inline distT="0" distB="0" distL="0" distR="0" wp14:anchorId="45F5A47E" wp14:editId="4CD84A31">
            <wp:extent cx="2378869" cy="3171825"/>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2386031" cy="3181374"/>
                    </a:xfrm>
                    <a:prstGeom prst="rect">
                      <a:avLst/>
                    </a:prstGeom>
                  </pic:spPr>
                </pic:pic>
              </a:graphicData>
            </a:graphic>
          </wp:inline>
        </w:drawing>
      </w:r>
      <w:r w:rsidRPr="001F059A">
        <w:rPr>
          <w:rFonts w:ascii="Arial" w:hAnsi="Arial" w:cs="Arial"/>
          <w:noProof/>
        </w:rPr>
        <w:t xml:space="preserve">       </w:t>
      </w:r>
      <w:r w:rsidR="006173DE" w:rsidRPr="001F059A">
        <w:rPr>
          <w:rFonts w:ascii="Arial" w:hAnsi="Arial" w:cs="Arial"/>
          <w:noProof/>
        </w:rPr>
        <w:t xml:space="preserve">      </w:t>
      </w:r>
      <w:r w:rsidRPr="001F059A">
        <w:rPr>
          <w:rFonts w:ascii="Arial" w:hAnsi="Arial" w:cs="Arial"/>
          <w:noProof/>
        </w:rPr>
        <w:drawing>
          <wp:inline distT="0" distB="0" distL="0" distR="0" wp14:anchorId="58E0ED8F" wp14:editId="29D806F6">
            <wp:extent cx="2357438" cy="3143250"/>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2365747" cy="3154329"/>
                    </a:xfrm>
                    <a:prstGeom prst="rect">
                      <a:avLst/>
                    </a:prstGeom>
                  </pic:spPr>
                </pic:pic>
              </a:graphicData>
            </a:graphic>
          </wp:inline>
        </w:drawing>
      </w:r>
    </w:p>
    <w:p w14:paraId="032561BD" w14:textId="508F0F34" w:rsidR="00114946" w:rsidRPr="001F059A" w:rsidRDefault="00114946" w:rsidP="00114946">
      <w:pPr>
        <w:jc w:val="center"/>
        <w:rPr>
          <w:rFonts w:ascii="Arial" w:hAnsi="Arial" w:cs="Arial"/>
        </w:rPr>
      </w:pPr>
      <w:r w:rsidRPr="001F059A">
        <w:rPr>
          <w:rFonts w:ascii="Arial" w:hAnsi="Arial" w:cs="Arial"/>
          <w:noProof/>
        </w:rPr>
        <w:lastRenderedPageBreak/>
        <w:drawing>
          <wp:inline distT="0" distB="0" distL="0" distR="0" wp14:anchorId="062A87C8" wp14:editId="0EE4D0F1">
            <wp:extent cx="2973705" cy="223044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2979271" cy="2234622"/>
                    </a:xfrm>
                    <a:prstGeom prst="rect">
                      <a:avLst/>
                    </a:prstGeom>
                  </pic:spPr>
                </pic:pic>
              </a:graphicData>
            </a:graphic>
          </wp:inline>
        </w:drawing>
      </w:r>
    </w:p>
    <w:p w14:paraId="7F23B397" w14:textId="5A0284F4" w:rsidR="00393F9F" w:rsidRPr="001F059A" w:rsidRDefault="00393F9F" w:rsidP="00EF34D0">
      <w:pPr>
        <w:jc w:val="both"/>
        <w:rPr>
          <w:rFonts w:ascii="Arial" w:hAnsi="Arial" w:cs="Arial"/>
          <w:b/>
          <w:bCs/>
          <w:color w:val="C00000"/>
        </w:rPr>
      </w:pPr>
      <w:r w:rsidRPr="001F059A">
        <w:rPr>
          <w:rFonts w:ascii="Arial" w:hAnsi="Arial" w:cs="Arial"/>
          <w:b/>
          <w:bCs/>
          <w:color w:val="C00000"/>
        </w:rPr>
        <w:t>15 de Julio.</w:t>
      </w:r>
    </w:p>
    <w:p w14:paraId="2DB3752F" w14:textId="4C87EC69" w:rsidR="00393F9F" w:rsidRPr="001F059A" w:rsidRDefault="00393F9F" w:rsidP="00EF34D0">
      <w:pPr>
        <w:jc w:val="both"/>
        <w:rPr>
          <w:rFonts w:ascii="Arial" w:hAnsi="Arial" w:cs="Arial"/>
        </w:rPr>
      </w:pPr>
      <w:r w:rsidRPr="001F059A">
        <w:rPr>
          <w:rFonts w:ascii="Arial" w:hAnsi="Arial" w:cs="Arial"/>
        </w:rPr>
        <w:t xml:space="preserve">Visita a las instalaciones de Protección Civil en la colonia Constituyentes, el comandante Alberto Gutiérrez </w:t>
      </w:r>
      <w:r w:rsidR="007C3920" w:rsidRPr="001F059A">
        <w:rPr>
          <w:rFonts w:ascii="Arial" w:hAnsi="Arial" w:cs="Arial"/>
        </w:rPr>
        <w:t>nos presentó el proyecto para adaptar el equipamiento en este espacio otorgado recientemente.</w:t>
      </w:r>
    </w:p>
    <w:p w14:paraId="7DB7138A" w14:textId="6FFECD16" w:rsidR="007C3920" w:rsidRPr="001F059A" w:rsidRDefault="007C3920" w:rsidP="00EF34D0">
      <w:pPr>
        <w:jc w:val="both"/>
        <w:rPr>
          <w:rFonts w:ascii="Arial" w:hAnsi="Arial" w:cs="Arial"/>
        </w:rPr>
      </w:pPr>
      <w:r w:rsidRPr="001F059A">
        <w:rPr>
          <w:rFonts w:ascii="Arial" w:hAnsi="Arial" w:cs="Arial"/>
          <w:noProof/>
        </w:rPr>
        <w:drawing>
          <wp:inline distT="0" distB="0" distL="0" distR="0" wp14:anchorId="6458420B" wp14:editId="02B426AA">
            <wp:extent cx="2824267" cy="211836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email">
                      <a:extLst>
                        <a:ext uri="{28A0092B-C50C-407E-A947-70E740481C1C}">
                          <a14:useLocalDpi xmlns:a14="http://schemas.microsoft.com/office/drawing/2010/main"/>
                        </a:ext>
                      </a:extLst>
                    </a:blip>
                    <a:stretch>
                      <a:fillRect/>
                    </a:stretch>
                  </pic:blipFill>
                  <pic:spPr>
                    <a:xfrm>
                      <a:off x="0" y="0"/>
                      <a:ext cx="2847221" cy="2135577"/>
                    </a:xfrm>
                    <a:prstGeom prst="rect">
                      <a:avLst/>
                    </a:prstGeom>
                  </pic:spPr>
                </pic:pic>
              </a:graphicData>
            </a:graphic>
          </wp:inline>
        </w:drawing>
      </w:r>
      <w:r w:rsidRPr="001F059A">
        <w:rPr>
          <w:rFonts w:ascii="Arial" w:hAnsi="Arial" w:cs="Arial"/>
        </w:rPr>
        <w:t xml:space="preserve">                 </w:t>
      </w:r>
      <w:r w:rsidRPr="001F059A">
        <w:rPr>
          <w:rFonts w:ascii="Arial" w:hAnsi="Arial" w:cs="Arial"/>
          <w:noProof/>
        </w:rPr>
        <w:drawing>
          <wp:inline distT="0" distB="0" distL="0" distR="0" wp14:anchorId="35F115E9" wp14:editId="5EDCA0C8">
            <wp:extent cx="2149951" cy="2866600"/>
            <wp:effectExtent l="0" t="0" r="317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2156400" cy="2875199"/>
                    </a:xfrm>
                    <a:prstGeom prst="rect">
                      <a:avLst/>
                    </a:prstGeom>
                  </pic:spPr>
                </pic:pic>
              </a:graphicData>
            </a:graphic>
          </wp:inline>
        </w:drawing>
      </w:r>
    </w:p>
    <w:p w14:paraId="77DD5093" w14:textId="064E2F75" w:rsidR="007C3920" w:rsidRPr="001F059A" w:rsidRDefault="007C3920" w:rsidP="007C3920">
      <w:pPr>
        <w:jc w:val="center"/>
        <w:rPr>
          <w:rFonts w:ascii="Arial" w:hAnsi="Arial" w:cs="Arial"/>
        </w:rPr>
      </w:pPr>
      <w:r w:rsidRPr="001F059A">
        <w:rPr>
          <w:rFonts w:ascii="Arial" w:hAnsi="Arial" w:cs="Arial"/>
          <w:noProof/>
        </w:rPr>
        <w:lastRenderedPageBreak/>
        <w:drawing>
          <wp:inline distT="0" distB="0" distL="0" distR="0" wp14:anchorId="007F3DD3" wp14:editId="6F4DF084">
            <wp:extent cx="2438216" cy="1828800"/>
            <wp:effectExtent l="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a:ext>
                      </a:extLst>
                    </a:blip>
                    <a:stretch>
                      <a:fillRect/>
                    </a:stretch>
                  </pic:blipFill>
                  <pic:spPr>
                    <a:xfrm>
                      <a:off x="0" y="0"/>
                      <a:ext cx="2444092" cy="1833207"/>
                    </a:xfrm>
                    <a:prstGeom prst="rect">
                      <a:avLst/>
                    </a:prstGeom>
                  </pic:spPr>
                </pic:pic>
              </a:graphicData>
            </a:graphic>
          </wp:inline>
        </w:drawing>
      </w:r>
    </w:p>
    <w:p w14:paraId="1B473122" w14:textId="69D72E9A" w:rsidR="00EF34D0" w:rsidRPr="001F059A" w:rsidRDefault="00EF34D0" w:rsidP="00EF34D0">
      <w:pPr>
        <w:jc w:val="both"/>
        <w:rPr>
          <w:rFonts w:ascii="Arial" w:hAnsi="Arial" w:cs="Arial"/>
          <w:b/>
          <w:bCs/>
        </w:rPr>
      </w:pPr>
      <w:r w:rsidRPr="001F059A">
        <w:rPr>
          <w:rFonts w:ascii="Arial" w:hAnsi="Arial" w:cs="Arial"/>
          <w:b/>
          <w:bCs/>
          <w:color w:val="C00000"/>
        </w:rPr>
        <w:t xml:space="preserve">22 de </w:t>
      </w:r>
      <w:r w:rsidR="00740C5D" w:rsidRPr="001F059A">
        <w:rPr>
          <w:rFonts w:ascii="Arial" w:hAnsi="Arial" w:cs="Arial"/>
          <w:b/>
          <w:bCs/>
          <w:color w:val="C00000"/>
        </w:rPr>
        <w:t>j</w:t>
      </w:r>
      <w:r w:rsidRPr="001F059A">
        <w:rPr>
          <w:rFonts w:ascii="Arial" w:hAnsi="Arial" w:cs="Arial"/>
          <w:b/>
          <w:bCs/>
          <w:color w:val="C00000"/>
        </w:rPr>
        <w:t>ulio</w:t>
      </w:r>
      <w:r w:rsidR="00740C5D" w:rsidRPr="001F059A">
        <w:rPr>
          <w:rFonts w:ascii="Arial" w:hAnsi="Arial" w:cs="Arial"/>
          <w:b/>
          <w:bCs/>
          <w:color w:val="C00000"/>
        </w:rPr>
        <w:t>.</w:t>
      </w:r>
    </w:p>
    <w:p w14:paraId="635A70FD" w14:textId="271197D5" w:rsidR="00616A20" w:rsidRPr="001F059A" w:rsidRDefault="00616A20" w:rsidP="00EF34D0">
      <w:pPr>
        <w:jc w:val="both"/>
        <w:rPr>
          <w:rFonts w:ascii="Arial" w:hAnsi="Arial" w:cs="Arial"/>
          <w:b/>
          <w:bCs/>
        </w:rPr>
      </w:pPr>
      <w:r w:rsidRPr="001F059A">
        <w:rPr>
          <w:rFonts w:ascii="Arial" w:hAnsi="Arial" w:cs="Arial"/>
          <w:b/>
          <w:bCs/>
        </w:rPr>
        <w:t>En Sala de Ayuntamiento.</w:t>
      </w:r>
    </w:p>
    <w:p w14:paraId="070A6B5E" w14:textId="5D60BDB3" w:rsidR="00EF34D0" w:rsidRPr="001F059A" w:rsidRDefault="00A7097F" w:rsidP="00EF34D0">
      <w:pPr>
        <w:jc w:val="both"/>
        <w:rPr>
          <w:rFonts w:ascii="Arial" w:hAnsi="Arial" w:cs="Arial"/>
        </w:rPr>
      </w:pPr>
      <w:r w:rsidRPr="001F059A">
        <w:rPr>
          <w:rFonts w:ascii="Arial" w:hAnsi="Arial" w:cs="Arial"/>
          <w:b/>
          <w:bCs/>
        </w:rPr>
        <w:t>Sesión Pública Extraordinaria de Ayuntamiento 65.</w:t>
      </w:r>
    </w:p>
    <w:p w14:paraId="1E33AE28" w14:textId="42FFE24A" w:rsidR="00740C5D" w:rsidRPr="001F059A" w:rsidRDefault="00740C5D" w:rsidP="00EF34D0">
      <w:pPr>
        <w:jc w:val="both"/>
        <w:rPr>
          <w:rFonts w:ascii="Arial" w:hAnsi="Arial" w:cs="Arial"/>
        </w:rPr>
      </w:pPr>
      <w:r w:rsidRPr="001F059A">
        <w:rPr>
          <w:rFonts w:ascii="Arial" w:hAnsi="Arial" w:cs="Arial"/>
        </w:rPr>
        <w:t>En esta sesión fue una de las más sensibles en temas de recursos</w:t>
      </w:r>
      <w:r w:rsidR="007838E4" w:rsidRPr="001F059A">
        <w:rPr>
          <w:rFonts w:ascii="Arial" w:hAnsi="Arial" w:cs="Arial"/>
        </w:rPr>
        <w:t xml:space="preserve"> públicos y económicos de este gobierno.</w:t>
      </w:r>
      <w:r w:rsidRPr="001F059A">
        <w:rPr>
          <w:rFonts w:ascii="Arial" w:hAnsi="Arial" w:cs="Arial"/>
        </w:rPr>
        <w:t xml:space="preserve"> </w:t>
      </w:r>
    </w:p>
    <w:p w14:paraId="06863D0E" w14:textId="24767EC9" w:rsidR="00740C5D" w:rsidRPr="001F059A" w:rsidRDefault="00740C5D" w:rsidP="00EF34D0">
      <w:pPr>
        <w:jc w:val="both"/>
        <w:rPr>
          <w:rFonts w:ascii="Arial" w:hAnsi="Arial" w:cs="Arial"/>
          <w:i/>
          <w:iCs/>
        </w:rPr>
      </w:pPr>
      <w:r w:rsidRPr="001F059A">
        <w:rPr>
          <w:rFonts w:ascii="Arial" w:hAnsi="Arial" w:cs="Arial"/>
          <w:i/>
          <w:iCs/>
        </w:rPr>
        <w:t xml:space="preserve">Iniciativa con carácter de dictamen que propone autorizar la adjudicación y contratación para la </w:t>
      </w:r>
      <w:r w:rsidR="007838E4" w:rsidRPr="001F059A">
        <w:rPr>
          <w:rFonts w:ascii="Arial" w:hAnsi="Arial" w:cs="Arial"/>
          <w:i/>
          <w:iCs/>
        </w:rPr>
        <w:t>ejecución</w:t>
      </w:r>
      <w:r w:rsidRPr="001F059A">
        <w:rPr>
          <w:rFonts w:ascii="Arial" w:hAnsi="Arial" w:cs="Arial"/>
          <w:i/>
          <w:iCs/>
        </w:rPr>
        <w:t xml:space="preserve"> del proyecto de modernización sustentable del Sistema de Alumbrado Público para el Municipio de Zapotlán el Grande, Jalisco, incluyendo su sustitución, mantenimiento y operación</w:t>
      </w:r>
      <w:r w:rsidR="007838E4" w:rsidRPr="001F059A">
        <w:rPr>
          <w:rFonts w:ascii="Arial" w:hAnsi="Arial" w:cs="Arial"/>
          <w:i/>
          <w:iCs/>
        </w:rPr>
        <w:t xml:space="preserve">. </w:t>
      </w:r>
    </w:p>
    <w:p w14:paraId="58F8BFD3" w14:textId="1C2BEF41" w:rsidR="007838E4" w:rsidRPr="001F059A" w:rsidRDefault="007838E4" w:rsidP="00EF34D0">
      <w:pPr>
        <w:jc w:val="both"/>
        <w:rPr>
          <w:rFonts w:ascii="Arial" w:hAnsi="Arial" w:cs="Arial"/>
        </w:rPr>
      </w:pPr>
      <w:r w:rsidRPr="001F059A">
        <w:rPr>
          <w:rFonts w:ascii="Arial" w:hAnsi="Arial" w:cs="Arial"/>
        </w:rPr>
        <w:t>Mi voto no solo fue en contra, sino también fue una exposición de motivos de buscar otras alternativas para poder llevar a cabo el proyecto sin comprometer los recursos económicos a una concesión de 20 años.</w:t>
      </w:r>
    </w:p>
    <w:p w14:paraId="2CDB7628" w14:textId="04DBC935" w:rsidR="00EF34D0" w:rsidRPr="001F059A" w:rsidRDefault="00EF34D0" w:rsidP="00EF34D0">
      <w:pPr>
        <w:jc w:val="both"/>
        <w:rPr>
          <w:rFonts w:ascii="Arial" w:hAnsi="Arial" w:cs="Arial"/>
        </w:rPr>
      </w:pPr>
      <w:r w:rsidRPr="001F059A">
        <w:rPr>
          <w:rFonts w:ascii="Arial" w:hAnsi="Arial" w:cs="Arial"/>
          <w:noProof/>
        </w:rPr>
        <w:drawing>
          <wp:inline distT="0" distB="0" distL="0" distR="0" wp14:anchorId="4B7380BD" wp14:editId="1E581B93">
            <wp:extent cx="3060966" cy="1799590"/>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3087815" cy="1815375"/>
                    </a:xfrm>
                    <a:prstGeom prst="rect">
                      <a:avLst/>
                    </a:prstGeom>
                  </pic:spPr>
                </pic:pic>
              </a:graphicData>
            </a:graphic>
          </wp:inline>
        </w:drawing>
      </w:r>
      <w:r w:rsidRPr="001F059A">
        <w:rPr>
          <w:rFonts w:ascii="Arial" w:hAnsi="Arial" w:cs="Arial"/>
        </w:rPr>
        <w:t xml:space="preserve"> </w:t>
      </w:r>
      <w:r w:rsidRPr="001F059A">
        <w:rPr>
          <w:rFonts w:ascii="Arial" w:hAnsi="Arial" w:cs="Arial"/>
          <w:noProof/>
        </w:rPr>
        <w:drawing>
          <wp:inline distT="0" distB="0" distL="0" distR="0" wp14:anchorId="6CEF8766" wp14:editId="18461E10">
            <wp:extent cx="2504440" cy="1878472"/>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2523392" cy="1892687"/>
                    </a:xfrm>
                    <a:prstGeom prst="rect">
                      <a:avLst/>
                    </a:prstGeom>
                  </pic:spPr>
                </pic:pic>
              </a:graphicData>
            </a:graphic>
          </wp:inline>
        </w:drawing>
      </w:r>
    </w:p>
    <w:p w14:paraId="7EC2A994" w14:textId="0CF07CDE" w:rsidR="000F21F2" w:rsidRPr="001F059A" w:rsidRDefault="000F21F2" w:rsidP="00EF34D0">
      <w:pPr>
        <w:jc w:val="both"/>
        <w:rPr>
          <w:rFonts w:ascii="Arial" w:hAnsi="Arial" w:cs="Arial"/>
        </w:rPr>
      </w:pPr>
    </w:p>
    <w:p w14:paraId="377704AA" w14:textId="77777777" w:rsidR="001F059A" w:rsidRDefault="001F059A" w:rsidP="00EF34D0">
      <w:pPr>
        <w:jc w:val="both"/>
        <w:rPr>
          <w:rFonts w:ascii="Arial" w:hAnsi="Arial" w:cs="Arial"/>
          <w:b/>
          <w:bCs/>
          <w:color w:val="C00000"/>
        </w:rPr>
      </w:pPr>
    </w:p>
    <w:p w14:paraId="0BF3AAD9" w14:textId="77777777" w:rsidR="001F059A" w:rsidRDefault="001F059A" w:rsidP="00EF34D0">
      <w:pPr>
        <w:jc w:val="both"/>
        <w:rPr>
          <w:rFonts w:ascii="Arial" w:hAnsi="Arial" w:cs="Arial"/>
          <w:b/>
          <w:bCs/>
          <w:color w:val="C00000"/>
        </w:rPr>
      </w:pPr>
    </w:p>
    <w:p w14:paraId="00F30BEC" w14:textId="6BFAB4B6" w:rsidR="000F21F2" w:rsidRPr="001F059A" w:rsidRDefault="000F21F2" w:rsidP="00EF34D0">
      <w:pPr>
        <w:jc w:val="both"/>
        <w:rPr>
          <w:rFonts w:ascii="Arial" w:hAnsi="Arial" w:cs="Arial"/>
          <w:b/>
          <w:bCs/>
          <w:color w:val="C00000"/>
        </w:rPr>
      </w:pPr>
      <w:r w:rsidRPr="001F059A">
        <w:rPr>
          <w:rFonts w:ascii="Arial" w:hAnsi="Arial" w:cs="Arial"/>
          <w:b/>
          <w:bCs/>
          <w:color w:val="C00000"/>
        </w:rPr>
        <w:lastRenderedPageBreak/>
        <w:t>29 de julio.</w:t>
      </w:r>
    </w:p>
    <w:p w14:paraId="7065E715" w14:textId="25F033DC" w:rsidR="00616A20" w:rsidRPr="001F059A" w:rsidRDefault="00616A20" w:rsidP="00EF34D0">
      <w:pPr>
        <w:jc w:val="both"/>
        <w:rPr>
          <w:rFonts w:ascii="Arial" w:hAnsi="Arial" w:cs="Arial"/>
          <w:b/>
          <w:bCs/>
        </w:rPr>
      </w:pPr>
      <w:r w:rsidRPr="001F059A">
        <w:rPr>
          <w:rFonts w:ascii="Arial" w:hAnsi="Arial" w:cs="Arial"/>
          <w:b/>
          <w:bCs/>
        </w:rPr>
        <w:t>En Sala de Ayuntamiento.</w:t>
      </w:r>
    </w:p>
    <w:p w14:paraId="23658601" w14:textId="68FA9653" w:rsidR="008A3D7B" w:rsidRPr="001F059A" w:rsidRDefault="00A7097F" w:rsidP="00EF34D0">
      <w:pPr>
        <w:jc w:val="both"/>
        <w:rPr>
          <w:rFonts w:ascii="Arial" w:hAnsi="Arial" w:cs="Arial"/>
        </w:rPr>
      </w:pPr>
      <w:r w:rsidRPr="001F059A">
        <w:rPr>
          <w:rFonts w:ascii="Arial" w:hAnsi="Arial" w:cs="Arial"/>
          <w:b/>
          <w:bCs/>
        </w:rPr>
        <w:t>Sesión Pública Extraordinaria de Ayuntamiento 66</w:t>
      </w:r>
      <w:r w:rsidRPr="001F059A">
        <w:rPr>
          <w:rFonts w:ascii="Arial" w:hAnsi="Arial" w:cs="Arial"/>
        </w:rPr>
        <w:t>.</w:t>
      </w:r>
    </w:p>
    <w:p w14:paraId="1E0EEE9D" w14:textId="5523F472" w:rsidR="000F21F2" w:rsidRPr="001F059A" w:rsidRDefault="000F21F2" w:rsidP="00EF34D0">
      <w:pPr>
        <w:jc w:val="both"/>
        <w:rPr>
          <w:rFonts w:ascii="Arial" w:hAnsi="Arial" w:cs="Arial"/>
          <w:noProof/>
        </w:rPr>
      </w:pPr>
      <w:r w:rsidRPr="001F059A">
        <w:rPr>
          <w:rFonts w:ascii="Arial" w:hAnsi="Arial" w:cs="Arial"/>
          <w:noProof/>
        </w:rPr>
        <w:drawing>
          <wp:inline distT="0" distB="0" distL="0" distR="0" wp14:anchorId="04F39951" wp14:editId="6068A17C">
            <wp:extent cx="1974850" cy="2868425"/>
            <wp:effectExtent l="0" t="0" r="6350"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a:xfrm>
                      <a:off x="0" y="0"/>
                      <a:ext cx="1988184" cy="2887792"/>
                    </a:xfrm>
                    <a:prstGeom prst="rect">
                      <a:avLst/>
                    </a:prstGeom>
                  </pic:spPr>
                </pic:pic>
              </a:graphicData>
            </a:graphic>
          </wp:inline>
        </w:drawing>
      </w:r>
      <w:r w:rsidRPr="001F059A">
        <w:rPr>
          <w:rFonts w:ascii="Arial" w:hAnsi="Arial" w:cs="Arial"/>
          <w:noProof/>
        </w:rPr>
        <w:t xml:space="preserve">           </w:t>
      </w:r>
      <w:r w:rsidRPr="001F059A">
        <w:rPr>
          <w:rFonts w:ascii="Arial" w:hAnsi="Arial" w:cs="Arial"/>
          <w:noProof/>
        </w:rPr>
        <w:drawing>
          <wp:inline distT="0" distB="0" distL="0" distR="0" wp14:anchorId="20DC0595" wp14:editId="128D6337">
            <wp:extent cx="3126823" cy="2617007"/>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email">
                      <a:extLst>
                        <a:ext uri="{28A0092B-C50C-407E-A947-70E740481C1C}">
                          <a14:useLocalDpi xmlns:a14="http://schemas.microsoft.com/office/drawing/2010/main"/>
                        </a:ext>
                      </a:extLst>
                    </a:blip>
                    <a:stretch>
                      <a:fillRect/>
                    </a:stretch>
                  </pic:blipFill>
                  <pic:spPr>
                    <a:xfrm>
                      <a:off x="0" y="0"/>
                      <a:ext cx="3151145" cy="2637363"/>
                    </a:xfrm>
                    <a:prstGeom prst="rect">
                      <a:avLst/>
                    </a:prstGeom>
                  </pic:spPr>
                </pic:pic>
              </a:graphicData>
            </a:graphic>
          </wp:inline>
        </w:drawing>
      </w:r>
    </w:p>
    <w:p w14:paraId="5F658D7B" w14:textId="77777777" w:rsidR="000F21F2" w:rsidRPr="001F059A" w:rsidRDefault="000F21F2" w:rsidP="00EF34D0">
      <w:pPr>
        <w:jc w:val="both"/>
        <w:rPr>
          <w:rFonts w:ascii="Arial" w:hAnsi="Arial" w:cs="Arial"/>
        </w:rPr>
      </w:pPr>
    </w:p>
    <w:p w14:paraId="50B7ABED" w14:textId="180BDD9C" w:rsidR="00810C38" w:rsidRPr="001F059A" w:rsidRDefault="00810C38" w:rsidP="00810C38">
      <w:pPr>
        <w:rPr>
          <w:rFonts w:ascii="Arial" w:hAnsi="Arial" w:cs="Arial"/>
          <w:b/>
          <w:bCs/>
          <w:color w:val="C00000"/>
        </w:rPr>
      </w:pPr>
      <w:r w:rsidRPr="001F059A">
        <w:rPr>
          <w:rFonts w:ascii="Arial" w:hAnsi="Arial" w:cs="Arial"/>
          <w:b/>
          <w:bCs/>
          <w:color w:val="C00000"/>
        </w:rPr>
        <w:t>30 de julio.</w:t>
      </w:r>
    </w:p>
    <w:p w14:paraId="6EAD60B7" w14:textId="13B999DB" w:rsidR="00616A20" w:rsidRPr="001F059A" w:rsidRDefault="00616A20" w:rsidP="00810C38">
      <w:pPr>
        <w:rPr>
          <w:rFonts w:ascii="Arial" w:hAnsi="Arial" w:cs="Arial"/>
          <w:b/>
          <w:bCs/>
        </w:rPr>
      </w:pPr>
      <w:r w:rsidRPr="001F059A">
        <w:rPr>
          <w:rFonts w:ascii="Arial" w:hAnsi="Arial" w:cs="Arial"/>
          <w:b/>
          <w:bCs/>
        </w:rPr>
        <w:t>En Sesión de Comisión.</w:t>
      </w:r>
    </w:p>
    <w:p w14:paraId="3308B351" w14:textId="0B0234B9" w:rsidR="00810C38" w:rsidRPr="001F059A" w:rsidRDefault="00810C38" w:rsidP="00810C38">
      <w:pPr>
        <w:rPr>
          <w:rFonts w:ascii="Arial" w:hAnsi="Arial" w:cs="Arial"/>
        </w:rPr>
      </w:pPr>
      <w:r w:rsidRPr="001F059A">
        <w:rPr>
          <w:rFonts w:ascii="Arial" w:hAnsi="Arial" w:cs="Arial"/>
        </w:rPr>
        <w:t>Sesión No.7 de la Comisión Edilicia de Deportes, Recreación y Atención a la Juventud, en coadyuvancia la Comisión de Reglamentos y Gobernación.</w:t>
      </w:r>
    </w:p>
    <w:p w14:paraId="5464A1BD" w14:textId="254D14A6" w:rsidR="007D5B49" w:rsidRPr="001F059A" w:rsidRDefault="00F30119" w:rsidP="007D5B49">
      <w:pPr>
        <w:jc w:val="center"/>
        <w:rPr>
          <w:rFonts w:ascii="Arial" w:hAnsi="Arial" w:cs="Arial"/>
          <w:b/>
          <w:bCs/>
          <w:color w:val="800000"/>
          <w:sz w:val="28"/>
          <w:szCs w:val="28"/>
        </w:rPr>
      </w:pPr>
      <w:r w:rsidRPr="001F059A">
        <w:rPr>
          <w:rFonts w:ascii="Arial" w:hAnsi="Arial" w:cs="Arial"/>
          <w:noProof/>
        </w:rPr>
        <w:drawing>
          <wp:inline distT="0" distB="0" distL="0" distR="0" wp14:anchorId="191DE62B" wp14:editId="24656439">
            <wp:extent cx="3414912" cy="18573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3421958" cy="1861207"/>
                    </a:xfrm>
                    <a:prstGeom prst="rect">
                      <a:avLst/>
                    </a:prstGeom>
                  </pic:spPr>
                </pic:pic>
              </a:graphicData>
            </a:graphic>
          </wp:inline>
        </w:drawing>
      </w:r>
    </w:p>
    <w:p w14:paraId="16EFEA7A" w14:textId="77777777" w:rsidR="00652713" w:rsidRPr="001F059A" w:rsidRDefault="00652713" w:rsidP="007D5B49">
      <w:pPr>
        <w:jc w:val="both"/>
        <w:rPr>
          <w:rFonts w:ascii="Arial" w:hAnsi="Arial" w:cs="Arial"/>
          <w:b/>
          <w:bCs/>
        </w:rPr>
      </w:pPr>
    </w:p>
    <w:p w14:paraId="4B0DDBE5" w14:textId="77777777" w:rsidR="00652713" w:rsidRPr="001F059A" w:rsidRDefault="00652713" w:rsidP="007D5B49">
      <w:pPr>
        <w:jc w:val="both"/>
        <w:rPr>
          <w:rFonts w:ascii="Arial" w:hAnsi="Arial" w:cs="Arial"/>
          <w:b/>
          <w:bCs/>
        </w:rPr>
      </w:pPr>
    </w:p>
    <w:p w14:paraId="673CEED8" w14:textId="5F710EBA" w:rsidR="00616A20" w:rsidRPr="001F059A" w:rsidRDefault="00616A20" w:rsidP="007D5B49">
      <w:pPr>
        <w:jc w:val="both"/>
        <w:rPr>
          <w:rFonts w:ascii="Arial" w:hAnsi="Arial" w:cs="Arial"/>
          <w:b/>
          <w:bCs/>
        </w:rPr>
      </w:pPr>
      <w:r w:rsidRPr="001F059A">
        <w:rPr>
          <w:rFonts w:ascii="Arial" w:hAnsi="Arial" w:cs="Arial"/>
          <w:b/>
          <w:bCs/>
        </w:rPr>
        <w:t>En Sala de Ayuntamiento.</w:t>
      </w:r>
    </w:p>
    <w:p w14:paraId="20173BBD" w14:textId="52502233" w:rsidR="007D5B49" w:rsidRPr="001F059A" w:rsidRDefault="007D5B49" w:rsidP="007D5B49">
      <w:pPr>
        <w:jc w:val="both"/>
        <w:rPr>
          <w:rFonts w:ascii="Arial" w:hAnsi="Arial" w:cs="Arial"/>
          <w:b/>
          <w:bCs/>
        </w:rPr>
      </w:pPr>
      <w:r w:rsidRPr="001F059A">
        <w:rPr>
          <w:rFonts w:ascii="Arial" w:hAnsi="Arial" w:cs="Arial"/>
          <w:b/>
          <w:bCs/>
        </w:rPr>
        <w:t>Sesión</w:t>
      </w:r>
      <w:r w:rsidR="00A7097F" w:rsidRPr="001F059A">
        <w:rPr>
          <w:rFonts w:ascii="Arial" w:hAnsi="Arial" w:cs="Arial"/>
          <w:b/>
          <w:bCs/>
        </w:rPr>
        <w:t xml:space="preserve"> Pública</w:t>
      </w:r>
      <w:r w:rsidRPr="001F059A">
        <w:rPr>
          <w:rFonts w:ascii="Arial" w:hAnsi="Arial" w:cs="Arial"/>
          <w:b/>
          <w:bCs/>
        </w:rPr>
        <w:t xml:space="preserve"> Ordinaria</w:t>
      </w:r>
      <w:r w:rsidR="00A7097F" w:rsidRPr="001F059A">
        <w:rPr>
          <w:rFonts w:ascii="Arial" w:hAnsi="Arial" w:cs="Arial"/>
          <w:b/>
          <w:bCs/>
        </w:rPr>
        <w:t xml:space="preserve"> de Ayuntamiento</w:t>
      </w:r>
      <w:r w:rsidR="00E469BE" w:rsidRPr="001F059A">
        <w:rPr>
          <w:rFonts w:ascii="Arial" w:hAnsi="Arial" w:cs="Arial"/>
          <w:b/>
          <w:bCs/>
        </w:rPr>
        <w:t xml:space="preserve"> 16.</w:t>
      </w:r>
    </w:p>
    <w:p w14:paraId="27E6F347" w14:textId="4E7BD0AE" w:rsidR="00F30119" w:rsidRPr="001F059A" w:rsidRDefault="00F30119" w:rsidP="00F30119">
      <w:pPr>
        <w:jc w:val="center"/>
        <w:rPr>
          <w:rFonts w:ascii="Arial" w:hAnsi="Arial" w:cs="Arial"/>
        </w:rPr>
      </w:pPr>
      <w:r w:rsidRPr="001F059A">
        <w:rPr>
          <w:rFonts w:ascii="Arial" w:hAnsi="Arial" w:cs="Arial"/>
          <w:noProof/>
        </w:rPr>
        <w:drawing>
          <wp:inline distT="0" distB="0" distL="0" distR="0" wp14:anchorId="7D3A2634" wp14:editId="3E2D24B2">
            <wp:extent cx="3556984" cy="2771775"/>
            <wp:effectExtent l="0" t="0" r="571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email">
                      <a:extLst>
                        <a:ext uri="{28A0092B-C50C-407E-A947-70E740481C1C}">
                          <a14:useLocalDpi xmlns:a14="http://schemas.microsoft.com/office/drawing/2010/main"/>
                        </a:ext>
                      </a:extLst>
                    </a:blip>
                    <a:stretch>
                      <a:fillRect/>
                    </a:stretch>
                  </pic:blipFill>
                  <pic:spPr>
                    <a:xfrm>
                      <a:off x="0" y="0"/>
                      <a:ext cx="3565346" cy="2778291"/>
                    </a:xfrm>
                    <a:prstGeom prst="rect">
                      <a:avLst/>
                    </a:prstGeom>
                  </pic:spPr>
                </pic:pic>
              </a:graphicData>
            </a:graphic>
          </wp:inline>
        </w:drawing>
      </w:r>
    </w:p>
    <w:p w14:paraId="7F018763" w14:textId="5A1E0361" w:rsidR="00E469BE" w:rsidRPr="001F059A" w:rsidRDefault="00E469BE" w:rsidP="00E469BE">
      <w:pPr>
        <w:jc w:val="both"/>
        <w:rPr>
          <w:rFonts w:ascii="Arial" w:hAnsi="Arial" w:cs="Arial"/>
        </w:rPr>
      </w:pPr>
      <w:r w:rsidRPr="001F059A">
        <w:rPr>
          <w:rFonts w:ascii="Arial" w:hAnsi="Arial" w:cs="Arial"/>
        </w:rPr>
        <w:t>En esta sesión ordinaria presenté las siguientes iniciativas:</w:t>
      </w:r>
    </w:p>
    <w:p w14:paraId="7B1CA61C" w14:textId="77777777" w:rsidR="00E469BE" w:rsidRPr="001F059A" w:rsidRDefault="00E469BE" w:rsidP="00E469BE">
      <w:pPr>
        <w:pStyle w:val="Prrafodelista"/>
        <w:numPr>
          <w:ilvl w:val="0"/>
          <w:numId w:val="1"/>
        </w:numPr>
        <w:jc w:val="both"/>
        <w:rPr>
          <w:rFonts w:ascii="Arial" w:hAnsi="Arial" w:cs="Arial"/>
          <w:b/>
        </w:rPr>
      </w:pPr>
      <w:bookmarkStart w:id="0" w:name="_Hlk44328914"/>
      <w:r w:rsidRPr="001F059A">
        <w:rPr>
          <w:rFonts w:ascii="Arial" w:hAnsi="Arial" w:cs="Arial"/>
        </w:rPr>
        <w:t>INICIATIVA DE ACUERDO CON CARÁCTER DE DICTAMEN QUE</w:t>
      </w:r>
      <w:r w:rsidRPr="001F059A">
        <w:rPr>
          <w:rFonts w:ascii="Arial" w:hAnsi="Arial" w:cs="Arial"/>
          <w:b/>
        </w:rPr>
        <w:t xml:space="preserve"> PROPONE EL CAMBIO DE NOMBRE DE LA SALA DE CAPACITACIÓN DE “ALBERTO ESQUER” A “JUAN S. VIZCAÍNO”</w:t>
      </w:r>
      <w:bookmarkEnd w:id="0"/>
    </w:p>
    <w:p w14:paraId="151D78CF" w14:textId="77777777" w:rsidR="00E469BE" w:rsidRPr="001F059A" w:rsidRDefault="00E469BE" w:rsidP="00E469BE">
      <w:pPr>
        <w:pStyle w:val="Prrafodelista"/>
        <w:jc w:val="both"/>
        <w:rPr>
          <w:rFonts w:ascii="Arial" w:hAnsi="Arial" w:cs="Arial"/>
          <w:b/>
        </w:rPr>
      </w:pPr>
    </w:p>
    <w:p w14:paraId="26B061C3" w14:textId="77777777" w:rsidR="00E469BE" w:rsidRPr="001F059A" w:rsidRDefault="00E469BE" w:rsidP="00E469BE">
      <w:pPr>
        <w:pStyle w:val="Prrafodelista"/>
        <w:numPr>
          <w:ilvl w:val="0"/>
          <w:numId w:val="1"/>
        </w:numPr>
        <w:jc w:val="both"/>
        <w:rPr>
          <w:rFonts w:ascii="Arial" w:hAnsi="Arial" w:cs="Arial"/>
        </w:rPr>
      </w:pPr>
      <w:r w:rsidRPr="001F059A">
        <w:rPr>
          <w:rFonts w:ascii="Arial" w:hAnsi="Arial" w:cs="Arial"/>
        </w:rPr>
        <w:t xml:space="preserve">INICIATIVA DE ACUERDO ECONÓMICO QUE PROPONE EL </w:t>
      </w:r>
      <w:r w:rsidRPr="001F059A">
        <w:rPr>
          <w:rFonts w:ascii="Arial" w:hAnsi="Arial" w:cs="Arial"/>
          <w:b/>
        </w:rPr>
        <w:t>EXHORTO AL CONSEJO MUNICIPAL DE SALUD, PARA EL DISEÑO DE UNA GUÍA PRÁCTICA PARA FAMILIARES QUE CONVIVEN DIRECTAMENTE CON PACIENTES NO HOSPITALIZADOS DE COVID19 EN NUESTRO MUNICIPIO</w:t>
      </w:r>
      <w:r w:rsidRPr="001F059A">
        <w:rPr>
          <w:rFonts w:ascii="Arial" w:hAnsi="Arial" w:cs="Arial"/>
        </w:rPr>
        <w:t xml:space="preserve">. </w:t>
      </w:r>
    </w:p>
    <w:p w14:paraId="57A33108" w14:textId="77777777" w:rsidR="00E469BE" w:rsidRPr="001F059A" w:rsidRDefault="00E469BE" w:rsidP="00E469BE">
      <w:pPr>
        <w:pStyle w:val="Prrafodelista"/>
        <w:rPr>
          <w:rFonts w:ascii="Arial" w:hAnsi="Arial" w:cs="Arial"/>
        </w:rPr>
      </w:pPr>
    </w:p>
    <w:p w14:paraId="2A9CECC7" w14:textId="77777777" w:rsidR="00E469BE" w:rsidRPr="001F059A" w:rsidRDefault="00E469BE" w:rsidP="00E469BE">
      <w:pPr>
        <w:pStyle w:val="Prrafodelista"/>
        <w:jc w:val="both"/>
        <w:rPr>
          <w:rFonts w:ascii="Arial" w:hAnsi="Arial" w:cs="Arial"/>
        </w:rPr>
      </w:pPr>
    </w:p>
    <w:p w14:paraId="61346535" w14:textId="77777777" w:rsidR="00E469BE" w:rsidRPr="001F059A" w:rsidRDefault="00E469BE" w:rsidP="00E469BE">
      <w:pPr>
        <w:pStyle w:val="Prrafodelista"/>
        <w:numPr>
          <w:ilvl w:val="0"/>
          <w:numId w:val="1"/>
        </w:numPr>
        <w:jc w:val="both"/>
        <w:rPr>
          <w:rFonts w:ascii="Arial" w:hAnsi="Arial" w:cs="Arial"/>
          <w:b/>
        </w:rPr>
      </w:pPr>
      <w:r w:rsidRPr="001F059A">
        <w:rPr>
          <w:rFonts w:ascii="Arial" w:hAnsi="Arial" w:cs="Arial"/>
        </w:rPr>
        <w:t xml:space="preserve">INICIATIVA DE ACUERDO ECONÓMICO QUE SOLICITA LA APROBACIÓN DEL HONORABLE PLENO DE AYUNTAMIENTO PARA QUE EN PRÓXIMA SESIÓN PÚBLICA ORDINARIA DE AYUNTAMIENTO </w:t>
      </w:r>
      <w:r w:rsidRPr="001F059A">
        <w:rPr>
          <w:rFonts w:ascii="Arial" w:hAnsi="Arial" w:cs="Arial"/>
          <w:b/>
        </w:rPr>
        <w:t xml:space="preserve">COMPAREZCA EL ENCARGADO DEL TIANGUIS MUNICIPAL “BENITO JUAREZ” DEL MUNICIPIO DE ZAPOTLAN EL GRANDE, JALISCO, A RENDIR INFORME RESPECTO A LA IMPLEMENTACIÓN DEL “PLAN ESPECÍFICO DE PROTECCIÓN CIVIL”, ASÍ COMO EL INFORME </w:t>
      </w:r>
      <w:r w:rsidRPr="001F059A">
        <w:rPr>
          <w:rFonts w:ascii="Arial" w:hAnsi="Arial" w:cs="Arial"/>
          <w:b/>
        </w:rPr>
        <w:lastRenderedPageBreak/>
        <w:t>RESPECTO A LA ESTRATEGIA IMPLEMENTADA PARA LA PREVENCIÓN DE CONTAGIOS DE COVID 19.</w:t>
      </w:r>
    </w:p>
    <w:p w14:paraId="321B9711" w14:textId="77777777" w:rsidR="00E469BE" w:rsidRPr="001F059A" w:rsidRDefault="00E469BE" w:rsidP="00E469BE">
      <w:pPr>
        <w:pStyle w:val="Prrafodelista"/>
        <w:jc w:val="both"/>
        <w:rPr>
          <w:rFonts w:ascii="Arial" w:hAnsi="Arial" w:cs="Arial"/>
          <w:b/>
        </w:rPr>
      </w:pPr>
    </w:p>
    <w:p w14:paraId="677F47D5" w14:textId="77777777" w:rsidR="00E469BE" w:rsidRPr="001F059A" w:rsidRDefault="00E469BE" w:rsidP="00E469BE">
      <w:pPr>
        <w:pStyle w:val="Prrafodelista"/>
        <w:numPr>
          <w:ilvl w:val="0"/>
          <w:numId w:val="1"/>
        </w:numPr>
        <w:jc w:val="both"/>
        <w:rPr>
          <w:rFonts w:ascii="Arial" w:hAnsi="Arial" w:cs="Arial"/>
        </w:rPr>
      </w:pPr>
      <w:r w:rsidRPr="001F059A">
        <w:rPr>
          <w:rFonts w:ascii="Arial" w:hAnsi="Arial" w:cs="Arial"/>
        </w:rPr>
        <w:t xml:space="preserve">INICIATIVA DE ACUERDO ECONÓMICO QUE SOLICITA LA APROBACIÓN DEL HONORABLE PLENO DE AYUNTAMIENTO PARA QUE EN PRÓXIMA SESIÓN PÚBLICA ORDINARIA DE AYUNTAMIENTO </w:t>
      </w:r>
      <w:r w:rsidRPr="001F059A">
        <w:rPr>
          <w:rFonts w:ascii="Arial" w:hAnsi="Arial" w:cs="Arial"/>
          <w:b/>
        </w:rPr>
        <w:t>COMPAREZCA EL COORDINADOR GENERAL DE SERVICIOS MUNICIPALES DEL MUNICIPIO DE ZAPOTLAN EL GRANDE, JALISCO, A RENDIR INFORME GENERAL DEL ESTADO EN QUE SE ENCUENTRA EL CUMPLIMIENTO CONTRACTUAL ENTRE EL AYUNTAMIENTO DE ZAPOTLÁN EL GRANDE CON LA EMPRESA SCRAPS TRADING AND RECICLYING S.A. de C.V</w:t>
      </w:r>
    </w:p>
    <w:p w14:paraId="5D0C5CB4" w14:textId="21AEBBD7" w:rsidR="00E469BE" w:rsidRPr="001F059A" w:rsidRDefault="00E469BE" w:rsidP="00E469BE">
      <w:pPr>
        <w:jc w:val="both"/>
        <w:rPr>
          <w:rFonts w:ascii="Arial" w:hAnsi="Arial" w:cs="Arial"/>
        </w:rPr>
      </w:pPr>
      <w:r w:rsidRPr="001F059A">
        <w:rPr>
          <w:rFonts w:ascii="Arial" w:hAnsi="Arial" w:cs="Arial"/>
        </w:rPr>
        <w:t xml:space="preserve">Todas fueron votadas en contra, dentro de los argumentos que presento, es la importancia de la comparecencia de los respectivos encargado y coordinador, tanto del Tianguis Municipal Benito Juárez y de la empresa </w:t>
      </w:r>
      <w:proofErr w:type="spellStart"/>
      <w:r w:rsidRPr="001F059A">
        <w:rPr>
          <w:rFonts w:ascii="Arial" w:hAnsi="Arial" w:cs="Arial"/>
        </w:rPr>
        <w:t>Scraps</w:t>
      </w:r>
      <w:proofErr w:type="spellEnd"/>
      <w:r w:rsidRPr="001F059A">
        <w:rPr>
          <w:rFonts w:ascii="Arial" w:hAnsi="Arial" w:cs="Arial"/>
        </w:rPr>
        <w:t xml:space="preserve"> Trading and </w:t>
      </w:r>
      <w:proofErr w:type="spellStart"/>
      <w:r w:rsidRPr="001F059A">
        <w:rPr>
          <w:rFonts w:ascii="Arial" w:hAnsi="Arial" w:cs="Arial"/>
        </w:rPr>
        <w:t>Reciclyng</w:t>
      </w:r>
      <w:proofErr w:type="spellEnd"/>
      <w:r w:rsidRPr="001F059A">
        <w:rPr>
          <w:rFonts w:ascii="Arial" w:hAnsi="Arial" w:cs="Arial"/>
        </w:rPr>
        <w:t xml:space="preserve"> S.A. de C.V.</w:t>
      </w:r>
    </w:p>
    <w:p w14:paraId="026FAE58" w14:textId="77777777" w:rsidR="001A7D73" w:rsidRPr="001F059A" w:rsidRDefault="00E469BE" w:rsidP="00E469BE">
      <w:pPr>
        <w:jc w:val="both"/>
        <w:rPr>
          <w:rFonts w:ascii="Arial" w:hAnsi="Arial" w:cs="Arial"/>
        </w:rPr>
      </w:pPr>
      <w:r w:rsidRPr="001F059A">
        <w:rPr>
          <w:rFonts w:ascii="Arial" w:hAnsi="Arial" w:cs="Arial"/>
        </w:rPr>
        <w:t xml:space="preserve">Para el tianguis por la importancia y lo delicado del tema que existe en la prevención del COVID 19, ahora que hay </w:t>
      </w:r>
      <w:proofErr w:type="spellStart"/>
      <w:r w:rsidRPr="001F059A">
        <w:rPr>
          <w:rFonts w:ascii="Arial" w:hAnsi="Arial" w:cs="Arial"/>
        </w:rPr>
        <w:t>mas</w:t>
      </w:r>
      <w:proofErr w:type="spellEnd"/>
      <w:r w:rsidRPr="001F059A">
        <w:rPr>
          <w:rFonts w:ascii="Arial" w:hAnsi="Arial" w:cs="Arial"/>
        </w:rPr>
        <w:t xml:space="preserve"> casos en nuestro municipio es cuando no hay filtros, además que tampoco se ha dado seguimiento a la iniciativa que presenté en el mes de febrero, en la cual pregunto acerca </w:t>
      </w:r>
      <w:r w:rsidR="001A7D73" w:rsidRPr="001F059A">
        <w:rPr>
          <w:rFonts w:ascii="Arial" w:hAnsi="Arial" w:cs="Arial"/>
        </w:rPr>
        <w:t>de plan para protección civil.</w:t>
      </w:r>
    </w:p>
    <w:p w14:paraId="4C748CCF" w14:textId="3AD9BB40" w:rsidR="00E469BE" w:rsidRPr="001F059A" w:rsidRDefault="001A7D73" w:rsidP="00E469BE">
      <w:pPr>
        <w:jc w:val="both"/>
        <w:rPr>
          <w:rFonts w:ascii="Arial" w:hAnsi="Arial" w:cs="Arial"/>
        </w:rPr>
      </w:pPr>
      <w:r w:rsidRPr="001F059A">
        <w:rPr>
          <w:rFonts w:ascii="Arial" w:hAnsi="Arial" w:cs="Arial"/>
        </w:rPr>
        <w:t xml:space="preserve">Para el coordinador </w:t>
      </w:r>
      <w:proofErr w:type="gramStart"/>
      <w:r w:rsidRPr="001F059A">
        <w:rPr>
          <w:rFonts w:ascii="Arial" w:hAnsi="Arial" w:cs="Arial"/>
        </w:rPr>
        <w:t xml:space="preserve">de </w:t>
      </w:r>
      <w:r w:rsidR="00E469BE" w:rsidRPr="001F059A">
        <w:rPr>
          <w:rFonts w:ascii="Arial" w:hAnsi="Arial" w:cs="Arial"/>
        </w:rPr>
        <w:t xml:space="preserve"> </w:t>
      </w:r>
      <w:proofErr w:type="spellStart"/>
      <w:r w:rsidRPr="001F059A">
        <w:rPr>
          <w:rFonts w:ascii="Arial" w:hAnsi="Arial" w:cs="Arial"/>
        </w:rPr>
        <w:t>Scraps</w:t>
      </w:r>
      <w:proofErr w:type="spellEnd"/>
      <w:proofErr w:type="gramEnd"/>
      <w:r w:rsidRPr="001F059A">
        <w:rPr>
          <w:rFonts w:ascii="Arial" w:hAnsi="Arial" w:cs="Arial"/>
        </w:rPr>
        <w:t xml:space="preserve"> Trading and </w:t>
      </w:r>
      <w:proofErr w:type="spellStart"/>
      <w:r w:rsidRPr="001F059A">
        <w:rPr>
          <w:rFonts w:ascii="Arial" w:hAnsi="Arial" w:cs="Arial"/>
        </w:rPr>
        <w:t>Reciclyng</w:t>
      </w:r>
      <w:proofErr w:type="spellEnd"/>
      <w:r w:rsidRPr="001F059A">
        <w:rPr>
          <w:rFonts w:ascii="Arial" w:hAnsi="Arial" w:cs="Arial"/>
        </w:rPr>
        <w:t xml:space="preserve"> S.A. de C.V. que nos pudiera dar ante el pleno un informe sobre las mejoras o explicaciones para saber qué se ha cumplido del contrato, pero los regidores de Movimiento Ciudadano votaron en contra.</w:t>
      </w:r>
    </w:p>
    <w:p w14:paraId="4DF14ABC" w14:textId="77777777" w:rsidR="00945EFB" w:rsidRPr="001F059A" w:rsidRDefault="00945EFB" w:rsidP="00E469BE">
      <w:pPr>
        <w:jc w:val="both"/>
        <w:rPr>
          <w:rFonts w:ascii="Arial" w:hAnsi="Arial" w:cs="Arial"/>
        </w:rPr>
      </w:pPr>
    </w:p>
    <w:p w14:paraId="3B56BE21" w14:textId="525C53BC" w:rsidR="00945EFB" w:rsidRPr="001F059A" w:rsidRDefault="00945EFB" w:rsidP="00616A20">
      <w:pPr>
        <w:jc w:val="center"/>
        <w:rPr>
          <w:rFonts w:ascii="Arial" w:hAnsi="Arial" w:cs="Arial"/>
          <w:b/>
          <w:bCs/>
          <w:color w:val="800000"/>
          <w:sz w:val="28"/>
          <w:szCs w:val="28"/>
        </w:rPr>
      </w:pPr>
      <w:r w:rsidRPr="001F059A">
        <w:rPr>
          <w:rFonts w:ascii="Arial" w:hAnsi="Arial" w:cs="Arial"/>
          <w:b/>
          <w:bCs/>
          <w:color w:val="800000"/>
          <w:sz w:val="28"/>
          <w:szCs w:val="28"/>
        </w:rPr>
        <w:t>AGOSTO – 2020</w:t>
      </w:r>
    </w:p>
    <w:p w14:paraId="75744672" w14:textId="4E770492" w:rsidR="004E318D" w:rsidRPr="001F059A" w:rsidRDefault="004E318D" w:rsidP="004E318D">
      <w:pPr>
        <w:jc w:val="both"/>
        <w:rPr>
          <w:rFonts w:ascii="Arial" w:hAnsi="Arial" w:cs="Arial"/>
          <w:b/>
          <w:bCs/>
          <w:color w:val="C00000"/>
        </w:rPr>
      </w:pPr>
      <w:r w:rsidRPr="001F059A">
        <w:rPr>
          <w:rFonts w:ascii="Arial" w:hAnsi="Arial" w:cs="Arial"/>
          <w:b/>
          <w:bCs/>
          <w:color w:val="C00000"/>
        </w:rPr>
        <w:t>13 de agosto.</w:t>
      </w:r>
    </w:p>
    <w:p w14:paraId="2AC24A2A" w14:textId="13B8B835" w:rsidR="00616A20" w:rsidRPr="001F059A" w:rsidRDefault="00616A20" w:rsidP="004E318D">
      <w:pPr>
        <w:jc w:val="both"/>
        <w:rPr>
          <w:rFonts w:ascii="Arial" w:hAnsi="Arial" w:cs="Arial"/>
          <w:b/>
          <w:bCs/>
        </w:rPr>
      </w:pPr>
      <w:r w:rsidRPr="001F059A">
        <w:rPr>
          <w:rFonts w:ascii="Arial" w:hAnsi="Arial" w:cs="Arial"/>
          <w:b/>
          <w:bCs/>
        </w:rPr>
        <w:t>En sesión de Comisión.</w:t>
      </w:r>
    </w:p>
    <w:p w14:paraId="46F73EFD" w14:textId="0D5FAED1" w:rsidR="004E318D" w:rsidRPr="001F059A" w:rsidRDefault="004E318D" w:rsidP="004E318D">
      <w:pPr>
        <w:jc w:val="both"/>
        <w:rPr>
          <w:rFonts w:ascii="Arial" w:hAnsi="Arial" w:cs="Arial"/>
        </w:rPr>
      </w:pPr>
      <w:r w:rsidRPr="001F059A">
        <w:rPr>
          <w:rFonts w:ascii="Arial" w:hAnsi="Arial" w:cs="Arial"/>
        </w:rPr>
        <w:t>Sesión de comisión Edilicia de Cultura, Educación y Festividades Cívicas.</w:t>
      </w:r>
    </w:p>
    <w:p w14:paraId="7C9F0EAB" w14:textId="7510F4EF" w:rsidR="004E318D" w:rsidRPr="001F059A" w:rsidRDefault="004E318D" w:rsidP="004E318D">
      <w:pPr>
        <w:jc w:val="center"/>
        <w:rPr>
          <w:rFonts w:ascii="Arial" w:hAnsi="Arial" w:cs="Arial"/>
        </w:rPr>
      </w:pPr>
      <w:r w:rsidRPr="001F059A">
        <w:rPr>
          <w:rFonts w:ascii="Arial" w:hAnsi="Arial" w:cs="Arial"/>
          <w:noProof/>
        </w:rPr>
        <w:drawing>
          <wp:inline distT="0" distB="0" distL="0" distR="0" wp14:anchorId="269161C6" wp14:editId="136FA10C">
            <wp:extent cx="2463614" cy="18478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email">
                      <a:extLst>
                        <a:ext uri="{28A0092B-C50C-407E-A947-70E740481C1C}">
                          <a14:useLocalDpi xmlns:a14="http://schemas.microsoft.com/office/drawing/2010/main"/>
                        </a:ext>
                      </a:extLst>
                    </a:blip>
                    <a:stretch>
                      <a:fillRect/>
                    </a:stretch>
                  </pic:blipFill>
                  <pic:spPr>
                    <a:xfrm>
                      <a:off x="0" y="0"/>
                      <a:ext cx="2477530" cy="1858287"/>
                    </a:xfrm>
                    <a:prstGeom prst="rect">
                      <a:avLst/>
                    </a:prstGeom>
                  </pic:spPr>
                </pic:pic>
              </a:graphicData>
            </a:graphic>
          </wp:inline>
        </w:drawing>
      </w:r>
    </w:p>
    <w:p w14:paraId="5AF7DE88" w14:textId="77777777" w:rsidR="004E318D" w:rsidRPr="001F059A" w:rsidRDefault="004E318D" w:rsidP="004E318D">
      <w:pPr>
        <w:jc w:val="both"/>
        <w:rPr>
          <w:rFonts w:ascii="Arial" w:hAnsi="Arial" w:cs="Arial"/>
        </w:rPr>
      </w:pPr>
    </w:p>
    <w:p w14:paraId="4701FE09" w14:textId="77777777" w:rsidR="0014304A" w:rsidRPr="001F059A" w:rsidRDefault="0014304A" w:rsidP="0014304A">
      <w:pPr>
        <w:jc w:val="both"/>
        <w:rPr>
          <w:rFonts w:ascii="Arial" w:hAnsi="Arial" w:cs="Arial"/>
        </w:rPr>
      </w:pPr>
    </w:p>
    <w:p w14:paraId="274B75C4" w14:textId="162B47E7" w:rsidR="007D5B49" w:rsidRPr="001F059A" w:rsidRDefault="004F653B" w:rsidP="007D5B49">
      <w:pPr>
        <w:jc w:val="both"/>
        <w:rPr>
          <w:rFonts w:ascii="Arial" w:hAnsi="Arial" w:cs="Arial"/>
        </w:rPr>
      </w:pPr>
      <w:r w:rsidRPr="001F059A">
        <w:rPr>
          <w:rFonts w:ascii="Arial" w:hAnsi="Arial" w:cs="Arial"/>
        </w:rPr>
        <w:t>Comisión Edilicia de Obras Públicas, Planeación Urbana y Regularización de la Tenencia de la Tierra.</w:t>
      </w:r>
    </w:p>
    <w:p w14:paraId="15722610" w14:textId="78A6D912" w:rsidR="004F653B" w:rsidRPr="001F059A" w:rsidRDefault="004F653B" w:rsidP="004F653B">
      <w:pPr>
        <w:jc w:val="center"/>
        <w:rPr>
          <w:rFonts w:ascii="Arial" w:hAnsi="Arial" w:cs="Arial"/>
        </w:rPr>
      </w:pPr>
      <w:r w:rsidRPr="001F059A">
        <w:rPr>
          <w:rFonts w:ascii="Arial" w:hAnsi="Arial" w:cs="Arial"/>
          <w:noProof/>
        </w:rPr>
        <w:drawing>
          <wp:inline distT="0" distB="0" distL="0" distR="0" wp14:anchorId="5718071A" wp14:editId="13BAC4B4">
            <wp:extent cx="2590165" cy="1942771"/>
            <wp:effectExtent l="0" t="0" r="635"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email">
                      <a:extLst>
                        <a:ext uri="{28A0092B-C50C-407E-A947-70E740481C1C}">
                          <a14:useLocalDpi xmlns:a14="http://schemas.microsoft.com/office/drawing/2010/main"/>
                        </a:ext>
                      </a:extLst>
                    </a:blip>
                    <a:stretch>
                      <a:fillRect/>
                    </a:stretch>
                  </pic:blipFill>
                  <pic:spPr>
                    <a:xfrm>
                      <a:off x="0" y="0"/>
                      <a:ext cx="2613599" cy="1960348"/>
                    </a:xfrm>
                    <a:prstGeom prst="rect">
                      <a:avLst/>
                    </a:prstGeom>
                  </pic:spPr>
                </pic:pic>
              </a:graphicData>
            </a:graphic>
          </wp:inline>
        </w:drawing>
      </w:r>
    </w:p>
    <w:p w14:paraId="602C1D41" w14:textId="5065925B" w:rsidR="004F653B" w:rsidRPr="001F059A" w:rsidRDefault="004F653B" w:rsidP="004F653B">
      <w:pPr>
        <w:jc w:val="both"/>
        <w:rPr>
          <w:rFonts w:ascii="Arial" w:hAnsi="Arial" w:cs="Arial"/>
          <w:b/>
          <w:bCs/>
          <w:color w:val="C00000"/>
        </w:rPr>
      </w:pPr>
      <w:r w:rsidRPr="001F059A">
        <w:rPr>
          <w:rFonts w:ascii="Arial" w:hAnsi="Arial" w:cs="Arial"/>
          <w:b/>
          <w:bCs/>
          <w:color w:val="C00000"/>
        </w:rPr>
        <w:t>18 de agosto.</w:t>
      </w:r>
    </w:p>
    <w:p w14:paraId="07FB0B13" w14:textId="0910E6D6" w:rsidR="00E666D3" w:rsidRPr="001F059A" w:rsidRDefault="00E666D3" w:rsidP="004F653B">
      <w:pPr>
        <w:jc w:val="both"/>
        <w:rPr>
          <w:rFonts w:ascii="Arial" w:hAnsi="Arial" w:cs="Arial"/>
        </w:rPr>
      </w:pPr>
      <w:r w:rsidRPr="001F059A">
        <w:rPr>
          <w:rFonts w:ascii="Arial" w:hAnsi="Arial" w:cs="Arial"/>
        </w:rPr>
        <w:t>Sesión Solemne No. 20 con motivo de la “Conmemoración de 487 Aniversario de la Fundación Hispánica de la Ciudad” y entrega de la Presea Mérito Ciudadano.</w:t>
      </w:r>
    </w:p>
    <w:p w14:paraId="687454F0" w14:textId="18C2C200" w:rsidR="00E666D3" w:rsidRPr="001F059A" w:rsidRDefault="001349C4" w:rsidP="001349C4">
      <w:pPr>
        <w:jc w:val="center"/>
        <w:rPr>
          <w:rFonts w:ascii="Arial" w:hAnsi="Arial" w:cs="Arial"/>
        </w:rPr>
      </w:pPr>
      <w:r w:rsidRPr="001F059A">
        <w:rPr>
          <w:rFonts w:ascii="Arial" w:hAnsi="Arial" w:cs="Arial"/>
          <w:noProof/>
        </w:rPr>
        <w:drawing>
          <wp:inline distT="0" distB="0" distL="0" distR="0" wp14:anchorId="02992CCE" wp14:editId="34EFA202">
            <wp:extent cx="5159538" cy="3438525"/>
            <wp:effectExtent l="0" t="0" r="317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email">
                      <a:extLst>
                        <a:ext uri="{28A0092B-C50C-407E-A947-70E740481C1C}">
                          <a14:useLocalDpi xmlns:a14="http://schemas.microsoft.com/office/drawing/2010/main"/>
                        </a:ext>
                      </a:extLst>
                    </a:blip>
                    <a:stretch>
                      <a:fillRect/>
                    </a:stretch>
                  </pic:blipFill>
                  <pic:spPr>
                    <a:xfrm>
                      <a:off x="0" y="0"/>
                      <a:ext cx="5188584" cy="3457882"/>
                    </a:xfrm>
                    <a:prstGeom prst="rect">
                      <a:avLst/>
                    </a:prstGeom>
                  </pic:spPr>
                </pic:pic>
              </a:graphicData>
            </a:graphic>
          </wp:inline>
        </w:drawing>
      </w:r>
    </w:p>
    <w:p w14:paraId="6F9B5162" w14:textId="77777777" w:rsidR="002E69BB" w:rsidRPr="001F059A" w:rsidRDefault="002E69BB" w:rsidP="004F653B">
      <w:pPr>
        <w:jc w:val="both"/>
        <w:rPr>
          <w:rFonts w:ascii="Arial" w:hAnsi="Arial" w:cs="Arial"/>
        </w:rPr>
      </w:pPr>
    </w:p>
    <w:p w14:paraId="328A8CCB" w14:textId="590796C5" w:rsidR="00616A20" w:rsidRPr="001F059A" w:rsidRDefault="00616A20" w:rsidP="004F653B">
      <w:pPr>
        <w:jc w:val="both"/>
        <w:rPr>
          <w:rFonts w:ascii="Arial" w:hAnsi="Arial" w:cs="Arial"/>
          <w:b/>
          <w:bCs/>
        </w:rPr>
      </w:pPr>
      <w:r w:rsidRPr="001F059A">
        <w:rPr>
          <w:rFonts w:ascii="Arial" w:hAnsi="Arial" w:cs="Arial"/>
          <w:b/>
          <w:bCs/>
        </w:rPr>
        <w:t>En sesión de comisión.</w:t>
      </w:r>
    </w:p>
    <w:p w14:paraId="63AC9967" w14:textId="4CD2155E" w:rsidR="004F653B" w:rsidRPr="001F059A" w:rsidRDefault="004F653B" w:rsidP="004F653B">
      <w:pPr>
        <w:jc w:val="both"/>
        <w:rPr>
          <w:rFonts w:ascii="Arial" w:hAnsi="Arial" w:cs="Arial"/>
        </w:rPr>
      </w:pPr>
      <w:r w:rsidRPr="001F059A">
        <w:rPr>
          <w:rFonts w:ascii="Arial" w:hAnsi="Arial" w:cs="Arial"/>
        </w:rPr>
        <w:t>Continuación de Comisión de Hacienda Pública y Patrimonio Municipal.</w:t>
      </w:r>
    </w:p>
    <w:p w14:paraId="05311B5F" w14:textId="346998DB" w:rsidR="004836E8" w:rsidRPr="001F059A" w:rsidRDefault="004F653B" w:rsidP="002E69BB">
      <w:pPr>
        <w:jc w:val="center"/>
        <w:rPr>
          <w:rFonts w:ascii="Arial" w:hAnsi="Arial" w:cs="Arial"/>
        </w:rPr>
      </w:pPr>
      <w:r w:rsidRPr="001F059A">
        <w:rPr>
          <w:rFonts w:ascii="Arial" w:hAnsi="Arial" w:cs="Arial"/>
          <w:noProof/>
        </w:rPr>
        <w:drawing>
          <wp:inline distT="0" distB="0" distL="0" distR="0" wp14:anchorId="13C31E8B" wp14:editId="2F35B6CA">
            <wp:extent cx="2894965" cy="2171387"/>
            <wp:effectExtent l="0" t="0" r="635" b="63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email">
                      <a:extLst>
                        <a:ext uri="{28A0092B-C50C-407E-A947-70E740481C1C}">
                          <a14:useLocalDpi xmlns:a14="http://schemas.microsoft.com/office/drawing/2010/main"/>
                        </a:ext>
                      </a:extLst>
                    </a:blip>
                    <a:stretch>
                      <a:fillRect/>
                    </a:stretch>
                  </pic:blipFill>
                  <pic:spPr>
                    <a:xfrm>
                      <a:off x="0" y="0"/>
                      <a:ext cx="2936401" cy="2202467"/>
                    </a:xfrm>
                    <a:prstGeom prst="rect">
                      <a:avLst/>
                    </a:prstGeom>
                  </pic:spPr>
                </pic:pic>
              </a:graphicData>
            </a:graphic>
          </wp:inline>
        </w:drawing>
      </w:r>
    </w:p>
    <w:p w14:paraId="243C8DC1" w14:textId="180BD3A3" w:rsidR="004836E8" w:rsidRPr="001F059A" w:rsidRDefault="004836E8" w:rsidP="004836E8">
      <w:pPr>
        <w:jc w:val="center"/>
        <w:rPr>
          <w:rFonts w:ascii="Arial" w:hAnsi="Arial" w:cs="Arial"/>
        </w:rPr>
      </w:pPr>
    </w:p>
    <w:p w14:paraId="495D10B1" w14:textId="4C843EDC" w:rsidR="00123DC4" w:rsidRPr="001F059A" w:rsidRDefault="00123DC4" w:rsidP="00123DC4">
      <w:pPr>
        <w:jc w:val="both"/>
        <w:rPr>
          <w:rFonts w:ascii="Arial" w:hAnsi="Arial" w:cs="Arial"/>
          <w:b/>
          <w:bCs/>
          <w:color w:val="C00000"/>
        </w:rPr>
      </w:pPr>
      <w:r w:rsidRPr="001F059A">
        <w:rPr>
          <w:rFonts w:ascii="Arial" w:hAnsi="Arial" w:cs="Arial"/>
          <w:b/>
          <w:bCs/>
          <w:color w:val="C00000"/>
        </w:rPr>
        <w:t xml:space="preserve">26 de </w:t>
      </w:r>
      <w:r w:rsidR="00080B37" w:rsidRPr="001F059A">
        <w:rPr>
          <w:rFonts w:ascii="Arial" w:hAnsi="Arial" w:cs="Arial"/>
          <w:b/>
          <w:bCs/>
          <w:color w:val="C00000"/>
        </w:rPr>
        <w:t>a</w:t>
      </w:r>
      <w:r w:rsidRPr="001F059A">
        <w:rPr>
          <w:rFonts w:ascii="Arial" w:hAnsi="Arial" w:cs="Arial"/>
          <w:b/>
          <w:bCs/>
          <w:color w:val="C00000"/>
        </w:rPr>
        <w:t>gosto.</w:t>
      </w:r>
    </w:p>
    <w:p w14:paraId="54F74338" w14:textId="4F7D73A3" w:rsidR="00123DC4" w:rsidRPr="001F059A" w:rsidRDefault="00123DC4" w:rsidP="00123DC4">
      <w:pPr>
        <w:jc w:val="both"/>
        <w:rPr>
          <w:rFonts w:ascii="Arial" w:hAnsi="Arial" w:cs="Arial"/>
        </w:rPr>
      </w:pPr>
      <w:r w:rsidRPr="001F059A">
        <w:rPr>
          <w:rFonts w:ascii="Arial" w:hAnsi="Arial" w:cs="Arial"/>
        </w:rPr>
        <w:t>Sesión Solemne No.21 con motivo de la “Firma de Convenio de Colaboración del Proyecto de Sur a Norte, de Zapotlán a Lagos y reactivación del Hermanamiento con Lagos de Moreno”.</w:t>
      </w:r>
    </w:p>
    <w:p w14:paraId="4540FC7A" w14:textId="503F43F6" w:rsidR="002E69BB" w:rsidRPr="001F059A" w:rsidRDefault="002E69BB" w:rsidP="00756D91">
      <w:pPr>
        <w:jc w:val="center"/>
        <w:rPr>
          <w:rFonts w:ascii="Arial" w:hAnsi="Arial" w:cs="Arial"/>
        </w:rPr>
      </w:pPr>
      <w:r w:rsidRPr="001F059A">
        <w:rPr>
          <w:rFonts w:ascii="Arial" w:hAnsi="Arial" w:cs="Arial"/>
          <w:noProof/>
        </w:rPr>
        <w:drawing>
          <wp:inline distT="0" distB="0" distL="0" distR="0" wp14:anchorId="261F1660" wp14:editId="707348BB">
            <wp:extent cx="3076212" cy="3097442"/>
            <wp:effectExtent l="0" t="0" r="0" b="825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email">
                      <a:extLst>
                        <a:ext uri="{28A0092B-C50C-407E-A947-70E740481C1C}">
                          <a14:useLocalDpi xmlns:a14="http://schemas.microsoft.com/office/drawing/2010/main"/>
                        </a:ext>
                      </a:extLst>
                    </a:blip>
                    <a:stretch>
                      <a:fillRect/>
                    </a:stretch>
                  </pic:blipFill>
                  <pic:spPr>
                    <a:xfrm>
                      <a:off x="0" y="0"/>
                      <a:ext cx="3087990" cy="3109301"/>
                    </a:xfrm>
                    <a:prstGeom prst="rect">
                      <a:avLst/>
                    </a:prstGeom>
                  </pic:spPr>
                </pic:pic>
              </a:graphicData>
            </a:graphic>
          </wp:inline>
        </w:drawing>
      </w:r>
    </w:p>
    <w:p w14:paraId="1ACA23A3" w14:textId="1CDA1521" w:rsidR="00123DC4" w:rsidRPr="001F059A" w:rsidRDefault="002E69BB" w:rsidP="00756D91">
      <w:pPr>
        <w:jc w:val="both"/>
        <w:rPr>
          <w:rFonts w:ascii="Arial" w:hAnsi="Arial" w:cs="Arial"/>
          <w:noProof/>
        </w:rPr>
      </w:pPr>
      <w:r w:rsidRPr="001F059A">
        <w:rPr>
          <w:rFonts w:ascii="Arial" w:hAnsi="Arial" w:cs="Arial"/>
          <w:noProof/>
        </w:rPr>
        <w:lastRenderedPageBreak/>
        <w:drawing>
          <wp:inline distT="0" distB="0" distL="0" distR="0" wp14:anchorId="2945C0F1" wp14:editId="5A464524">
            <wp:extent cx="2135505" cy="284734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email">
                      <a:extLst>
                        <a:ext uri="{28A0092B-C50C-407E-A947-70E740481C1C}">
                          <a14:useLocalDpi xmlns:a14="http://schemas.microsoft.com/office/drawing/2010/main"/>
                        </a:ext>
                      </a:extLst>
                    </a:blip>
                    <a:stretch>
                      <a:fillRect/>
                    </a:stretch>
                  </pic:blipFill>
                  <pic:spPr>
                    <a:xfrm>
                      <a:off x="0" y="0"/>
                      <a:ext cx="2143289" cy="2857719"/>
                    </a:xfrm>
                    <a:prstGeom prst="rect">
                      <a:avLst/>
                    </a:prstGeom>
                  </pic:spPr>
                </pic:pic>
              </a:graphicData>
            </a:graphic>
          </wp:inline>
        </w:drawing>
      </w:r>
      <w:r w:rsidR="00756D91" w:rsidRPr="001F059A">
        <w:rPr>
          <w:rFonts w:ascii="Arial" w:hAnsi="Arial" w:cs="Arial"/>
          <w:noProof/>
        </w:rPr>
        <w:t xml:space="preserve">     </w:t>
      </w:r>
      <w:r w:rsidR="00756D91" w:rsidRPr="001F059A">
        <w:rPr>
          <w:rFonts w:ascii="Arial" w:hAnsi="Arial" w:cs="Arial"/>
          <w:noProof/>
        </w:rPr>
        <w:drawing>
          <wp:inline distT="0" distB="0" distL="0" distR="0" wp14:anchorId="5A8B3860" wp14:editId="33E79B0C">
            <wp:extent cx="3141980" cy="2362705"/>
            <wp:effectExtent l="0" t="0" r="127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email">
                      <a:extLst>
                        <a:ext uri="{28A0092B-C50C-407E-A947-70E740481C1C}">
                          <a14:useLocalDpi xmlns:a14="http://schemas.microsoft.com/office/drawing/2010/main"/>
                        </a:ext>
                      </a:extLst>
                    </a:blip>
                    <a:stretch>
                      <a:fillRect/>
                    </a:stretch>
                  </pic:blipFill>
                  <pic:spPr>
                    <a:xfrm flipH="1">
                      <a:off x="0" y="0"/>
                      <a:ext cx="3159204" cy="2375657"/>
                    </a:xfrm>
                    <a:prstGeom prst="rect">
                      <a:avLst/>
                    </a:prstGeom>
                  </pic:spPr>
                </pic:pic>
              </a:graphicData>
            </a:graphic>
          </wp:inline>
        </w:drawing>
      </w:r>
    </w:p>
    <w:p w14:paraId="756959DE" w14:textId="65A99368" w:rsidR="00B6380A" w:rsidRPr="001F059A" w:rsidRDefault="00B6380A" w:rsidP="00756D91">
      <w:pPr>
        <w:jc w:val="both"/>
        <w:rPr>
          <w:rFonts w:ascii="Arial" w:hAnsi="Arial" w:cs="Arial"/>
          <w:noProof/>
        </w:rPr>
      </w:pPr>
    </w:p>
    <w:p w14:paraId="3588DD11" w14:textId="546CC974" w:rsidR="00B6380A" w:rsidRPr="001F059A" w:rsidRDefault="00B6380A" w:rsidP="00756D91">
      <w:pPr>
        <w:jc w:val="both"/>
        <w:rPr>
          <w:rFonts w:ascii="Arial" w:hAnsi="Arial" w:cs="Arial"/>
          <w:b/>
          <w:bCs/>
          <w:noProof/>
          <w:color w:val="C00000"/>
        </w:rPr>
      </w:pPr>
      <w:r w:rsidRPr="001F059A">
        <w:rPr>
          <w:rFonts w:ascii="Arial" w:hAnsi="Arial" w:cs="Arial"/>
          <w:b/>
          <w:bCs/>
          <w:noProof/>
          <w:color w:val="C00000"/>
        </w:rPr>
        <w:t>28 de agosto</w:t>
      </w:r>
      <w:r w:rsidR="00080B37" w:rsidRPr="001F059A">
        <w:rPr>
          <w:rFonts w:ascii="Arial" w:hAnsi="Arial" w:cs="Arial"/>
          <w:b/>
          <w:bCs/>
          <w:noProof/>
          <w:color w:val="C00000"/>
        </w:rPr>
        <w:t>.</w:t>
      </w:r>
    </w:p>
    <w:p w14:paraId="5F06B1DE" w14:textId="329ACADC" w:rsidR="00616A20" w:rsidRPr="001F059A" w:rsidRDefault="00616A20" w:rsidP="00756D91">
      <w:pPr>
        <w:jc w:val="both"/>
        <w:rPr>
          <w:rFonts w:ascii="Arial" w:hAnsi="Arial" w:cs="Arial"/>
          <w:b/>
          <w:bCs/>
        </w:rPr>
      </w:pPr>
      <w:r w:rsidRPr="001F059A">
        <w:rPr>
          <w:rFonts w:ascii="Arial" w:hAnsi="Arial" w:cs="Arial"/>
          <w:b/>
          <w:bCs/>
        </w:rPr>
        <w:t>En Sala de Ayuntamiento.</w:t>
      </w:r>
    </w:p>
    <w:p w14:paraId="2C169D75" w14:textId="3AB22372" w:rsidR="00B6380A" w:rsidRPr="001F059A" w:rsidRDefault="00A7097F" w:rsidP="00756D91">
      <w:pPr>
        <w:jc w:val="both"/>
        <w:rPr>
          <w:rFonts w:ascii="Arial" w:hAnsi="Arial" w:cs="Arial"/>
          <w:noProof/>
        </w:rPr>
      </w:pPr>
      <w:r w:rsidRPr="001F059A">
        <w:rPr>
          <w:rFonts w:ascii="Arial" w:hAnsi="Arial" w:cs="Arial"/>
          <w:b/>
          <w:bCs/>
        </w:rPr>
        <w:t>Sesión Pública Extraordinaria de Ayuntamiento 70.</w:t>
      </w:r>
    </w:p>
    <w:p w14:paraId="37D4ECAC" w14:textId="4B214692" w:rsidR="00B6380A" w:rsidRPr="001F059A" w:rsidRDefault="00B6380A" w:rsidP="00B6380A">
      <w:pPr>
        <w:jc w:val="center"/>
        <w:rPr>
          <w:rFonts w:ascii="Arial" w:hAnsi="Arial" w:cs="Arial"/>
        </w:rPr>
      </w:pPr>
      <w:r w:rsidRPr="001F059A">
        <w:rPr>
          <w:rFonts w:ascii="Arial" w:hAnsi="Arial" w:cs="Arial"/>
          <w:noProof/>
        </w:rPr>
        <w:drawing>
          <wp:inline distT="0" distB="0" distL="0" distR="0" wp14:anchorId="61BD6435" wp14:editId="69F5F985">
            <wp:extent cx="4113044" cy="3181350"/>
            <wp:effectExtent l="0" t="0" r="190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email">
                      <a:extLst>
                        <a:ext uri="{28A0092B-C50C-407E-A947-70E740481C1C}">
                          <a14:useLocalDpi xmlns:a14="http://schemas.microsoft.com/office/drawing/2010/main"/>
                        </a:ext>
                      </a:extLst>
                    </a:blip>
                    <a:stretch>
                      <a:fillRect/>
                    </a:stretch>
                  </pic:blipFill>
                  <pic:spPr>
                    <a:xfrm>
                      <a:off x="0" y="0"/>
                      <a:ext cx="4114413" cy="3182409"/>
                    </a:xfrm>
                    <a:prstGeom prst="rect">
                      <a:avLst/>
                    </a:prstGeom>
                  </pic:spPr>
                </pic:pic>
              </a:graphicData>
            </a:graphic>
          </wp:inline>
        </w:drawing>
      </w:r>
    </w:p>
    <w:p w14:paraId="617F93B4" w14:textId="77777777" w:rsidR="00F255B0" w:rsidRPr="001F059A" w:rsidRDefault="00F255B0" w:rsidP="00F255B0">
      <w:pPr>
        <w:jc w:val="both"/>
        <w:rPr>
          <w:rFonts w:ascii="Arial" w:hAnsi="Arial" w:cs="Arial"/>
        </w:rPr>
      </w:pPr>
    </w:p>
    <w:p w14:paraId="569D1E2A" w14:textId="02BEAEDC" w:rsidR="00F255B0" w:rsidRPr="001F059A" w:rsidRDefault="00F255B0" w:rsidP="00F255B0">
      <w:pPr>
        <w:jc w:val="both"/>
        <w:rPr>
          <w:rFonts w:ascii="Arial" w:hAnsi="Arial" w:cs="Arial"/>
          <w:b/>
          <w:bCs/>
          <w:color w:val="C00000"/>
        </w:rPr>
      </w:pPr>
      <w:r w:rsidRPr="001F059A">
        <w:rPr>
          <w:rFonts w:ascii="Arial" w:hAnsi="Arial" w:cs="Arial"/>
          <w:b/>
          <w:bCs/>
          <w:color w:val="C00000"/>
        </w:rPr>
        <w:t xml:space="preserve">31 de </w:t>
      </w:r>
      <w:r w:rsidR="00080B37" w:rsidRPr="001F059A">
        <w:rPr>
          <w:rFonts w:ascii="Arial" w:hAnsi="Arial" w:cs="Arial"/>
          <w:b/>
          <w:bCs/>
          <w:color w:val="C00000"/>
        </w:rPr>
        <w:t>a</w:t>
      </w:r>
      <w:r w:rsidRPr="001F059A">
        <w:rPr>
          <w:rFonts w:ascii="Arial" w:hAnsi="Arial" w:cs="Arial"/>
          <w:b/>
          <w:bCs/>
          <w:color w:val="C00000"/>
        </w:rPr>
        <w:t>gosto.</w:t>
      </w:r>
    </w:p>
    <w:p w14:paraId="2AF417A9" w14:textId="31A621E8" w:rsidR="00F255B0" w:rsidRPr="001F059A" w:rsidRDefault="00F255B0" w:rsidP="00F255B0">
      <w:pPr>
        <w:jc w:val="both"/>
        <w:rPr>
          <w:rFonts w:ascii="Arial" w:hAnsi="Arial" w:cs="Arial"/>
        </w:rPr>
      </w:pPr>
      <w:r w:rsidRPr="001F059A">
        <w:rPr>
          <w:rFonts w:ascii="Arial" w:hAnsi="Arial" w:cs="Arial"/>
        </w:rPr>
        <w:t>Visita a la calle José Manzano, en la Colonia Constituyentes, en la que los vecinos de esa calle me piden intervención, ya que tenían 3 meses donde obras públicas habían iniciado un proceso de renovar la red hidráulica y pavimentación de la calle, en conjunto con la aportación económica de los vecinos.</w:t>
      </w:r>
    </w:p>
    <w:p w14:paraId="4D6F8A56" w14:textId="5896B1A7" w:rsidR="00F255B0" w:rsidRPr="001F059A" w:rsidRDefault="00F255B0" w:rsidP="00F255B0">
      <w:pPr>
        <w:jc w:val="center"/>
        <w:rPr>
          <w:rFonts w:ascii="Arial" w:hAnsi="Arial" w:cs="Arial"/>
        </w:rPr>
      </w:pPr>
      <w:r w:rsidRPr="001F059A">
        <w:rPr>
          <w:rFonts w:ascii="Arial" w:hAnsi="Arial" w:cs="Arial"/>
          <w:noProof/>
        </w:rPr>
        <w:drawing>
          <wp:inline distT="0" distB="0" distL="0" distR="0" wp14:anchorId="282A49FB" wp14:editId="6FC9139B">
            <wp:extent cx="2933065" cy="2199964"/>
            <wp:effectExtent l="0" t="0" r="63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email">
                      <a:extLst>
                        <a:ext uri="{28A0092B-C50C-407E-A947-70E740481C1C}">
                          <a14:useLocalDpi xmlns:a14="http://schemas.microsoft.com/office/drawing/2010/main"/>
                        </a:ext>
                      </a:extLst>
                    </a:blip>
                    <a:stretch>
                      <a:fillRect/>
                    </a:stretch>
                  </pic:blipFill>
                  <pic:spPr>
                    <a:xfrm>
                      <a:off x="0" y="0"/>
                      <a:ext cx="2944907" cy="2208846"/>
                    </a:xfrm>
                    <a:prstGeom prst="rect">
                      <a:avLst/>
                    </a:prstGeom>
                  </pic:spPr>
                </pic:pic>
              </a:graphicData>
            </a:graphic>
          </wp:inline>
        </w:drawing>
      </w:r>
    </w:p>
    <w:p w14:paraId="566047C2" w14:textId="46ADCE3E" w:rsidR="00D34A3D" w:rsidRPr="001F059A" w:rsidRDefault="00D34A3D" w:rsidP="00B6380A">
      <w:pPr>
        <w:jc w:val="center"/>
        <w:rPr>
          <w:rFonts w:ascii="Arial" w:hAnsi="Arial" w:cs="Arial"/>
        </w:rPr>
      </w:pPr>
    </w:p>
    <w:p w14:paraId="3F29DB04" w14:textId="033BA917" w:rsidR="00D34A3D" w:rsidRPr="001F059A" w:rsidRDefault="00D34A3D" w:rsidP="00D34A3D">
      <w:pPr>
        <w:jc w:val="center"/>
        <w:rPr>
          <w:rFonts w:ascii="Arial" w:hAnsi="Arial" w:cs="Arial"/>
          <w:b/>
          <w:bCs/>
          <w:color w:val="800000"/>
          <w:sz w:val="28"/>
          <w:szCs w:val="28"/>
        </w:rPr>
      </w:pPr>
      <w:r w:rsidRPr="001F059A">
        <w:rPr>
          <w:rFonts w:ascii="Arial" w:hAnsi="Arial" w:cs="Arial"/>
          <w:b/>
          <w:bCs/>
          <w:color w:val="800000"/>
          <w:sz w:val="28"/>
          <w:szCs w:val="28"/>
        </w:rPr>
        <w:t>SEPTIEMBRE – 2020</w:t>
      </w:r>
    </w:p>
    <w:p w14:paraId="23FB826C" w14:textId="2B327E3A" w:rsidR="00F255B0" w:rsidRPr="001F059A" w:rsidRDefault="00F255B0" w:rsidP="00F255B0">
      <w:pPr>
        <w:rPr>
          <w:rFonts w:ascii="Arial" w:hAnsi="Arial" w:cs="Arial"/>
          <w:b/>
          <w:bCs/>
        </w:rPr>
      </w:pPr>
      <w:r w:rsidRPr="001F059A">
        <w:rPr>
          <w:rFonts w:ascii="Arial" w:hAnsi="Arial" w:cs="Arial"/>
          <w:b/>
          <w:bCs/>
        </w:rPr>
        <w:t xml:space="preserve">1 de </w:t>
      </w:r>
      <w:proofErr w:type="gramStart"/>
      <w:r w:rsidRPr="001F059A">
        <w:rPr>
          <w:rFonts w:ascii="Arial" w:hAnsi="Arial" w:cs="Arial"/>
          <w:b/>
          <w:bCs/>
        </w:rPr>
        <w:t>Septiembre</w:t>
      </w:r>
      <w:proofErr w:type="gramEnd"/>
      <w:r w:rsidRPr="001F059A">
        <w:rPr>
          <w:rFonts w:ascii="Arial" w:hAnsi="Arial" w:cs="Arial"/>
          <w:b/>
          <w:bCs/>
        </w:rPr>
        <w:t>.</w:t>
      </w:r>
    </w:p>
    <w:p w14:paraId="2D6575BE" w14:textId="7F3269D4" w:rsidR="00E45152" w:rsidRPr="001F059A" w:rsidRDefault="00E45152" w:rsidP="00F255B0">
      <w:pPr>
        <w:rPr>
          <w:rFonts w:ascii="Arial" w:hAnsi="Arial" w:cs="Arial"/>
          <w:b/>
          <w:bCs/>
        </w:rPr>
      </w:pPr>
      <w:r w:rsidRPr="001F059A">
        <w:rPr>
          <w:rFonts w:ascii="Arial" w:hAnsi="Arial" w:cs="Arial"/>
          <w:b/>
          <w:bCs/>
        </w:rPr>
        <w:t>En Sala de Ayuntamiento.</w:t>
      </w:r>
    </w:p>
    <w:p w14:paraId="14CE0887" w14:textId="72FEA0A3" w:rsidR="00D34A3D" w:rsidRPr="001F059A" w:rsidRDefault="00A7097F" w:rsidP="00F255B0">
      <w:pPr>
        <w:rPr>
          <w:rFonts w:ascii="Arial" w:hAnsi="Arial" w:cs="Arial"/>
          <w:b/>
          <w:bCs/>
        </w:rPr>
      </w:pPr>
      <w:r w:rsidRPr="001F059A">
        <w:rPr>
          <w:rFonts w:ascii="Arial" w:hAnsi="Arial" w:cs="Arial"/>
          <w:b/>
          <w:bCs/>
        </w:rPr>
        <w:t xml:space="preserve">Sesión Pública Extraordinaria de Ayuntamiento </w:t>
      </w:r>
      <w:r w:rsidR="00F255B0" w:rsidRPr="001F059A">
        <w:rPr>
          <w:rFonts w:ascii="Arial" w:hAnsi="Arial" w:cs="Arial"/>
          <w:b/>
          <w:bCs/>
        </w:rPr>
        <w:t>71.</w:t>
      </w:r>
    </w:p>
    <w:p w14:paraId="04471BED" w14:textId="254569F5" w:rsidR="00F255B0" w:rsidRPr="001F059A" w:rsidRDefault="004C1088" w:rsidP="004C1088">
      <w:pPr>
        <w:jc w:val="center"/>
        <w:rPr>
          <w:rFonts w:ascii="Arial" w:hAnsi="Arial" w:cs="Arial"/>
        </w:rPr>
      </w:pPr>
      <w:r w:rsidRPr="001F059A">
        <w:rPr>
          <w:rFonts w:ascii="Arial" w:hAnsi="Arial" w:cs="Arial"/>
          <w:noProof/>
        </w:rPr>
        <w:drawing>
          <wp:inline distT="0" distB="0" distL="0" distR="0" wp14:anchorId="5642DA89" wp14:editId="2D831FCF">
            <wp:extent cx="3124390" cy="219075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email">
                      <a:extLst>
                        <a:ext uri="{28A0092B-C50C-407E-A947-70E740481C1C}">
                          <a14:useLocalDpi xmlns:a14="http://schemas.microsoft.com/office/drawing/2010/main"/>
                        </a:ext>
                      </a:extLst>
                    </a:blip>
                    <a:stretch>
                      <a:fillRect/>
                    </a:stretch>
                  </pic:blipFill>
                  <pic:spPr>
                    <a:xfrm>
                      <a:off x="0" y="0"/>
                      <a:ext cx="3129328" cy="2194213"/>
                    </a:xfrm>
                    <a:prstGeom prst="rect">
                      <a:avLst/>
                    </a:prstGeom>
                  </pic:spPr>
                </pic:pic>
              </a:graphicData>
            </a:graphic>
          </wp:inline>
        </w:drawing>
      </w:r>
    </w:p>
    <w:p w14:paraId="3B70A010" w14:textId="6AB946B3" w:rsidR="00E45152" w:rsidRPr="001F059A" w:rsidRDefault="00080B37" w:rsidP="00E45152">
      <w:pPr>
        <w:rPr>
          <w:rFonts w:ascii="Arial" w:hAnsi="Arial" w:cs="Arial"/>
          <w:b/>
          <w:bCs/>
          <w:color w:val="C00000"/>
        </w:rPr>
      </w:pPr>
      <w:r w:rsidRPr="001F059A">
        <w:rPr>
          <w:rFonts w:ascii="Arial" w:hAnsi="Arial" w:cs="Arial"/>
          <w:b/>
          <w:bCs/>
          <w:color w:val="C00000"/>
        </w:rPr>
        <w:lastRenderedPageBreak/>
        <w:t>11 de septiembre.</w:t>
      </w:r>
    </w:p>
    <w:p w14:paraId="6F3E5F66" w14:textId="10021873" w:rsidR="00080B37" w:rsidRPr="001F059A" w:rsidRDefault="00080B37" w:rsidP="00CE5996">
      <w:pPr>
        <w:jc w:val="center"/>
        <w:rPr>
          <w:rFonts w:ascii="Arial" w:hAnsi="Arial" w:cs="Arial"/>
          <w:b/>
          <w:bCs/>
        </w:rPr>
      </w:pPr>
      <w:r w:rsidRPr="001F059A">
        <w:rPr>
          <w:rFonts w:ascii="Arial" w:hAnsi="Arial" w:cs="Arial"/>
          <w:b/>
          <w:bCs/>
        </w:rPr>
        <w:t xml:space="preserve">Sesión Solemne “Segundo Informe del </w:t>
      </w:r>
      <w:proofErr w:type="gramStart"/>
      <w:r w:rsidRPr="001F059A">
        <w:rPr>
          <w:rFonts w:ascii="Arial" w:hAnsi="Arial" w:cs="Arial"/>
          <w:b/>
          <w:bCs/>
        </w:rPr>
        <w:t>Presidente</w:t>
      </w:r>
      <w:proofErr w:type="gramEnd"/>
      <w:r w:rsidRPr="001F059A">
        <w:rPr>
          <w:rFonts w:ascii="Arial" w:hAnsi="Arial" w:cs="Arial"/>
          <w:b/>
          <w:bCs/>
        </w:rPr>
        <w:t xml:space="preserve"> J. Jesús Guerrero Zúñiga”.</w:t>
      </w:r>
    </w:p>
    <w:p w14:paraId="3556581C" w14:textId="5F2B1586" w:rsidR="00664F85" w:rsidRPr="001F059A" w:rsidRDefault="00664F85" w:rsidP="00664F85">
      <w:pPr>
        <w:jc w:val="center"/>
        <w:rPr>
          <w:rFonts w:ascii="Arial" w:hAnsi="Arial" w:cs="Arial"/>
        </w:rPr>
      </w:pPr>
      <w:r w:rsidRPr="001F059A">
        <w:rPr>
          <w:rFonts w:ascii="Arial" w:hAnsi="Arial" w:cs="Arial"/>
          <w:noProof/>
        </w:rPr>
        <w:drawing>
          <wp:inline distT="0" distB="0" distL="0" distR="0" wp14:anchorId="6FA38774" wp14:editId="17BE9372">
            <wp:extent cx="4047373" cy="227647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email">
                      <a:extLst>
                        <a:ext uri="{28A0092B-C50C-407E-A947-70E740481C1C}">
                          <a14:useLocalDpi xmlns:a14="http://schemas.microsoft.com/office/drawing/2010/main"/>
                        </a:ext>
                      </a:extLst>
                    </a:blip>
                    <a:stretch>
                      <a:fillRect/>
                    </a:stretch>
                  </pic:blipFill>
                  <pic:spPr>
                    <a:xfrm>
                      <a:off x="0" y="0"/>
                      <a:ext cx="4067262" cy="2287661"/>
                    </a:xfrm>
                    <a:prstGeom prst="rect">
                      <a:avLst/>
                    </a:prstGeom>
                  </pic:spPr>
                </pic:pic>
              </a:graphicData>
            </a:graphic>
          </wp:inline>
        </w:drawing>
      </w:r>
    </w:p>
    <w:p w14:paraId="12E5B00A" w14:textId="109F3ADD" w:rsidR="00CE5996" w:rsidRPr="001F059A" w:rsidRDefault="00CE5996" w:rsidP="00664F85">
      <w:pPr>
        <w:jc w:val="center"/>
        <w:rPr>
          <w:rFonts w:ascii="Arial" w:hAnsi="Arial" w:cs="Arial"/>
        </w:rPr>
      </w:pPr>
    </w:p>
    <w:p w14:paraId="47A1F1D9" w14:textId="77777777" w:rsidR="00CE5996" w:rsidRPr="001F059A" w:rsidRDefault="00CE5996" w:rsidP="00664F85">
      <w:pPr>
        <w:jc w:val="center"/>
        <w:rPr>
          <w:rFonts w:ascii="Arial" w:hAnsi="Arial" w:cs="Arial"/>
        </w:rPr>
      </w:pPr>
    </w:p>
    <w:p w14:paraId="21C71DCF" w14:textId="0086806D" w:rsidR="00BC464F" w:rsidRPr="001F059A" w:rsidRDefault="00BC464F" w:rsidP="00664F85">
      <w:pPr>
        <w:jc w:val="center"/>
        <w:rPr>
          <w:rFonts w:ascii="Arial" w:hAnsi="Arial" w:cs="Arial"/>
        </w:rPr>
      </w:pPr>
      <w:r w:rsidRPr="001F059A">
        <w:rPr>
          <w:rFonts w:ascii="Arial" w:hAnsi="Arial" w:cs="Arial"/>
          <w:noProof/>
        </w:rPr>
        <w:drawing>
          <wp:inline distT="0" distB="0" distL="0" distR="0" wp14:anchorId="42F98EC5" wp14:editId="69BA68AC">
            <wp:extent cx="4044736" cy="269557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email">
                      <a:extLst>
                        <a:ext uri="{28A0092B-C50C-407E-A947-70E740481C1C}">
                          <a14:useLocalDpi xmlns:a14="http://schemas.microsoft.com/office/drawing/2010/main"/>
                        </a:ext>
                      </a:extLst>
                    </a:blip>
                    <a:stretch>
                      <a:fillRect/>
                    </a:stretch>
                  </pic:blipFill>
                  <pic:spPr>
                    <a:xfrm>
                      <a:off x="0" y="0"/>
                      <a:ext cx="4072128" cy="2713830"/>
                    </a:xfrm>
                    <a:prstGeom prst="rect">
                      <a:avLst/>
                    </a:prstGeom>
                  </pic:spPr>
                </pic:pic>
              </a:graphicData>
            </a:graphic>
          </wp:inline>
        </w:drawing>
      </w:r>
    </w:p>
    <w:p w14:paraId="77BB1A9D" w14:textId="4E7435ED" w:rsidR="00080B37" w:rsidRPr="001F059A" w:rsidRDefault="00080B37" w:rsidP="00080B37">
      <w:pPr>
        <w:rPr>
          <w:rFonts w:ascii="Arial" w:hAnsi="Arial" w:cs="Arial"/>
        </w:rPr>
      </w:pPr>
    </w:p>
    <w:p w14:paraId="5B45A18F" w14:textId="1953CA56" w:rsidR="00834557" w:rsidRPr="001F059A" w:rsidRDefault="00834557" w:rsidP="00080B37">
      <w:pPr>
        <w:rPr>
          <w:rFonts w:ascii="Arial" w:hAnsi="Arial" w:cs="Arial"/>
        </w:rPr>
      </w:pPr>
    </w:p>
    <w:p w14:paraId="3E86017C" w14:textId="35F3CD63" w:rsidR="00834557" w:rsidRPr="001F059A" w:rsidRDefault="00834557" w:rsidP="00080B37">
      <w:pPr>
        <w:rPr>
          <w:rFonts w:ascii="Arial" w:hAnsi="Arial" w:cs="Arial"/>
        </w:rPr>
      </w:pPr>
    </w:p>
    <w:p w14:paraId="4D48D317" w14:textId="277BBAF2" w:rsidR="00834557" w:rsidRPr="001F059A" w:rsidRDefault="00834557" w:rsidP="00080B37">
      <w:pPr>
        <w:rPr>
          <w:rFonts w:ascii="Arial" w:hAnsi="Arial" w:cs="Arial"/>
        </w:rPr>
      </w:pPr>
    </w:p>
    <w:p w14:paraId="03C4E8F5" w14:textId="42A25FE9" w:rsidR="00B03A92" w:rsidRPr="001F059A" w:rsidRDefault="00B03A92" w:rsidP="00080B37">
      <w:pPr>
        <w:rPr>
          <w:rFonts w:ascii="Arial" w:hAnsi="Arial" w:cs="Arial"/>
          <w:b/>
          <w:bCs/>
          <w:color w:val="C00000"/>
        </w:rPr>
      </w:pPr>
      <w:r w:rsidRPr="001F059A">
        <w:rPr>
          <w:rFonts w:ascii="Arial" w:hAnsi="Arial" w:cs="Arial"/>
          <w:b/>
          <w:bCs/>
          <w:color w:val="C00000"/>
        </w:rPr>
        <w:lastRenderedPageBreak/>
        <w:t>14 de septiembre.</w:t>
      </w:r>
    </w:p>
    <w:p w14:paraId="6A465651" w14:textId="3B292BAB" w:rsidR="00B03A92" w:rsidRPr="001F059A" w:rsidRDefault="00B03A92" w:rsidP="00080B37">
      <w:pPr>
        <w:rPr>
          <w:rFonts w:ascii="Arial" w:hAnsi="Arial" w:cs="Arial"/>
        </w:rPr>
      </w:pPr>
      <w:r w:rsidRPr="001F059A">
        <w:rPr>
          <w:rFonts w:ascii="Arial" w:hAnsi="Arial" w:cs="Arial"/>
        </w:rPr>
        <w:t xml:space="preserve">Continuación de sesión Reglamento de Protección Civil de la Comisión Edilicia de Tránsito </w:t>
      </w:r>
      <w:r w:rsidR="00912BE5" w:rsidRPr="001F059A">
        <w:rPr>
          <w:rFonts w:ascii="Arial" w:hAnsi="Arial" w:cs="Arial"/>
        </w:rPr>
        <w:t>y Protección</w:t>
      </w:r>
      <w:r w:rsidRPr="001F059A">
        <w:rPr>
          <w:rFonts w:ascii="Arial" w:hAnsi="Arial" w:cs="Arial"/>
        </w:rPr>
        <w:t xml:space="preserve"> Civil.</w:t>
      </w:r>
    </w:p>
    <w:p w14:paraId="357D01E2" w14:textId="13151E9F" w:rsidR="00445637" w:rsidRPr="001F059A" w:rsidRDefault="00445637" w:rsidP="00080B37">
      <w:pPr>
        <w:rPr>
          <w:rFonts w:ascii="Arial" w:hAnsi="Arial" w:cs="Arial"/>
        </w:rPr>
      </w:pPr>
      <w:r w:rsidRPr="001F059A">
        <w:rPr>
          <w:rFonts w:ascii="Arial" w:hAnsi="Arial" w:cs="Arial"/>
          <w:noProof/>
        </w:rPr>
        <w:drawing>
          <wp:inline distT="0" distB="0" distL="0" distR="0" wp14:anchorId="0DECF3D9" wp14:editId="5E0B1286">
            <wp:extent cx="3438525" cy="3250609"/>
            <wp:effectExtent l="0" t="0" r="0" b="698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email">
                      <a:extLst>
                        <a:ext uri="{28A0092B-C50C-407E-A947-70E740481C1C}">
                          <a14:useLocalDpi xmlns:a14="http://schemas.microsoft.com/office/drawing/2010/main"/>
                        </a:ext>
                      </a:extLst>
                    </a:blip>
                    <a:stretch>
                      <a:fillRect/>
                    </a:stretch>
                  </pic:blipFill>
                  <pic:spPr>
                    <a:xfrm>
                      <a:off x="0" y="0"/>
                      <a:ext cx="3448385" cy="3259930"/>
                    </a:xfrm>
                    <a:prstGeom prst="rect">
                      <a:avLst/>
                    </a:prstGeom>
                  </pic:spPr>
                </pic:pic>
              </a:graphicData>
            </a:graphic>
          </wp:inline>
        </w:drawing>
      </w:r>
    </w:p>
    <w:p w14:paraId="2C44861D" w14:textId="7F93E2EA" w:rsidR="00445637" w:rsidRPr="001F059A" w:rsidRDefault="00445637" w:rsidP="00445637">
      <w:pPr>
        <w:jc w:val="center"/>
        <w:rPr>
          <w:rFonts w:ascii="Arial" w:hAnsi="Arial" w:cs="Arial"/>
        </w:rPr>
      </w:pPr>
      <w:r w:rsidRPr="001F059A">
        <w:rPr>
          <w:rFonts w:ascii="Arial" w:hAnsi="Arial" w:cs="Arial"/>
          <w:noProof/>
        </w:rPr>
        <w:drawing>
          <wp:inline distT="0" distB="0" distL="0" distR="0" wp14:anchorId="67753194" wp14:editId="050D96B4">
            <wp:extent cx="4116873" cy="265747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email">
                      <a:extLst>
                        <a:ext uri="{28A0092B-C50C-407E-A947-70E740481C1C}">
                          <a14:useLocalDpi xmlns:a14="http://schemas.microsoft.com/office/drawing/2010/main"/>
                        </a:ext>
                      </a:extLst>
                    </a:blip>
                    <a:stretch>
                      <a:fillRect/>
                    </a:stretch>
                  </pic:blipFill>
                  <pic:spPr>
                    <a:xfrm>
                      <a:off x="0" y="0"/>
                      <a:ext cx="4123598" cy="2661816"/>
                    </a:xfrm>
                    <a:prstGeom prst="rect">
                      <a:avLst/>
                    </a:prstGeom>
                  </pic:spPr>
                </pic:pic>
              </a:graphicData>
            </a:graphic>
          </wp:inline>
        </w:drawing>
      </w:r>
    </w:p>
    <w:p w14:paraId="4F06A2B5" w14:textId="77777777" w:rsidR="00445637" w:rsidRPr="001F059A" w:rsidRDefault="00445637" w:rsidP="00445637">
      <w:pPr>
        <w:rPr>
          <w:rFonts w:ascii="Arial" w:hAnsi="Arial" w:cs="Arial"/>
          <w:b/>
          <w:bCs/>
          <w:color w:val="C00000"/>
        </w:rPr>
      </w:pPr>
    </w:p>
    <w:p w14:paraId="35E191BD" w14:textId="77777777" w:rsidR="00445637" w:rsidRPr="001F059A" w:rsidRDefault="00445637" w:rsidP="00445637">
      <w:pPr>
        <w:rPr>
          <w:rFonts w:ascii="Arial" w:hAnsi="Arial" w:cs="Arial"/>
          <w:b/>
          <w:bCs/>
          <w:color w:val="C00000"/>
        </w:rPr>
      </w:pPr>
    </w:p>
    <w:p w14:paraId="675DEC1D" w14:textId="4C9CC941" w:rsidR="00445637" w:rsidRPr="001F059A" w:rsidRDefault="00445637" w:rsidP="00445637">
      <w:pPr>
        <w:rPr>
          <w:rFonts w:ascii="Arial" w:hAnsi="Arial" w:cs="Arial"/>
          <w:b/>
          <w:bCs/>
          <w:color w:val="C00000"/>
        </w:rPr>
      </w:pPr>
      <w:r w:rsidRPr="001F059A">
        <w:rPr>
          <w:rFonts w:ascii="Arial" w:hAnsi="Arial" w:cs="Arial"/>
          <w:b/>
          <w:bCs/>
          <w:color w:val="C00000"/>
        </w:rPr>
        <w:lastRenderedPageBreak/>
        <w:t>17 de septiembre.</w:t>
      </w:r>
    </w:p>
    <w:p w14:paraId="1938120B" w14:textId="4C968B58" w:rsidR="00445637" w:rsidRPr="001F059A" w:rsidRDefault="00445637" w:rsidP="00445637">
      <w:pPr>
        <w:rPr>
          <w:rFonts w:ascii="Arial" w:hAnsi="Arial" w:cs="Arial"/>
        </w:rPr>
      </w:pPr>
      <w:r w:rsidRPr="001F059A">
        <w:rPr>
          <w:rFonts w:ascii="Arial" w:hAnsi="Arial" w:cs="Arial"/>
        </w:rPr>
        <w:t>Continuación de sesión Reglamento de Protección Civil de la Comisión Edilicia de Tránsito y Protección Civil.</w:t>
      </w:r>
    </w:p>
    <w:p w14:paraId="466C9924" w14:textId="2BD10668" w:rsidR="00445637" w:rsidRPr="001F059A" w:rsidRDefault="00445637" w:rsidP="00445637">
      <w:pPr>
        <w:jc w:val="center"/>
        <w:rPr>
          <w:rFonts w:ascii="Arial" w:hAnsi="Arial" w:cs="Arial"/>
        </w:rPr>
      </w:pPr>
      <w:r w:rsidRPr="001F059A">
        <w:rPr>
          <w:rFonts w:ascii="Arial" w:hAnsi="Arial" w:cs="Arial"/>
          <w:noProof/>
        </w:rPr>
        <w:drawing>
          <wp:inline distT="0" distB="0" distL="0" distR="0" wp14:anchorId="0CEF9349" wp14:editId="542C1B89">
            <wp:extent cx="3200158" cy="2400300"/>
            <wp:effectExtent l="0" t="0" r="63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email">
                      <a:extLst>
                        <a:ext uri="{28A0092B-C50C-407E-A947-70E740481C1C}">
                          <a14:useLocalDpi xmlns:a14="http://schemas.microsoft.com/office/drawing/2010/main"/>
                        </a:ext>
                      </a:extLst>
                    </a:blip>
                    <a:stretch>
                      <a:fillRect/>
                    </a:stretch>
                  </pic:blipFill>
                  <pic:spPr>
                    <a:xfrm>
                      <a:off x="0" y="0"/>
                      <a:ext cx="3209585" cy="2407371"/>
                    </a:xfrm>
                    <a:prstGeom prst="rect">
                      <a:avLst/>
                    </a:prstGeom>
                  </pic:spPr>
                </pic:pic>
              </a:graphicData>
            </a:graphic>
          </wp:inline>
        </w:drawing>
      </w:r>
    </w:p>
    <w:p w14:paraId="7F908C29" w14:textId="77777777" w:rsidR="00445637" w:rsidRPr="001F059A" w:rsidRDefault="00445637" w:rsidP="00080B37">
      <w:pPr>
        <w:rPr>
          <w:rFonts w:ascii="Arial" w:hAnsi="Arial" w:cs="Arial"/>
        </w:rPr>
      </w:pPr>
    </w:p>
    <w:p w14:paraId="308AFF66" w14:textId="79993971" w:rsidR="002013DD" w:rsidRPr="001F059A" w:rsidRDefault="002013DD" w:rsidP="00080B37">
      <w:pPr>
        <w:rPr>
          <w:rFonts w:ascii="Arial" w:hAnsi="Arial" w:cs="Arial"/>
          <w:b/>
          <w:bCs/>
          <w:color w:val="C00000"/>
        </w:rPr>
      </w:pPr>
      <w:r w:rsidRPr="001F059A">
        <w:rPr>
          <w:rFonts w:ascii="Arial" w:hAnsi="Arial" w:cs="Arial"/>
          <w:b/>
          <w:bCs/>
          <w:color w:val="C00000"/>
        </w:rPr>
        <w:t xml:space="preserve">24 de </w:t>
      </w:r>
      <w:proofErr w:type="gramStart"/>
      <w:r w:rsidRPr="001F059A">
        <w:rPr>
          <w:rFonts w:ascii="Arial" w:hAnsi="Arial" w:cs="Arial"/>
          <w:b/>
          <w:bCs/>
          <w:color w:val="C00000"/>
        </w:rPr>
        <w:t>Septiembre</w:t>
      </w:r>
      <w:proofErr w:type="gramEnd"/>
      <w:r w:rsidRPr="001F059A">
        <w:rPr>
          <w:rFonts w:ascii="Arial" w:hAnsi="Arial" w:cs="Arial"/>
          <w:b/>
          <w:bCs/>
          <w:color w:val="C00000"/>
        </w:rPr>
        <w:t>.</w:t>
      </w:r>
    </w:p>
    <w:p w14:paraId="063D9E90" w14:textId="63BE28C2" w:rsidR="002013DD" w:rsidRPr="001F059A" w:rsidRDefault="008B7358" w:rsidP="00080B37">
      <w:pPr>
        <w:rPr>
          <w:rFonts w:ascii="Arial" w:hAnsi="Arial" w:cs="Arial"/>
          <w:b/>
          <w:bCs/>
        </w:rPr>
      </w:pPr>
      <w:r w:rsidRPr="001F059A">
        <w:rPr>
          <w:rFonts w:ascii="Arial" w:hAnsi="Arial" w:cs="Arial"/>
          <w:b/>
          <w:bCs/>
        </w:rPr>
        <w:t>En Sala de Ayuntamiento.</w:t>
      </w:r>
    </w:p>
    <w:p w14:paraId="6D0ABC81" w14:textId="26D55C34" w:rsidR="002013DD" w:rsidRPr="001F059A" w:rsidRDefault="002013DD" w:rsidP="00080B37">
      <w:pPr>
        <w:rPr>
          <w:rFonts w:ascii="Arial" w:hAnsi="Arial" w:cs="Arial"/>
          <w:b/>
          <w:bCs/>
        </w:rPr>
      </w:pPr>
      <w:r w:rsidRPr="001F059A">
        <w:rPr>
          <w:rFonts w:ascii="Arial" w:hAnsi="Arial" w:cs="Arial"/>
          <w:b/>
          <w:bCs/>
        </w:rPr>
        <w:t>Sesión Ordinaria de Ayuntamiento No.17.</w:t>
      </w:r>
    </w:p>
    <w:p w14:paraId="76C53EBD" w14:textId="677807DA" w:rsidR="001D215E" w:rsidRPr="001F059A" w:rsidRDefault="001D215E" w:rsidP="001D215E">
      <w:pPr>
        <w:jc w:val="both"/>
        <w:rPr>
          <w:rFonts w:ascii="Arial" w:hAnsi="Arial" w:cs="Arial"/>
        </w:rPr>
      </w:pPr>
      <w:r w:rsidRPr="001F059A">
        <w:rPr>
          <w:rFonts w:ascii="Arial" w:hAnsi="Arial" w:cs="Arial"/>
        </w:rPr>
        <w:t xml:space="preserve">Se presentó una iniciativa donde se hizo la toma de protesta de Consejo de Administración y de la Comisión Tarifaria de Organismo Público Descentralizado Municipal Sistema de Agua Potable de Zapotlán el Grande (SAPAZA). Y también se le rindió protesta al nuevo </w:t>
      </w:r>
      <w:proofErr w:type="gramStart"/>
      <w:r w:rsidR="00BA116A" w:rsidRPr="001F059A">
        <w:rPr>
          <w:rFonts w:ascii="Arial" w:hAnsi="Arial" w:cs="Arial"/>
        </w:rPr>
        <w:t>Director</w:t>
      </w:r>
      <w:proofErr w:type="gramEnd"/>
      <w:r w:rsidR="00BA116A" w:rsidRPr="001F059A">
        <w:rPr>
          <w:rFonts w:ascii="Arial" w:hAnsi="Arial" w:cs="Arial"/>
        </w:rPr>
        <w:t xml:space="preserve"> de este organismo. </w:t>
      </w:r>
    </w:p>
    <w:p w14:paraId="02D21210" w14:textId="12C66544" w:rsidR="00BA116A" w:rsidRPr="001F059A" w:rsidRDefault="00BA116A" w:rsidP="001D215E">
      <w:pPr>
        <w:jc w:val="both"/>
        <w:rPr>
          <w:rFonts w:ascii="Arial" w:hAnsi="Arial" w:cs="Arial"/>
        </w:rPr>
      </w:pPr>
      <w:r w:rsidRPr="001F059A">
        <w:rPr>
          <w:rFonts w:ascii="Arial" w:hAnsi="Arial" w:cs="Arial"/>
        </w:rPr>
        <w:t>Desde luego le pedí al nuevo director Juan Figueroa Barajas, que por favor haga una revisión de las cuentas</w:t>
      </w:r>
      <w:r w:rsidR="00D444AE" w:rsidRPr="001F059A">
        <w:rPr>
          <w:rFonts w:ascii="Arial" w:hAnsi="Arial" w:cs="Arial"/>
        </w:rPr>
        <w:t xml:space="preserve"> y estados financieros que tiene esta dependencia, además mi comentario fue en relación que esperemos que este cambio no sea por temas electorales, cómo desde un día para otro cambian el discurso del cobro de manera tan insensible se han hecho estos tiempos.</w:t>
      </w:r>
    </w:p>
    <w:p w14:paraId="60278F68" w14:textId="6262FB87" w:rsidR="00D444AE" w:rsidRPr="001F059A" w:rsidRDefault="00D444AE" w:rsidP="00E945CD">
      <w:pPr>
        <w:jc w:val="center"/>
        <w:rPr>
          <w:rFonts w:ascii="Arial" w:hAnsi="Arial" w:cs="Arial"/>
        </w:rPr>
      </w:pPr>
      <w:r w:rsidRPr="001F059A">
        <w:rPr>
          <w:rFonts w:ascii="Arial" w:hAnsi="Arial" w:cs="Arial"/>
          <w:noProof/>
        </w:rPr>
        <w:lastRenderedPageBreak/>
        <w:drawing>
          <wp:inline distT="0" distB="0" distL="0" distR="0" wp14:anchorId="0A585F3C" wp14:editId="6C2D0F2A">
            <wp:extent cx="3935730" cy="2386910"/>
            <wp:effectExtent l="0" t="0" r="762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email">
                      <a:extLst>
                        <a:ext uri="{28A0092B-C50C-407E-A947-70E740481C1C}">
                          <a14:useLocalDpi xmlns:a14="http://schemas.microsoft.com/office/drawing/2010/main"/>
                        </a:ext>
                      </a:extLst>
                    </a:blip>
                    <a:stretch>
                      <a:fillRect/>
                    </a:stretch>
                  </pic:blipFill>
                  <pic:spPr>
                    <a:xfrm>
                      <a:off x="0" y="0"/>
                      <a:ext cx="3945913" cy="2393086"/>
                    </a:xfrm>
                    <a:prstGeom prst="rect">
                      <a:avLst/>
                    </a:prstGeom>
                  </pic:spPr>
                </pic:pic>
              </a:graphicData>
            </a:graphic>
          </wp:inline>
        </w:drawing>
      </w:r>
    </w:p>
    <w:p w14:paraId="623F0364" w14:textId="4603C343" w:rsidR="00B926D8" w:rsidRPr="001F059A" w:rsidRDefault="00B926D8" w:rsidP="00080B37">
      <w:pPr>
        <w:rPr>
          <w:rFonts w:ascii="Arial" w:hAnsi="Arial" w:cs="Arial"/>
        </w:rPr>
      </w:pPr>
      <w:r w:rsidRPr="001F059A">
        <w:rPr>
          <w:rFonts w:ascii="Arial" w:hAnsi="Arial" w:cs="Arial"/>
        </w:rPr>
        <w:t>En esta sesión de ayuntamiento presenté tres iniciativas.</w:t>
      </w:r>
    </w:p>
    <w:p w14:paraId="603FE9E1" w14:textId="3456FF4F" w:rsidR="00B926D8" w:rsidRPr="001F059A" w:rsidRDefault="00B926D8" w:rsidP="00B926D8">
      <w:pPr>
        <w:jc w:val="both"/>
        <w:rPr>
          <w:rFonts w:ascii="Arial" w:hAnsi="Arial" w:cs="Arial"/>
          <w:b/>
          <w:bCs/>
          <w:lang w:val="es-ES"/>
        </w:rPr>
      </w:pPr>
      <w:r w:rsidRPr="001F059A">
        <w:rPr>
          <w:rFonts w:ascii="Arial" w:hAnsi="Arial" w:cs="Arial"/>
          <w:b/>
          <w:bCs/>
          <w:lang w:val="es-ES"/>
        </w:rPr>
        <w:t>INICIATIVA DE ACUERDO ECONOMICO QUE TURNA A COMISIONES PARA SU ESTUDIO, LA CONTINUIDAD DEL PROCESO PARA LA DONACIÓN DE UN TERRENO PROPIEDAD MUNICIPAL PARA LA CONSTRUCCIÓN DE UNA CLINICA DEL ISSSTE.</w:t>
      </w:r>
    </w:p>
    <w:p w14:paraId="088D36D8" w14:textId="6BF5A07F" w:rsidR="00B926D8" w:rsidRPr="001F059A" w:rsidRDefault="00B926D8" w:rsidP="00B926D8">
      <w:pPr>
        <w:jc w:val="both"/>
        <w:rPr>
          <w:rFonts w:ascii="Arial" w:hAnsi="Arial" w:cs="Arial"/>
          <w:lang w:val="es-ES"/>
        </w:rPr>
      </w:pPr>
      <w:r w:rsidRPr="001F059A">
        <w:rPr>
          <w:rFonts w:ascii="Arial" w:hAnsi="Arial" w:cs="Arial"/>
          <w:lang w:val="es-ES"/>
        </w:rPr>
        <w:t xml:space="preserve">Esta iniciativa de suma importancia para nuestra región, la propuesta era que no solo fuera posible en el terreno que presenté como opción, podría ser cualquier otro que en una comisión se pudiera hacer el estudio necesario para ver los requerimientos que tiene un hospital como es el ISSSTE. </w:t>
      </w:r>
    </w:p>
    <w:p w14:paraId="1A8FCE66" w14:textId="7D9F2431" w:rsidR="00B926D8" w:rsidRPr="001F059A" w:rsidRDefault="00B926D8" w:rsidP="00B24B30">
      <w:pPr>
        <w:jc w:val="both"/>
        <w:rPr>
          <w:rFonts w:ascii="Arial" w:hAnsi="Arial" w:cs="Arial"/>
          <w:lang w:val="es-ES"/>
        </w:rPr>
      </w:pPr>
      <w:r w:rsidRPr="001F059A">
        <w:rPr>
          <w:rFonts w:ascii="Arial" w:hAnsi="Arial" w:cs="Arial"/>
          <w:lang w:val="es-ES"/>
        </w:rPr>
        <w:t xml:space="preserve">La iniciativa fue votada en contra, </w:t>
      </w:r>
      <w:r w:rsidR="003676F7" w:rsidRPr="001F059A">
        <w:rPr>
          <w:rFonts w:ascii="Arial" w:hAnsi="Arial" w:cs="Arial"/>
          <w:lang w:val="es-ES"/>
        </w:rPr>
        <w:t xml:space="preserve">el presidente comentó </w:t>
      </w:r>
      <w:r w:rsidR="007731B8" w:rsidRPr="001F059A">
        <w:rPr>
          <w:rFonts w:ascii="Arial" w:hAnsi="Arial" w:cs="Arial"/>
          <w:lang w:val="es-ES"/>
        </w:rPr>
        <w:t>que sí se conseguía por escrito que uno de los hospitales IMSS y/o el ISSSTE dieran un proyecto donde se demuestre que tienen los recursos económicos para construir, la iniciativa la votarían a favor.</w:t>
      </w:r>
    </w:p>
    <w:p w14:paraId="548173C4" w14:textId="77777777" w:rsidR="00B926D8" w:rsidRPr="001F059A" w:rsidRDefault="00B926D8" w:rsidP="00B926D8">
      <w:pPr>
        <w:pStyle w:val="Prrafodelista"/>
        <w:jc w:val="both"/>
        <w:rPr>
          <w:rFonts w:ascii="Arial" w:hAnsi="Arial" w:cs="Arial"/>
          <w:sz w:val="22"/>
          <w:szCs w:val="22"/>
          <w:lang w:val="es-ES"/>
        </w:rPr>
      </w:pPr>
    </w:p>
    <w:p w14:paraId="7D92B440" w14:textId="77777777" w:rsidR="00B926D8" w:rsidRPr="001F059A" w:rsidRDefault="00B926D8" w:rsidP="00A3080B">
      <w:pPr>
        <w:jc w:val="both"/>
        <w:rPr>
          <w:rFonts w:ascii="Arial" w:hAnsi="Arial" w:cs="Arial"/>
        </w:rPr>
      </w:pPr>
      <w:r w:rsidRPr="001F059A">
        <w:rPr>
          <w:rFonts w:ascii="Arial" w:hAnsi="Arial" w:cs="Arial"/>
          <w:b/>
          <w:bCs/>
        </w:rPr>
        <w:t>INICIATIVA DE ACUERDO CON CARÁCTER DE DICTAMEN QUE PROPONE LA ENTREGA DE “RECONOCIMIENTOS ESPECIALES” POR PARTE DEL AYUNTAMIENTO DE ZAPOTLÁN EL GRANDE, JALISCO A HOMBRES Y UNA MUJERES, CIENTÍFICOS, Y DIVULGADORES DE LA CIENCIA, CUYAS TRAYECTORIAS SON RECONOCIDAS POR LA COMUNIDAD CIENTÍFICA Y TECNOLÓGICA DE LA REGIÓN, EL ESTADO O EL PAÍS</w:t>
      </w:r>
      <w:r w:rsidRPr="001F059A">
        <w:rPr>
          <w:rFonts w:ascii="Arial" w:hAnsi="Arial" w:cs="Arial"/>
        </w:rPr>
        <w:t>.</w:t>
      </w:r>
    </w:p>
    <w:p w14:paraId="001A0951" w14:textId="3FF48473" w:rsidR="00B926D8" w:rsidRPr="001F059A" w:rsidRDefault="00B24B30" w:rsidP="00B926D8">
      <w:pPr>
        <w:jc w:val="both"/>
        <w:rPr>
          <w:rFonts w:ascii="Arial" w:hAnsi="Arial" w:cs="Arial"/>
        </w:rPr>
      </w:pPr>
      <w:r w:rsidRPr="001F059A">
        <w:rPr>
          <w:rFonts w:ascii="Arial" w:hAnsi="Arial" w:cs="Arial"/>
        </w:rPr>
        <w:t>Este reconocimiento lo he buscado de muchas maneras, la he presentado en cabildo, y se me ha votado en contra. La comisión que presido me inspira a hacer estos reconocimientos, la lista de los científicos fue otorgada por la Universidad de Guadalajara y por Instituto Tecnológico de Cd. Guzmán, y otros que yo agregué porque son personas que se merecen todo el reconocimiento por aportar su tiempo de investigación y conocimiento a nuestra sociedad.</w:t>
      </w:r>
    </w:p>
    <w:p w14:paraId="23754910" w14:textId="42B82DC9" w:rsidR="00B24B30" w:rsidRPr="001F059A" w:rsidRDefault="00B24B30" w:rsidP="00B24B30">
      <w:pPr>
        <w:spacing w:line="259" w:lineRule="auto"/>
        <w:jc w:val="both"/>
        <w:rPr>
          <w:rFonts w:ascii="Arial" w:hAnsi="Arial" w:cs="Arial"/>
          <w:i/>
          <w:iCs/>
          <w:shd w:val="clear" w:color="auto" w:fill="FFFFFF"/>
        </w:rPr>
      </w:pPr>
      <w:r w:rsidRPr="001F059A">
        <w:rPr>
          <w:rFonts w:ascii="Arial" w:hAnsi="Arial" w:cs="Arial"/>
          <w:i/>
          <w:iCs/>
          <w:shd w:val="clear" w:color="auto" w:fill="FFFFFF"/>
        </w:rPr>
        <w:lastRenderedPageBreak/>
        <w:t xml:space="preserve">“Suscribimos la recomendación que se hizo desde los centros de investigación de nuestra ciudad, para otorgar reconocimientos especiales a los siguientes </w:t>
      </w:r>
      <w:r w:rsidRPr="001F059A">
        <w:rPr>
          <w:rFonts w:ascii="Arial" w:hAnsi="Arial" w:cs="Arial"/>
          <w:b/>
          <w:bCs/>
          <w:i/>
          <w:iCs/>
          <w:shd w:val="clear" w:color="auto" w:fill="FFFFFF"/>
        </w:rPr>
        <w:t>científicos destacados</w:t>
      </w:r>
      <w:r w:rsidRPr="001F059A">
        <w:rPr>
          <w:rFonts w:ascii="Arial" w:hAnsi="Arial" w:cs="Arial"/>
          <w:i/>
          <w:iCs/>
          <w:shd w:val="clear" w:color="auto" w:fill="FFFFFF"/>
        </w:rPr>
        <w:t xml:space="preserve">, sus reseñas biográficas, currículums y trabajos destacados se incluyen en la sección de Anexos, al final de este documento: Doctor </w:t>
      </w:r>
      <w:r w:rsidRPr="001F059A">
        <w:rPr>
          <w:rFonts w:ascii="Arial" w:hAnsi="Arial" w:cs="Arial"/>
          <w:b/>
          <w:bCs/>
          <w:i/>
          <w:iCs/>
          <w:shd w:val="clear" w:color="auto" w:fill="FFFFFF"/>
        </w:rPr>
        <w:t>Vicente Preciado Zacarías</w:t>
      </w:r>
      <w:r w:rsidRPr="001F059A">
        <w:rPr>
          <w:rFonts w:ascii="Arial" w:hAnsi="Arial" w:cs="Arial"/>
          <w:i/>
          <w:iCs/>
          <w:shd w:val="clear" w:color="auto" w:fill="FFFFFF"/>
        </w:rPr>
        <w:t xml:space="preserve">, Doctora en Ciencias Biomédicas con Orientación en Inmunología  </w:t>
      </w:r>
      <w:proofErr w:type="spellStart"/>
      <w:r w:rsidRPr="001F059A">
        <w:rPr>
          <w:rFonts w:ascii="Arial" w:hAnsi="Arial" w:cs="Arial"/>
          <w:b/>
          <w:bCs/>
          <w:i/>
          <w:iCs/>
          <w:shd w:val="clear" w:color="auto" w:fill="FFFFFF"/>
        </w:rPr>
        <w:t>Zyanya</w:t>
      </w:r>
      <w:proofErr w:type="spellEnd"/>
      <w:r w:rsidRPr="001F059A">
        <w:rPr>
          <w:rFonts w:ascii="Arial" w:hAnsi="Arial" w:cs="Arial"/>
          <w:b/>
          <w:bCs/>
          <w:i/>
          <w:iCs/>
          <w:shd w:val="clear" w:color="auto" w:fill="FFFFFF"/>
        </w:rPr>
        <w:t xml:space="preserve"> Reyes Castillo</w:t>
      </w:r>
      <w:r w:rsidRPr="001F059A">
        <w:rPr>
          <w:rFonts w:ascii="Arial" w:hAnsi="Arial" w:cs="Arial"/>
          <w:i/>
          <w:iCs/>
          <w:shd w:val="clear" w:color="auto" w:fill="FFFFFF"/>
        </w:rPr>
        <w:t xml:space="preserve">, Doctor en estudios latinoamericanos </w:t>
      </w:r>
      <w:r w:rsidRPr="001F059A">
        <w:rPr>
          <w:rFonts w:ascii="Arial" w:hAnsi="Arial" w:cs="Arial"/>
          <w:b/>
          <w:bCs/>
          <w:i/>
          <w:iCs/>
          <w:shd w:val="clear" w:color="auto" w:fill="FFFFFF"/>
        </w:rPr>
        <w:t>Andrés Valdez Zepeda</w:t>
      </w:r>
      <w:r w:rsidRPr="001F059A">
        <w:rPr>
          <w:rFonts w:ascii="Arial" w:hAnsi="Arial" w:cs="Arial"/>
          <w:i/>
          <w:iCs/>
          <w:shd w:val="clear" w:color="auto" w:fill="FFFFFF"/>
        </w:rPr>
        <w:t xml:space="preserve">, Doctor en Ciencia del Comportamiento Opción Análisis de la Conducta y Post-Doctorado en Alteración de los Ritmos Biológicos del Comportamiento Alimentario durante el Proceso de Envejecimiento </w:t>
      </w:r>
      <w:r w:rsidRPr="001F059A">
        <w:rPr>
          <w:rFonts w:ascii="Arial" w:hAnsi="Arial" w:cs="Arial"/>
          <w:b/>
          <w:bCs/>
          <w:i/>
          <w:iCs/>
          <w:shd w:val="clear" w:color="auto" w:fill="FFFFFF"/>
        </w:rPr>
        <w:t>Antonio López Espinoza</w:t>
      </w:r>
      <w:r w:rsidRPr="001F059A">
        <w:rPr>
          <w:rFonts w:ascii="Arial" w:hAnsi="Arial" w:cs="Arial"/>
          <w:i/>
          <w:iCs/>
          <w:shd w:val="clear" w:color="auto" w:fill="FFFFFF"/>
        </w:rPr>
        <w:t xml:space="preserve">, Doctor en Ciencias Ambientales J. </w:t>
      </w:r>
      <w:r w:rsidRPr="001F059A">
        <w:rPr>
          <w:rFonts w:ascii="Arial" w:hAnsi="Arial" w:cs="Arial"/>
          <w:b/>
          <w:bCs/>
          <w:i/>
          <w:iCs/>
          <w:shd w:val="clear" w:color="auto" w:fill="FFFFFF"/>
        </w:rPr>
        <w:t>Guadalupe Michel Parra</w:t>
      </w:r>
      <w:r w:rsidRPr="001F059A">
        <w:rPr>
          <w:rFonts w:ascii="Arial" w:hAnsi="Arial" w:cs="Arial"/>
          <w:i/>
          <w:iCs/>
          <w:shd w:val="clear" w:color="auto" w:fill="FFFFFF"/>
        </w:rPr>
        <w:t xml:space="preserve">, Doctor en Ciencias Agropecuarias </w:t>
      </w:r>
      <w:r w:rsidRPr="001F059A">
        <w:rPr>
          <w:rFonts w:ascii="Arial" w:hAnsi="Arial" w:cs="Arial"/>
          <w:b/>
          <w:bCs/>
          <w:i/>
          <w:iCs/>
          <w:shd w:val="clear" w:color="auto" w:fill="FFFFFF"/>
        </w:rPr>
        <w:t>José María Tapia González</w:t>
      </w:r>
      <w:r w:rsidRPr="001F059A">
        <w:rPr>
          <w:rFonts w:ascii="Arial" w:hAnsi="Arial" w:cs="Arial"/>
          <w:i/>
          <w:iCs/>
          <w:shd w:val="clear" w:color="auto" w:fill="FFFFFF"/>
        </w:rPr>
        <w:t xml:space="preserve">, Doctor en Ciencias Físicas para Ingeniería </w:t>
      </w:r>
      <w:r w:rsidRPr="001F059A">
        <w:rPr>
          <w:rFonts w:ascii="Arial" w:hAnsi="Arial" w:cs="Arial"/>
          <w:b/>
          <w:bCs/>
          <w:i/>
          <w:iCs/>
          <w:shd w:val="clear" w:color="auto" w:fill="FFFFFF"/>
        </w:rPr>
        <w:t>Humberto Bracamontes Del Toro</w:t>
      </w:r>
      <w:r w:rsidRPr="001F059A">
        <w:rPr>
          <w:rFonts w:ascii="Arial" w:hAnsi="Arial" w:cs="Arial"/>
          <w:i/>
          <w:iCs/>
          <w:shd w:val="clear" w:color="auto" w:fill="FFFFFF"/>
        </w:rPr>
        <w:t xml:space="preserve"> (recientemente finado), Doctora en Educación en Matemática Educativa </w:t>
      </w:r>
      <w:r w:rsidRPr="001F059A">
        <w:rPr>
          <w:rFonts w:ascii="Arial" w:hAnsi="Arial" w:cs="Arial"/>
          <w:b/>
          <w:bCs/>
          <w:i/>
          <w:iCs/>
          <w:shd w:val="clear" w:color="auto" w:fill="FFFFFF"/>
        </w:rPr>
        <w:t xml:space="preserve">Karla Liliana Puga </w:t>
      </w:r>
      <w:proofErr w:type="spellStart"/>
      <w:r w:rsidRPr="001F059A">
        <w:rPr>
          <w:rFonts w:ascii="Arial" w:hAnsi="Arial" w:cs="Arial"/>
          <w:b/>
          <w:bCs/>
          <w:i/>
          <w:iCs/>
          <w:shd w:val="clear" w:color="auto" w:fill="FFFFFF"/>
        </w:rPr>
        <w:t>Nathal</w:t>
      </w:r>
      <w:proofErr w:type="spellEnd"/>
      <w:r w:rsidRPr="001F059A">
        <w:rPr>
          <w:rFonts w:ascii="Arial" w:hAnsi="Arial" w:cs="Arial"/>
          <w:i/>
          <w:iCs/>
          <w:shd w:val="clear" w:color="auto" w:fill="FFFFFF"/>
        </w:rPr>
        <w:t xml:space="preserve">, Doctor en Ciencias con Orientación en Computación y Automatización </w:t>
      </w:r>
      <w:r w:rsidRPr="001F059A">
        <w:rPr>
          <w:rFonts w:ascii="Arial" w:hAnsi="Arial" w:cs="Arial"/>
          <w:b/>
          <w:bCs/>
          <w:i/>
          <w:iCs/>
          <w:shd w:val="clear" w:color="auto" w:fill="FFFFFF"/>
        </w:rPr>
        <w:t>Sergio Sandoval Pérez</w:t>
      </w:r>
      <w:r w:rsidRPr="001F059A">
        <w:rPr>
          <w:rFonts w:ascii="Arial" w:hAnsi="Arial" w:cs="Arial"/>
          <w:i/>
          <w:iCs/>
          <w:shd w:val="clear" w:color="auto" w:fill="FFFFFF"/>
        </w:rPr>
        <w:t xml:space="preserve">, Doctor en Ciencias de la Computación </w:t>
      </w:r>
      <w:r w:rsidRPr="001F059A">
        <w:rPr>
          <w:rFonts w:ascii="Arial" w:hAnsi="Arial" w:cs="Arial"/>
          <w:b/>
          <w:bCs/>
          <w:i/>
          <w:iCs/>
          <w:shd w:val="clear" w:color="auto" w:fill="FFFFFF"/>
        </w:rPr>
        <w:t>Daniel Fajardo Delgado</w:t>
      </w:r>
      <w:r w:rsidRPr="001F059A">
        <w:rPr>
          <w:rFonts w:ascii="Arial" w:hAnsi="Arial" w:cs="Arial"/>
          <w:i/>
          <w:iCs/>
          <w:shd w:val="clear" w:color="auto" w:fill="FFFFFF"/>
        </w:rPr>
        <w:t xml:space="preserve">, Doctor en Ciencias </w:t>
      </w:r>
      <w:r w:rsidRPr="001F059A">
        <w:rPr>
          <w:rFonts w:ascii="Arial" w:hAnsi="Arial" w:cs="Arial"/>
          <w:b/>
          <w:bCs/>
          <w:i/>
          <w:iCs/>
          <w:shd w:val="clear" w:color="auto" w:fill="FFFFFF"/>
        </w:rPr>
        <w:t>Jesús Ezequiel Molinar Solís</w:t>
      </w:r>
      <w:r w:rsidRPr="001F059A">
        <w:rPr>
          <w:rFonts w:ascii="Arial" w:hAnsi="Arial" w:cs="Arial"/>
          <w:i/>
          <w:iCs/>
          <w:shd w:val="clear" w:color="auto" w:fill="FFFFFF"/>
        </w:rPr>
        <w:t xml:space="preserve">, Doctor en Visión por Computadora </w:t>
      </w:r>
      <w:r w:rsidRPr="001F059A">
        <w:rPr>
          <w:rFonts w:ascii="Arial" w:hAnsi="Arial" w:cs="Arial"/>
          <w:b/>
          <w:bCs/>
          <w:i/>
          <w:iCs/>
          <w:shd w:val="clear" w:color="auto" w:fill="FFFFFF"/>
        </w:rPr>
        <w:t>Julio Zamora</w:t>
      </w:r>
      <w:r w:rsidRPr="001F059A">
        <w:rPr>
          <w:rFonts w:ascii="Arial" w:hAnsi="Arial" w:cs="Arial"/>
          <w:i/>
          <w:iCs/>
          <w:shd w:val="clear" w:color="auto" w:fill="FFFFFF"/>
        </w:rPr>
        <w:t xml:space="preserve">, Doctor en Ciencias </w:t>
      </w:r>
      <w:r w:rsidRPr="001F059A">
        <w:rPr>
          <w:rFonts w:ascii="Arial" w:hAnsi="Arial" w:cs="Arial"/>
          <w:b/>
          <w:bCs/>
          <w:i/>
          <w:iCs/>
          <w:shd w:val="clear" w:color="auto" w:fill="FFFFFF"/>
        </w:rPr>
        <w:t>Rafael Pantoja Rangel</w:t>
      </w:r>
      <w:r w:rsidRPr="001F059A">
        <w:rPr>
          <w:rFonts w:ascii="Arial" w:hAnsi="Arial" w:cs="Arial"/>
          <w:i/>
          <w:iCs/>
          <w:shd w:val="clear" w:color="auto" w:fill="FFFFFF"/>
        </w:rPr>
        <w:t xml:space="preserve">, </w:t>
      </w:r>
      <w:r w:rsidRPr="001F059A">
        <w:rPr>
          <w:rFonts w:ascii="Arial" w:hAnsi="Arial" w:cs="Arial"/>
          <w:b/>
          <w:bCs/>
          <w:i/>
          <w:iCs/>
          <w:shd w:val="clear" w:color="auto" w:fill="FFFFFF"/>
        </w:rPr>
        <w:t>Juan Octavio Espinoza Arreola.</w:t>
      </w:r>
      <w:r w:rsidRPr="001F059A">
        <w:rPr>
          <w:rFonts w:ascii="Arial" w:hAnsi="Arial" w:cs="Arial"/>
          <w:i/>
          <w:iCs/>
          <w:shd w:val="clear" w:color="auto" w:fill="FFFFFF"/>
        </w:rPr>
        <w:t xml:space="preserve"> “</w:t>
      </w:r>
    </w:p>
    <w:p w14:paraId="2289FC48" w14:textId="6D950D7A" w:rsidR="00B24B30" w:rsidRPr="001F059A" w:rsidRDefault="00B24B30" w:rsidP="00B926D8">
      <w:pPr>
        <w:jc w:val="both"/>
        <w:rPr>
          <w:rFonts w:ascii="Arial" w:hAnsi="Arial" w:cs="Arial"/>
        </w:rPr>
      </w:pPr>
      <w:r w:rsidRPr="001F059A">
        <w:rPr>
          <w:rFonts w:ascii="Arial" w:hAnsi="Arial" w:cs="Arial"/>
        </w:rPr>
        <w:t>La iniciativa fue votada también en contra.</w:t>
      </w:r>
    </w:p>
    <w:p w14:paraId="0163A0DC" w14:textId="66CE4E38" w:rsidR="002013DD" w:rsidRPr="001F059A" w:rsidRDefault="00B926D8" w:rsidP="00B24B30">
      <w:pPr>
        <w:jc w:val="both"/>
        <w:rPr>
          <w:rFonts w:ascii="Arial" w:hAnsi="Arial" w:cs="Arial"/>
          <w:b/>
          <w:bCs/>
          <w:color w:val="000000"/>
          <w:bdr w:val="none" w:sz="0" w:space="0" w:color="auto" w:frame="1"/>
        </w:rPr>
      </w:pPr>
      <w:r w:rsidRPr="001F059A">
        <w:rPr>
          <w:rFonts w:ascii="Arial" w:hAnsi="Arial" w:cs="Arial"/>
          <w:b/>
          <w:bCs/>
          <w:color w:val="000000"/>
          <w:bdr w:val="none" w:sz="0" w:space="0" w:color="auto" w:frame="1"/>
        </w:rPr>
        <w:t>INICIATIVA DE ACUERDO ECONÓMICO QUE PROPONE LA CREACIÓN DE UNA COMISIÓN EDILICIA TRANSITORIA PARA REVISAR Y VERIFICAR LA VIABILIDAD FINANCIERA DE LA CONTRAPRESTACIÓN, Y EL CUMPLIMIENTO DEL CONTRATO DE CONCESIÓN CON SCRAPS TRADING AND RECYCLING, S.A DE C.V.</w:t>
      </w:r>
    </w:p>
    <w:p w14:paraId="139BA558" w14:textId="35829F00" w:rsidR="0068297C" w:rsidRPr="001F059A" w:rsidRDefault="0068297C" w:rsidP="00B24B30">
      <w:pPr>
        <w:jc w:val="both"/>
        <w:rPr>
          <w:rFonts w:ascii="Arial" w:hAnsi="Arial" w:cs="Arial"/>
          <w:color w:val="000000"/>
          <w:bdr w:val="none" w:sz="0" w:space="0" w:color="auto" w:frame="1"/>
        </w:rPr>
      </w:pPr>
      <w:r w:rsidRPr="001F059A">
        <w:rPr>
          <w:rFonts w:ascii="Arial" w:hAnsi="Arial" w:cs="Arial"/>
          <w:color w:val="000000"/>
          <w:bdr w:val="none" w:sz="0" w:space="0" w:color="auto" w:frame="1"/>
        </w:rPr>
        <w:t xml:space="preserve">Desde mi gestión como Regidor uno de los principales temas que me interesa que se revise es el contrato que se tiene con esta empresa </w:t>
      </w:r>
      <w:proofErr w:type="spellStart"/>
      <w:r w:rsidRPr="001F059A">
        <w:rPr>
          <w:rFonts w:ascii="Arial" w:hAnsi="Arial" w:cs="Arial"/>
          <w:color w:val="000000"/>
          <w:bdr w:val="none" w:sz="0" w:space="0" w:color="auto" w:frame="1"/>
        </w:rPr>
        <w:t>Scraps</w:t>
      </w:r>
      <w:proofErr w:type="spellEnd"/>
      <w:r w:rsidRPr="001F059A">
        <w:rPr>
          <w:rFonts w:ascii="Arial" w:hAnsi="Arial" w:cs="Arial"/>
          <w:color w:val="000000"/>
          <w:bdr w:val="none" w:sz="0" w:space="0" w:color="auto" w:frame="1"/>
        </w:rPr>
        <w:t xml:space="preserve"> </w:t>
      </w:r>
      <w:proofErr w:type="spellStart"/>
      <w:r w:rsidRPr="001F059A">
        <w:rPr>
          <w:rFonts w:ascii="Arial" w:hAnsi="Arial" w:cs="Arial"/>
          <w:color w:val="000000"/>
          <w:bdr w:val="none" w:sz="0" w:space="0" w:color="auto" w:frame="1"/>
        </w:rPr>
        <w:t>Tradin</w:t>
      </w:r>
      <w:proofErr w:type="spellEnd"/>
      <w:r w:rsidRPr="001F059A">
        <w:rPr>
          <w:rFonts w:ascii="Arial" w:hAnsi="Arial" w:cs="Arial"/>
          <w:color w:val="000000"/>
          <w:bdr w:val="none" w:sz="0" w:space="0" w:color="auto" w:frame="1"/>
        </w:rPr>
        <w:t xml:space="preserve"> and </w:t>
      </w:r>
      <w:proofErr w:type="spellStart"/>
      <w:r w:rsidRPr="001F059A">
        <w:rPr>
          <w:rFonts w:ascii="Arial" w:hAnsi="Arial" w:cs="Arial"/>
          <w:color w:val="000000"/>
          <w:bdr w:val="none" w:sz="0" w:space="0" w:color="auto" w:frame="1"/>
        </w:rPr>
        <w:t>Recycling</w:t>
      </w:r>
      <w:proofErr w:type="spellEnd"/>
      <w:r w:rsidRPr="001F059A">
        <w:rPr>
          <w:rFonts w:ascii="Arial" w:hAnsi="Arial" w:cs="Arial"/>
          <w:color w:val="000000"/>
          <w:bdr w:val="none" w:sz="0" w:space="0" w:color="auto" w:frame="1"/>
        </w:rPr>
        <w:t>, S.A. de C.V. Pues a simple vista no parece que se esté cumpliendo el contrato que se firmó para concesionar el servicio desde la administración pasada, la solicitud de un comité es que sean expertos y regidores para poder ver los puntos que se comprometieron las partes a cumplir. Una vez más una iniciativa que toca este tema fue votada en contra.</w:t>
      </w:r>
    </w:p>
    <w:p w14:paraId="6F1A95CB" w14:textId="4D801423" w:rsidR="00667E3D" w:rsidRPr="001F059A" w:rsidRDefault="00667E3D" w:rsidP="00667E3D">
      <w:pPr>
        <w:jc w:val="center"/>
        <w:rPr>
          <w:rFonts w:ascii="Arial" w:hAnsi="Arial" w:cs="Arial"/>
          <w:vertAlign w:val="superscript"/>
        </w:rPr>
      </w:pPr>
      <w:r w:rsidRPr="001F059A">
        <w:rPr>
          <w:rFonts w:ascii="Arial" w:hAnsi="Arial" w:cs="Arial"/>
          <w:noProof/>
        </w:rPr>
        <w:lastRenderedPageBreak/>
        <w:drawing>
          <wp:inline distT="0" distB="0" distL="0" distR="0" wp14:anchorId="6571DA26" wp14:editId="2152174F">
            <wp:extent cx="3159312" cy="3171825"/>
            <wp:effectExtent l="0" t="0" r="317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email">
                      <a:extLst>
                        <a:ext uri="{28A0092B-C50C-407E-A947-70E740481C1C}">
                          <a14:useLocalDpi xmlns:a14="http://schemas.microsoft.com/office/drawing/2010/main"/>
                        </a:ext>
                      </a:extLst>
                    </a:blip>
                    <a:stretch>
                      <a:fillRect/>
                    </a:stretch>
                  </pic:blipFill>
                  <pic:spPr>
                    <a:xfrm>
                      <a:off x="0" y="0"/>
                      <a:ext cx="3179082" cy="3191673"/>
                    </a:xfrm>
                    <a:prstGeom prst="rect">
                      <a:avLst/>
                    </a:prstGeom>
                  </pic:spPr>
                </pic:pic>
              </a:graphicData>
            </a:graphic>
          </wp:inline>
        </w:drawing>
      </w:r>
    </w:p>
    <w:p w14:paraId="2C9A5E1F" w14:textId="3CBE4721" w:rsidR="00445637" w:rsidRPr="001F059A" w:rsidRDefault="009809CA" w:rsidP="00445637">
      <w:pPr>
        <w:jc w:val="center"/>
        <w:rPr>
          <w:rFonts w:ascii="Arial" w:hAnsi="Arial" w:cs="Arial"/>
          <w:vertAlign w:val="superscript"/>
        </w:rPr>
      </w:pPr>
      <w:r w:rsidRPr="001F059A">
        <w:rPr>
          <w:rFonts w:ascii="Arial" w:hAnsi="Arial" w:cs="Arial"/>
          <w:noProof/>
        </w:rPr>
        <w:drawing>
          <wp:inline distT="0" distB="0" distL="0" distR="0" wp14:anchorId="6ABB8E0F" wp14:editId="33A07658">
            <wp:extent cx="3178936" cy="2750546"/>
            <wp:effectExtent l="0" t="0" r="254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email">
                      <a:extLst>
                        <a:ext uri="{28A0092B-C50C-407E-A947-70E740481C1C}">
                          <a14:useLocalDpi xmlns:a14="http://schemas.microsoft.com/office/drawing/2010/main"/>
                        </a:ext>
                      </a:extLst>
                    </a:blip>
                    <a:stretch>
                      <a:fillRect/>
                    </a:stretch>
                  </pic:blipFill>
                  <pic:spPr>
                    <a:xfrm>
                      <a:off x="0" y="0"/>
                      <a:ext cx="3191464" cy="2761385"/>
                    </a:xfrm>
                    <a:prstGeom prst="rect">
                      <a:avLst/>
                    </a:prstGeom>
                  </pic:spPr>
                </pic:pic>
              </a:graphicData>
            </a:graphic>
          </wp:inline>
        </w:drawing>
      </w:r>
    </w:p>
    <w:p w14:paraId="25DFFF24" w14:textId="77777777" w:rsidR="00445637" w:rsidRPr="001F059A" w:rsidRDefault="00445637" w:rsidP="003966A5">
      <w:pPr>
        <w:jc w:val="both"/>
        <w:rPr>
          <w:rFonts w:ascii="Arial" w:hAnsi="Arial" w:cs="Arial"/>
          <w:b/>
          <w:bCs/>
          <w:color w:val="C00000"/>
        </w:rPr>
      </w:pPr>
    </w:p>
    <w:p w14:paraId="4ADAA12B" w14:textId="77777777" w:rsidR="001F059A" w:rsidRDefault="001F059A" w:rsidP="003966A5">
      <w:pPr>
        <w:jc w:val="both"/>
        <w:rPr>
          <w:rFonts w:ascii="Arial" w:hAnsi="Arial" w:cs="Arial"/>
          <w:b/>
          <w:bCs/>
          <w:color w:val="C00000"/>
        </w:rPr>
      </w:pPr>
    </w:p>
    <w:p w14:paraId="1A0D7C75" w14:textId="77777777" w:rsidR="001F059A" w:rsidRDefault="001F059A" w:rsidP="003966A5">
      <w:pPr>
        <w:jc w:val="both"/>
        <w:rPr>
          <w:rFonts w:ascii="Arial" w:hAnsi="Arial" w:cs="Arial"/>
          <w:b/>
          <w:bCs/>
          <w:color w:val="C00000"/>
        </w:rPr>
      </w:pPr>
    </w:p>
    <w:p w14:paraId="622016AD" w14:textId="77777777" w:rsidR="001F059A" w:rsidRDefault="001F059A" w:rsidP="003966A5">
      <w:pPr>
        <w:jc w:val="both"/>
        <w:rPr>
          <w:rFonts w:ascii="Arial" w:hAnsi="Arial" w:cs="Arial"/>
          <w:b/>
          <w:bCs/>
          <w:color w:val="C00000"/>
        </w:rPr>
      </w:pPr>
    </w:p>
    <w:p w14:paraId="637CF2A7" w14:textId="77777777" w:rsidR="001F059A" w:rsidRDefault="001F059A" w:rsidP="003966A5">
      <w:pPr>
        <w:jc w:val="both"/>
        <w:rPr>
          <w:rFonts w:ascii="Arial" w:hAnsi="Arial" w:cs="Arial"/>
          <w:b/>
          <w:bCs/>
          <w:color w:val="C00000"/>
        </w:rPr>
      </w:pPr>
    </w:p>
    <w:p w14:paraId="04B802EE" w14:textId="77777777" w:rsidR="001F059A" w:rsidRDefault="001F059A" w:rsidP="003966A5">
      <w:pPr>
        <w:jc w:val="both"/>
        <w:rPr>
          <w:rFonts w:ascii="Arial" w:hAnsi="Arial" w:cs="Arial"/>
          <w:b/>
          <w:bCs/>
          <w:color w:val="C00000"/>
        </w:rPr>
      </w:pPr>
    </w:p>
    <w:p w14:paraId="5C2B7532" w14:textId="4B75E3FB" w:rsidR="009809CA" w:rsidRPr="001F059A" w:rsidRDefault="009809CA" w:rsidP="003966A5">
      <w:pPr>
        <w:jc w:val="both"/>
        <w:rPr>
          <w:rFonts w:ascii="Arial" w:hAnsi="Arial" w:cs="Arial"/>
          <w:b/>
          <w:bCs/>
          <w:color w:val="C00000"/>
        </w:rPr>
      </w:pPr>
      <w:r w:rsidRPr="001F059A">
        <w:rPr>
          <w:rFonts w:ascii="Arial" w:hAnsi="Arial" w:cs="Arial"/>
          <w:b/>
          <w:bCs/>
          <w:color w:val="C00000"/>
        </w:rPr>
        <w:t>25 de septiembre.</w:t>
      </w:r>
    </w:p>
    <w:p w14:paraId="0E06B42C" w14:textId="7203368D" w:rsidR="009809CA" w:rsidRPr="001F059A" w:rsidRDefault="009809CA" w:rsidP="003966A5">
      <w:pPr>
        <w:jc w:val="both"/>
        <w:rPr>
          <w:rFonts w:ascii="Arial" w:hAnsi="Arial" w:cs="Arial"/>
          <w:b/>
          <w:bCs/>
        </w:rPr>
      </w:pPr>
      <w:r w:rsidRPr="001F059A">
        <w:rPr>
          <w:rFonts w:ascii="Arial" w:hAnsi="Arial" w:cs="Arial"/>
          <w:b/>
          <w:bCs/>
        </w:rPr>
        <w:t>En Sala de Regidores.</w:t>
      </w:r>
    </w:p>
    <w:p w14:paraId="35E37A42" w14:textId="6D4EA6FB" w:rsidR="009809CA" w:rsidRPr="001F059A" w:rsidRDefault="009809CA" w:rsidP="009809CA">
      <w:pPr>
        <w:jc w:val="center"/>
        <w:rPr>
          <w:rFonts w:ascii="Arial" w:hAnsi="Arial" w:cs="Arial"/>
          <w:b/>
          <w:bCs/>
          <w:color w:val="C00000"/>
        </w:rPr>
      </w:pPr>
      <w:r w:rsidRPr="001F059A">
        <w:rPr>
          <w:rFonts w:ascii="Arial" w:hAnsi="Arial" w:cs="Arial"/>
          <w:noProof/>
        </w:rPr>
        <w:drawing>
          <wp:inline distT="0" distB="0" distL="0" distR="0" wp14:anchorId="7D68EE14" wp14:editId="78E2B6B5">
            <wp:extent cx="2278858" cy="3038475"/>
            <wp:effectExtent l="0" t="0" r="762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email">
                      <a:extLst>
                        <a:ext uri="{28A0092B-C50C-407E-A947-70E740481C1C}">
                          <a14:useLocalDpi xmlns:a14="http://schemas.microsoft.com/office/drawing/2010/main"/>
                        </a:ext>
                      </a:extLst>
                    </a:blip>
                    <a:stretch>
                      <a:fillRect/>
                    </a:stretch>
                  </pic:blipFill>
                  <pic:spPr>
                    <a:xfrm flipH="1">
                      <a:off x="0" y="0"/>
                      <a:ext cx="2292605" cy="3056804"/>
                    </a:xfrm>
                    <a:prstGeom prst="rect">
                      <a:avLst/>
                    </a:prstGeom>
                  </pic:spPr>
                </pic:pic>
              </a:graphicData>
            </a:graphic>
          </wp:inline>
        </w:drawing>
      </w:r>
    </w:p>
    <w:p w14:paraId="030CFA09" w14:textId="2DE8EF27" w:rsidR="003966A5" w:rsidRPr="001F059A" w:rsidRDefault="003966A5" w:rsidP="003966A5">
      <w:pPr>
        <w:jc w:val="both"/>
        <w:rPr>
          <w:rFonts w:ascii="Arial" w:hAnsi="Arial" w:cs="Arial"/>
          <w:b/>
          <w:bCs/>
          <w:color w:val="C00000"/>
        </w:rPr>
      </w:pPr>
      <w:r w:rsidRPr="001F059A">
        <w:rPr>
          <w:rFonts w:ascii="Arial" w:hAnsi="Arial" w:cs="Arial"/>
          <w:b/>
          <w:bCs/>
          <w:color w:val="C00000"/>
        </w:rPr>
        <w:t xml:space="preserve">30 de </w:t>
      </w:r>
      <w:proofErr w:type="gramStart"/>
      <w:r w:rsidRPr="001F059A">
        <w:rPr>
          <w:rFonts w:ascii="Arial" w:hAnsi="Arial" w:cs="Arial"/>
          <w:b/>
          <w:bCs/>
          <w:color w:val="C00000"/>
        </w:rPr>
        <w:t>Septiembre</w:t>
      </w:r>
      <w:proofErr w:type="gramEnd"/>
      <w:r w:rsidRPr="001F059A">
        <w:rPr>
          <w:rFonts w:ascii="Arial" w:hAnsi="Arial" w:cs="Arial"/>
          <w:b/>
          <w:bCs/>
          <w:color w:val="C00000"/>
        </w:rPr>
        <w:t>.</w:t>
      </w:r>
    </w:p>
    <w:p w14:paraId="75925F30" w14:textId="10979578" w:rsidR="008B7358" w:rsidRPr="001F059A" w:rsidRDefault="008B7358" w:rsidP="003966A5">
      <w:pPr>
        <w:jc w:val="both"/>
        <w:rPr>
          <w:rFonts w:ascii="Arial" w:hAnsi="Arial" w:cs="Arial"/>
          <w:b/>
          <w:bCs/>
        </w:rPr>
      </w:pPr>
      <w:r w:rsidRPr="001F059A">
        <w:rPr>
          <w:rFonts w:ascii="Arial" w:hAnsi="Arial" w:cs="Arial"/>
          <w:b/>
          <w:bCs/>
        </w:rPr>
        <w:t>En Sala de Ayuntamiento.</w:t>
      </w:r>
    </w:p>
    <w:p w14:paraId="1FB26303" w14:textId="77777777" w:rsidR="00445637" w:rsidRPr="001F059A" w:rsidRDefault="00445637" w:rsidP="00445637">
      <w:pPr>
        <w:jc w:val="both"/>
        <w:rPr>
          <w:rFonts w:ascii="Arial" w:hAnsi="Arial" w:cs="Arial"/>
          <w:vertAlign w:val="superscript"/>
        </w:rPr>
      </w:pPr>
      <w:r w:rsidRPr="001F059A">
        <w:rPr>
          <w:rFonts w:ascii="Arial" w:hAnsi="Arial" w:cs="Arial"/>
          <w:b/>
          <w:bCs/>
        </w:rPr>
        <w:t>Sesión Pública Extraordinaria de Ayuntamiento 76.</w:t>
      </w:r>
    </w:p>
    <w:p w14:paraId="224DDA09" w14:textId="77777777" w:rsidR="00445637" w:rsidRPr="001F059A" w:rsidRDefault="00445637" w:rsidP="003966A5">
      <w:pPr>
        <w:jc w:val="both"/>
        <w:rPr>
          <w:rFonts w:ascii="Arial" w:hAnsi="Arial" w:cs="Arial"/>
          <w:b/>
          <w:bCs/>
        </w:rPr>
      </w:pPr>
    </w:p>
    <w:p w14:paraId="341B6BDE" w14:textId="7DBB57C8" w:rsidR="00445637" w:rsidRPr="001F059A" w:rsidRDefault="00E725DD" w:rsidP="001F059A">
      <w:pPr>
        <w:jc w:val="center"/>
        <w:rPr>
          <w:rFonts w:ascii="Arial" w:hAnsi="Arial" w:cs="Arial"/>
          <w:b/>
          <w:bCs/>
        </w:rPr>
      </w:pPr>
      <w:r w:rsidRPr="001F059A">
        <w:rPr>
          <w:rFonts w:ascii="Arial" w:hAnsi="Arial" w:cs="Arial"/>
          <w:noProof/>
        </w:rPr>
        <w:drawing>
          <wp:inline distT="0" distB="0" distL="0" distR="0" wp14:anchorId="2213ADB3" wp14:editId="0CC50772">
            <wp:extent cx="2583075" cy="2285545"/>
            <wp:effectExtent l="0" t="0" r="8255" b="63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email">
                      <a:extLst>
                        <a:ext uri="{28A0092B-C50C-407E-A947-70E740481C1C}">
                          <a14:useLocalDpi xmlns:a14="http://schemas.microsoft.com/office/drawing/2010/main"/>
                        </a:ext>
                      </a:extLst>
                    </a:blip>
                    <a:stretch>
                      <a:fillRect/>
                    </a:stretch>
                  </pic:blipFill>
                  <pic:spPr>
                    <a:xfrm>
                      <a:off x="0" y="0"/>
                      <a:ext cx="2589798" cy="2291494"/>
                    </a:xfrm>
                    <a:prstGeom prst="rect">
                      <a:avLst/>
                    </a:prstGeom>
                  </pic:spPr>
                </pic:pic>
              </a:graphicData>
            </a:graphic>
          </wp:inline>
        </w:drawing>
      </w:r>
    </w:p>
    <w:p w14:paraId="7F33A18C" w14:textId="77777777" w:rsidR="001F059A" w:rsidRPr="001F059A" w:rsidRDefault="001F059A" w:rsidP="00445637">
      <w:pPr>
        <w:jc w:val="right"/>
        <w:rPr>
          <w:rFonts w:ascii="Arial" w:hAnsi="Arial" w:cs="Arial"/>
          <w:b/>
          <w:bCs/>
        </w:rPr>
      </w:pPr>
    </w:p>
    <w:p w14:paraId="6CE10B75" w14:textId="17239CC7" w:rsidR="009A262B" w:rsidRDefault="00445637" w:rsidP="001F059A">
      <w:pPr>
        <w:jc w:val="center"/>
        <w:rPr>
          <w:rFonts w:ascii="Arial" w:hAnsi="Arial" w:cs="Arial"/>
          <w:b/>
          <w:bCs/>
        </w:rPr>
      </w:pPr>
      <w:r w:rsidRPr="001F059A">
        <w:rPr>
          <w:rFonts w:ascii="Arial" w:hAnsi="Arial" w:cs="Arial"/>
          <w:noProof/>
        </w:rPr>
        <w:drawing>
          <wp:inline distT="0" distB="0" distL="0" distR="0" wp14:anchorId="3D8D6B34" wp14:editId="2E3D21C1">
            <wp:extent cx="2668789" cy="2771758"/>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email">
                      <a:extLst>
                        <a:ext uri="{28A0092B-C50C-407E-A947-70E740481C1C}">
                          <a14:useLocalDpi xmlns:a14="http://schemas.microsoft.com/office/drawing/2010/main"/>
                        </a:ext>
                      </a:extLst>
                    </a:blip>
                    <a:stretch>
                      <a:fillRect/>
                    </a:stretch>
                  </pic:blipFill>
                  <pic:spPr>
                    <a:xfrm>
                      <a:off x="0" y="0"/>
                      <a:ext cx="2675508" cy="2778737"/>
                    </a:xfrm>
                    <a:prstGeom prst="rect">
                      <a:avLst/>
                    </a:prstGeom>
                  </pic:spPr>
                </pic:pic>
              </a:graphicData>
            </a:graphic>
          </wp:inline>
        </w:drawing>
      </w:r>
    </w:p>
    <w:p w14:paraId="4C42415A" w14:textId="24D20957" w:rsidR="001F059A" w:rsidRDefault="001F059A" w:rsidP="001F059A">
      <w:pPr>
        <w:jc w:val="center"/>
        <w:rPr>
          <w:rFonts w:ascii="Arial" w:hAnsi="Arial" w:cs="Arial"/>
          <w:b/>
          <w:bCs/>
        </w:rPr>
      </w:pPr>
    </w:p>
    <w:p w14:paraId="28BD1ACF" w14:textId="77777777" w:rsidR="001F059A" w:rsidRPr="001F059A" w:rsidRDefault="001F059A" w:rsidP="001F059A">
      <w:pPr>
        <w:jc w:val="center"/>
        <w:rPr>
          <w:rFonts w:ascii="Arial" w:hAnsi="Arial" w:cs="Arial"/>
          <w:b/>
          <w:bCs/>
        </w:rPr>
      </w:pPr>
    </w:p>
    <w:p w14:paraId="0E1EFEF7" w14:textId="77777777" w:rsidR="00505E4B" w:rsidRPr="001F059A" w:rsidRDefault="00505E4B" w:rsidP="00505E4B">
      <w:pPr>
        <w:pStyle w:val="Ttulo2"/>
        <w:jc w:val="center"/>
        <w:rPr>
          <w:rFonts w:ascii="Arial" w:hAnsi="Arial" w:cs="Arial"/>
          <w:color w:val="auto"/>
          <w:lang w:val="pt-BR"/>
        </w:rPr>
      </w:pPr>
      <w:r w:rsidRPr="001F059A">
        <w:rPr>
          <w:rFonts w:ascii="Arial" w:hAnsi="Arial" w:cs="Arial"/>
          <w:color w:val="auto"/>
          <w:lang w:val="pt-BR"/>
        </w:rPr>
        <w:t>A T E N T A M E N T E</w:t>
      </w:r>
    </w:p>
    <w:p w14:paraId="5627FCFB" w14:textId="77777777" w:rsidR="00505E4B" w:rsidRPr="001F059A" w:rsidRDefault="00505E4B" w:rsidP="00505E4B">
      <w:pPr>
        <w:jc w:val="center"/>
        <w:rPr>
          <w:rFonts w:ascii="Arial" w:hAnsi="Arial" w:cs="Arial"/>
          <w:b/>
          <w:i/>
          <w:sz w:val="20"/>
          <w:szCs w:val="20"/>
        </w:rPr>
      </w:pPr>
      <w:r w:rsidRPr="001F059A">
        <w:rPr>
          <w:rFonts w:ascii="Arial" w:hAnsi="Arial" w:cs="Arial"/>
          <w:b/>
          <w:i/>
          <w:sz w:val="20"/>
          <w:szCs w:val="20"/>
        </w:rPr>
        <w:t>“2020, AÑO MUNICIPAL DE LAS ENFERMERAS”</w:t>
      </w:r>
    </w:p>
    <w:p w14:paraId="57210C50" w14:textId="77777777" w:rsidR="00505E4B" w:rsidRPr="001F059A" w:rsidRDefault="00505E4B" w:rsidP="00505E4B">
      <w:pPr>
        <w:jc w:val="center"/>
        <w:rPr>
          <w:rFonts w:ascii="Arial" w:hAnsi="Arial" w:cs="Arial"/>
          <w:b/>
          <w:i/>
          <w:sz w:val="20"/>
          <w:szCs w:val="20"/>
        </w:rPr>
      </w:pPr>
      <w:r w:rsidRPr="001F059A">
        <w:rPr>
          <w:rFonts w:ascii="Arial" w:hAnsi="Arial" w:cs="Arial"/>
          <w:b/>
          <w:i/>
          <w:sz w:val="20"/>
          <w:szCs w:val="20"/>
        </w:rPr>
        <w:t>“2020, AÑO DEL 150 ANIVERSARIO DEL NATALICIO DEL CIENTÍFICO JOSÉ MARÍA ARREOLA MENDOZA”</w:t>
      </w:r>
    </w:p>
    <w:p w14:paraId="29E23ED1" w14:textId="2334B95D" w:rsidR="00505E4B" w:rsidRPr="001F059A" w:rsidRDefault="00505E4B" w:rsidP="00505E4B">
      <w:pPr>
        <w:keepNext/>
        <w:jc w:val="center"/>
        <w:outlineLvl w:val="1"/>
        <w:rPr>
          <w:rFonts w:ascii="Arial" w:hAnsi="Arial" w:cs="Arial"/>
          <w:sz w:val="16"/>
          <w:szCs w:val="16"/>
        </w:rPr>
      </w:pPr>
      <w:r w:rsidRPr="001F059A">
        <w:rPr>
          <w:rFonts w:ascii="Arial" w:hAnsi="Arial" w:cs="Arial"/>
          <w:sz w:val="16"/>
          <w:szCs w:val="16"/>
        </w:rPr>
        <w:t xml:space="preserve">Ciudad Guzmán, </w:t>
      </w:r>
      <w:proofErr w:type="spellStart"/>
      <w:r w:rsidRPr="001F059A">
        <w:rPr>
          <w:rFonts w:ascii="Arial" w:hAnsi="Arial" w:cs="Arial"/>
          <w:sz w:val="16"/>
          <w:szCs w:val="16"/>
        </w:rPr>
        <w:t>Mpio</w:t>
      </w:r>
      <w:proofErr w:type="spellEnd"/>
      <w:r w:rsidRPr="001F059A">
        <w:rPr>
          <w:rFonts w:ascii="Arial" w:hAnsi="Arial" w:cs="Arial"/>
          <w:sz w:val="16"/>
          <w:szCs w:val="16"/>
        </w:rPr>
        <w:t xml:space="preserve">. De Zapotlán El Grande, Jalisco, 22 </w:t>
      </w:r>
      <w:r w:rsidR="001F059A" w:rsidRPr="001F059A">
        <w:rPr>
          <w:rFonts w:ascii="Arial" w:hAnsi="Arial" w:cs="Arial"/>
          <w:sz w:val="16"/>
          <w:szCs w:val="16"/>
        </w:rPr>
        <w:t>de octubre de</w:t>
      </w:r>
      <w:r w:rsidRPr="001F059A">
        <w:rPr>
          <w:rFonts w:ascii="Arial" w:hAnsi="Arial" w:cs="Arial"/>
          <w:sz w:val="16"/>
          <w:szCs w:val="16"/>
        </w:rPr>
        <w:t xml:space="preserve"> 2020</w:t>
      </w:r>
    </w:p>
    <w:p w14:paraId="6790A506" w14:textId="77777777" w:rsidR="00505E4B" w:rsidRPr="001F059A" w:rsidRDefault="00505E4B" w:rsidP="00505E4B">
      <w:pPr>
        <w:keepNext/>
        <w:jc w:val="center"/>
        <w:outlineLvl w:val="1"/>
        <w:rPr>
          <w:rFonts w:ascii="Arial" w:hAnsi="Arial" w:cs="Arial"/>
          <w:sz w:val="16"/>
          <w:szCs w:val="16"/>
        </w:rPr>
      </w:pPr>
    </w:p>
    <w:p w14:paraId="3317D3DD" w14:textId="77777777" w:rsidR="00505E4B" w:rsidRPr="001F059A" w:rsidRDefault="00505E4B" w:rsidP="00505E4B">
      <w:pPr>
        <w:keepNext/>
        <w:jc w:val="center"/>
        <w:outlineLvl w:val="1"/>
        <w:rPr>
          <w:rFonts w:ascii="Arial" w:hAnsi="Arial" w:cs="Arial"/>
          <w:sz w:val="16"/>
          <w:szCs w:val="16"/>
        </w:rPr>
      </w:pPr>
    </w:p>
    <w:p w14:paraId="3427825A" w14:textId="77777777" w:rsidR="00505E4B" w:rsidRPr="001F059A" w:rsidRDefault="00505E4B" w:rsidP="00505E4B">
      <w:pPr>
        <w:keepNext/>
        <w:jc w:val="center"/>
        <w:outlineLvl w:val="1"/>
        <w:rPr>
          <w:rFonts w:ascii="Arial" w:hAnsi="Arial" w:cs="Arial"/>
          <w:sz w:val="16"/>
          <w:szCs w:val="16"/>
        </w:rPr>
      </w:pPr>
    </w:p>
    <w:p w14:paraId="6AC091F5" w14:textId="77777777" w:rsidR="00505E4B" w:rsidRPr="001F059A" w:rsidRDefault="00505E4B" w:rsidP="00505E4B">
      <w:pPr>
        <w:keepNext/>
        <w:jc w:val="center"/>
        <w:outlineLvl w:val="1"/>
        <w:rPr>
          <w:rFonts w:ascii="Arial" w:hAnsi="Arial" w:cs="Arial"/>
          <w:sz w:val="16"/>
          <w:szCs w:val="16"/>
        </w:rPr>
      </w:pPr>
    </w:p>
    <w:p w14:paraId="78AC46FB" w14:textId="77777777" w:rsidR="00505E4B" w:rsidRPr="001F059A" w:rsidRDefault="00505E4B" w:rsidP="00505E4B">
      <w:pPr>
        <w:keepNext/>
        <w:jc w:val="center"/>
        <w:outlineLvl w:val="1"/>
        <w:rPr>
          <w:rFonts w:ascii="Arial" w:hAnsi="Arial" w:cs="Arial"/>
          <w:b/>
        </w:rPr>
      </w:pPr>
      <w:r w:rsidRPr="001F059A">
        <w:rPr>
          <w:rFonts w:ascii="Arial" w:hAnsi="Arial" w:cs="Arial"/>
          <w:b/>
        </w:rPr>
        <w:t>ALEJANDRO BARRAGÁN SÁNCHEZ</w:t>
      </w:r>
    </w:p>
    <w:p w14:paraId="042C095E" w14:textId="77777777" w:rsidR="00505E4B" w:rsidRPr="001F059A" w:rsidRDefault="00505E4B" w:rsidP="00505E4B">
      <w:pPr>
        <w:keepNext/>
        <w:jc w:val="center"/>
        <w:outlineLvl w:val="1"/>
        <w:rPr>
          <w:rFonts w:ascii="Arial" w:hAnsi="Arial" w:cs="Arial"/>
          <w:i/>
          <w:sz w:val="16"/>
          <w:szCs w:val="16"/>
        </w:rPr>
      </w:pPr>
      <w:r w:rsidRPr="001F059A">
        <w:rPr>
          <w:rFonts w:ascii="Arial" w:hAnsi="Arial" w:cs="Arial"/>
          <w:i/>
          <w:sz w:val="16"/>
          <w:szCs w:val="16"/>
        </w:rPr>
        <w:t>REGIDOR PRESIDENTE DE LA COMISION EDILICIA PERMANENTE</w:t>
      </w:r>
    </w:p>
    <w:p w14:paraId="28700A21" w14:textId="77777777" w:rsidR="00505E4B" w:rsidRPr="001F059A" w:rsidRDefault="00505E4B" w:rsidP="00505E4B">
      <w:pPr>
        <w:keepNext/>
        <w:jc w:val="center"/>
        <w:outlineLvl w:val="1"/>
        <w:rPr>
          <w:rFonts w:ascii="Arial" w:hAnsi="Arial" w:cs="Arial"/>
          <w:sz w:val="16"/>
          <w:szCs w:val="16"/>
        </w:rPr>
      </w:pPr>
      <w:r w:rsidRPr="001F059A">
        <w:rPr>
          <w:rFonts w:ascii="Arial" w:hAnsi="Arial" w:cs="Arial"/>
          <w:i/>
          <w:sz w:val="16"/>
          <w:szCs w:val="16"/>
        </w:rPr>
        <w:t xml:space="preserve">DE </w:t>
      </w:r>
      <w:r w:rsidRPr="001F059A">
        <w:rPr>
          <w:rFonts w:ascii="Arial" w:hAnsi="Arial" w:cs="Arial"/>
          <w:i/>
          <w:caps/>
          <w:sz w:val="16"/>
          <w:szCs w:val="16"/>
        </w:rPr>
        <w:t>INNOVACIÒN, CIENCIA Y TECNOLOGÍA</w:t>
      </w:r>
    </w:p>
    <w:p w14:paraId="07060CA0" w14:textId="77777777" w:rsidR="00505E4B" w:rsidRPr="001F059A" w:rsidRDefault="00505E4B" w:rsidP="00445637">
      <w:pPr>
        <w:jc w:val="right"/>
        <w:rPr>
          <w:rFonts w:ascii="Arial" w:hAnsi="Arial" w:cs="Arial"/>
          <w:b/>
          <w:bCs/>
        </w:rPr>
      </w:pPr>
    </w:p>
    <w:sectPr w:rsidR="00505E4B" w:rsidRPr="001F059A">
      <w:footerReference w:type="default" r:id="rId4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ABAD2" w14:textId="77777777" w:rsidR="00766EAC" w:rsidRDefault="00766EAC" w:rsidP="00BD3E47">
      <w:pPr>
        <w:spacing w:after="0" w:line="240" w:lineRule="auto"/>
      </w:pPr>
      <w:r>
        <w:separator/>
      </w:r>
    </w:p>
  </w:endnote>
  <w:endnote w:type="continuationSeparator" w:id="0">
    <w:p w14:paraId="6057E658" w14:textId="77777777" w:rsidR="00766EAC" w:rsidRDefault="00766EAC" w:rsidP="00BD3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E83F6" w14:textId="3051549E" w:rsidR="00BD3E47" w:rsidRDefault="00BD3E47" w:rsidP="00BD3E47">
    <w:pPr>
      <w:pStyle w:val="Piedepgina"/>
      <w:jc w:val="both"/>
      <w:rPr>
        <w:sz w:val="18"/>
        <w:szCs w:val="18"/>
      </w:rPr>
    </w:pPr>
    <w:r w:rsidRPr="000B68AD">
      <w:rPr>
        <w:sz w:val="18"/>
        <w:szCs w:val="18"/>
      </w:rPr>
      <w:t xml:space="preserve">El presente Informe Trimestral de Actividades corresponde a los meses de </w:t>
    </w:r>
    <w:r>
      <w:rPr>
        <w:sz w:val="18"/>
        <w:szCs w:val="18"/>
      </w:rPr>
      <w:t>julio</w:t>
    </w:r>
    <w:r w:rsidRPr="000B68AD">
      <w:rPr>
        <w:sz w:val="18"/>
        <w:szCs w:val="18"/>
      </w:rPr>
      <w:t xml:space="preserve">, </w:t>
    </w:r>
    <w:r>
      <w:rPr>
        <w:sz w:val="18"/>
        <w:szCs w:val="18"/>
      </w:rPr>
      <w:t>agosto y septiembre</w:t>
    </w:r>
    <w:r w:rsidRPr="000B68AD">
      <w:rPr>
        <w:sz w:val="18"/>
        <w:szCs w:val="18"/>
      </w:rPr>
      <w:t xml:space="preserve"> del 20</w:t>
    </w:r>
    <w:r>
      <w:rPr>
        <w:sz w:val="18"/>
        <w:szCs w:val="18"/>
      </w:rPr>
      <w:t>20</w:t>
    </w:r>
    <w:r w:rsidRPr="000B68AD">
      <w:rPr>
        <w:sz w:val="18"/>
        <w:szCs w:val="18"/>
      </w:rPr>
      <w:t xml:space="preserve"> dos mis </w:t>
    </w:r>
    <w:r>
      <w:rPr>
        <w:sz w:val="18"/>
        <w:szCs w:val="18"/>
      </w:rPr>
      <w:t>veinte</w:t>
    </w:r>
    <w:r w:rsidRPr="000B68AD">
      <w:rPr>
        <w:sz w:val="18"/>
        <w:szCs w:val="18"/>
      </w:rPr>
      <w:t>, el cual da cabal cumplimiento a los establecido en el Artículo 8 fracción VI inciso I) de la Ley de Transparencia y Acceso a la Información Pública del Estado de Jalisco y sus Municipios, que a la letra señala:</w:t>
    </w:r>
  </w:p>
  <w:p w14:paraId="0E697193" w14:textId="77777777" w:rsidR="00BD3E47" w:rsidRDefault="00BD3E47" w:rsidP="00BD3E47">
    <w:pPr>
      <w:pStyle w:val="Piedepgina"/>
      <w:jc w:val="both"/>
      <w:rPr>
        <w:i/>
        <w:iCs/>
        <w:sz w:val="16"/>
        <w:szCs w:val="16"/>
      </w:rPr>
    </w:pPr>
    <w:r>
      <w:rPr>
        <w:i/>
        <w:iCs/>
        <w:sz w:val="16"/>
        <w:szCs w:val="16"/>
      </w:rPr>
      <w:t>Artículo 8. Información Fundamental – General.</w:t>
    </w:r>
  </w:p>
  <w:p w14:paraId="7E36DBF5" w14:textId="77777777" w:rsidR="00BD3E47" w:rsidRDefault="00BD3E47" w:rsidP="00BD3E47">
    <w:pPr>
      <w:pStyle w:val="Piedepgina"/>
      <w:numPr>
        <w:ilvl w:val="0"/>
        <w:numId w:val="2"/>
      </w:numPr>
      <w:jc w:val="both"/>
      <w:rPr>
        <w:i/>
        <w:iCs/>
        <w:sz w:val="16"/>
        <w:szCs w:val="16"/>
      </w:rPr>
    </w:pPr>
    <w:r>
      <w:rPr>
        <w:i/>
        <w:iCs/>
        <w:sz w:val="16"/>
        <w:szCs w:val="16"/>
      </w:rPr>
      <w:t xml:space="preserve">Es información fundamental, obligatoria para todos los sujetos obligados, lo siguiente: </w:t>
    </w:r>
  </w:p>
  <w:p w14:paraId="19A131C1" w14:textId="77777777" w:rsidR="00BD3E47" w:rsidRDefault="00BD3E47" w:rsidP="00BD3E47">
    <w:pPr>
      <w:pStyle w:val="Piedepgina"/>
      <w:ind w:left="360"/>
      <w:jc w:val="both"/>
      <w:rPr>
        <w:i/>
        <w:iCs/>
        <w:sz w:val="16"/>
        <w:szCs w:val="16"/>
      </w:rPr>
    </w:pPr>
    <w:r>
      <w:rPr>
        <w:i/>
        <w:iCs/>
        <w:sz w:val="16"/>
        <w:szCs w:val="16"/>
      </w:rPr>
      <w:t>VI. La información sobre la gestión pública, que comprende:</w:t>
    </w:r>
  </w:p>
  <w:p w14:paraId="57FE7461" w14:textId="77777777" w:rsidR="00BD3E47" w:rsidRDefault="00BD3E47" w:rsidP="00BD3E47">
    <w:pPr>
      <w:pStyle w:val="Piedepgina"/>
      <w:numPr>
        <w:ilvl w:val="0"/>
        <w:numId w:val="3"/>
      </w:numPr>
      <w:jc w:val="both"/>
      <w:rPr>
        <w:i/>
        <w:iCs/>
        <w:sz w:val="16"/>
        <w:szCs w:val="16"/>
      </w:rPr>
    </w:pPr>
    <w:r>
      <w:rPr>
        <w:i/>
        <w:iCs/>
        <w:sz w:val="16"/>
        <w:szCs w:val="16"/>
      </w:rPr>
      <w:t>Los informes trimestrales y anuales de actividades del sujeto obligado, de cuando menos los últimos tres años.</w:t>
    </w:r>
  </w:p>
  <w:p w14:paraId="57C3A114" w14:textId="77777777" w:rsidR="00BD3E47" w:rsidRDefault="00BD3E47" w:rsidP="00BD3E47">
    <w:pPr>
      <w:pStyle w:val="Piedepgina"/>
    </w:pPr>
  </w:p>
  <w:p w14:paraId="1543F47A" w14:textId="77777777" w:rsidR="00BD3E47" w:rsidRDefault="00BD3E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A6C16" w14:textId="77777777" w:rsidR="00766EAC" w:rsidRDefault="00766EAC" w:rsidP="00BD3E47">
      <w:pPr>
        <w:spacing w:after="0" w:line="240" w:lineRule="auto"/>
      </w:pPr>
      <w:r>
        <w:separator/>
      </w:r>
    </w:p>
  </w:footnote>
  <w:footnote w:type="continuationSeparator" w:id="0">
    <w:p w14:paraId="49BEFA3D" w14:textId="77777777" w:rsidR="00766EAC" w:rsidRDefault="00766EAC" w:rsidP="00BD3E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A154F"/>
    <w:multiLevelType w:val="hybridMultilevel"/>
    <w:tmpl w:val="88FCB31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3271477"/>
    <w:multiLevelType w:val="hybridMultilevel"/>
    <w:tmpl w:val="0486F226"/>
    <w:lvl w:ilvl="0" w:tplc="DFF69D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E70023B"/>
    <w:multiLevelType w:val="hybridMultilevel"/>
    <w:tmpl w:val="5F9438D8"/>
    <w:lvl w:ilvl="0" w:tplc="49AE01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576A04"/>
    <w:multiLevelType w:val="hybridMultilevel"/>
    <w:tmpl w:val="301896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F25096A"/>
    <w:multiLevelType w:val="hybridMultilevel"/>
    <w:tmpl w:val="DAA0B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CEB"/>
    <w:rsid w:val="000539F2"/>
    <w:rsid w:val="00080B37"/>
    <w:rsid w:val="000F21F2"/>
    <w:rsid w:val="00114946"/>
    <w:rsid w:val="00123DC4"/>
    <w:rsid w:val="001349C4"/>
    <w:rsid w:val="0014304A"/>
    <w:rsid w:val="001A7D73"/>
    <w:rsid w:val="001D215E"/>
    <w:rsid w:val="001F059A"/>
    <w:rsid w:val="002013DD"/>
    <w:rsid w:val="00243A9C"/>
    <w:rsid w:val="00270296"/>
    <w:rsid w:val="002E69BB"/>
    <w:rsid w:val="003676F7"/>
    <w:rsid w:val="00393F9F"/>
    <w:rsid w:val="003966A5"/>
    <w:rsid w:val="00445637"/>
    <w:rsid w:val="004836E8"/>
    <w:rsid w:val="004C1088"/>
    <w:rsid w:val="004D4CEB"/>
    <w:rsid w:val="004E318D"/>
    <w:rsid w:val="004E4009"/>
    <w:rsid w:val="004F653B"/>
    <w:rsid w:val="00505E4B"/>
    <w:rsid w:val="005C60E8"/>
    <w:rsid w:val="00616A20"/>
    <w:rsid w:val="006173DE"/>
    <w:rsid w:val="00652713"/>
    <w:rsid w:val="00664F85"/>
    <w:rsid w:val="00667E3D"/>
    <w:rsid w:val="00674AB6"/>
    <w:rsid w:val="0068297C"/>
    <w:rsid w:val="006922B4"/>
    <w:rsid w:val="006C5165"/>
    <w:rsid w:val="006D19FB"/>
    <w:rsid w:val="007207A6"/>
    <w:rsid w:val="00740C5D"/>
    <w:rsid w:val="00756D91"/>
    <w:rsid w:val="00766EAC"/>
    <w:rsid w:val="007731B8"/>
    <w:rsid w:val="007810C9"/>
    <w:rsid w:val="007838E4"/>
    <w:rsid w:val="007C3920"/>
    <w:rsid w:val="007D5B49"/>
    <w:rsid w:val="00810C38"/>
    <w:rsid w:val="00834557"/>
    <w:rsid w:val="008A3D7B"/>
    <w:rsid w:val="008B7358"/>
    <w:rsid w:val="00912BE5"/>
    <w:rsid w:val="00945EFB"/>
    <w:rsid w:val="00957D7E"/>
    <w:rsid w:val="009809CA"/>
    <w:rsid w:val="00983222"/>
    <w:rsid w:val="0099772E"/>
    <w:rsid w:val="009A262B"/>
    <w:rsid w:val="00A3080B"/>
    <w:rsid w:val="00A7097F"/>
    <w:rsid w:val="00B03A92"/>
    <w:rsid w:val="00B24B30"/>
    <w:rsid w:val="00B6380A"/>
    <w:rsid w:val="00B926D8"/>
    <w:rsid w:val="00BA116A"/>
    <w:rsid w:val="00BC464F"/>
    <w:rsid w:val="00BD3E47"/>
    <w:rsid w:val="00CE5996"/>
    <w:rsid w:val="00D34A3D"/>
    <w:rsid w:val="00D444AE"/>
    <w:rsid w:val="00D47E00"/>
    <w:rsid w:val="00DD59A7"/>
    <w:rsid w:val="00E42B66"/>
    <w:rsid w:val="00E45152"/>
    <w:rsid w:val="00E469BE"/>
    <w:rsid w:val="00E666D3"/>
    <w:rsid w:val="00E725DD"/>
    <w:rsid w:val="00E945CD"/>
    <w:rsid w:val="00EF34D0"/>
    <w:rsid w:val="00EF580B"/>
    <w:rsid w:val="00F255B0"/>
    <w:rsid w:val="00F301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1DEB"/>
  <w15:chartTrackingRefBased/>
  <w15:docId w15:val="{B5C19B59-7F5C-463B-8D26-CEB60DB4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CEB"/>
    <w:pPr>
      <w:spacing w:line="256" w:lineRule="auto"/>
    </w:pPr>
  </w:style>
  <w:style w:type="paragraph" w:styleId="Ttulo2">
    <w:name w:val="heading 2"/>
    <w:basedOn w:val="Normal"/>
    <w:next w:val="Normal"/>
    <w:link w:val="Ttulo2Car"/>
    <w:uiPriority w:val="9"/>
    <w:semiHidden/>
    <w:unhideWhenUsed/>
    <w:qFormat/>
    <w:rsid w:val="00505E4B"/>
    <w:pPr>
      <w:keepNext/>
      <w:keepLines/>
      <w:spacing w:before="40" w:after="0" w:line="240" w:lineRule="auto"/>
      <w:outlineLvl w:val="1"/>
    </w:pPr>
    <w:rPr>
      <w:rFonts w:asciiTheme="majorHAnsi" w:eastAsiaTheme="majorEastAsia" w:hAnsiTheme="majorHAnsi" w:cstheme="majorBidi"/>
      <w:noProof/>
      <w:color w:val="2F5496"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69BE"/>
    <w:pPr>
      <w:spacing w:after="0" w:line="240" w:lineRule="auto"/>
      <w:ind w:left="720"/>
      <w:contextualSpacing/>
    </w:pPr>
    <w:rPr>
      <w:rFonts w:eastAsiaTheme="minorEastAsia"/>
      <w:noProof/>
      <w:sz w:val="24"/>
      <w:szCs w:val="24"/>
      <w:lang w:val="es-ES_tradnl" w:eastAsia="es-ES"/>
    </w:rPr>
  </w:style>
  <w:style w:type="paragraph" w:styleId="Encabezado">
    <w:name w:val="header"/>
    <w:basedOn w:val="Normal"/>
    <w:link w:val="EncabezadoCar"/>
    <w:uiPriority w:val="99"/>
    <w:unhideWhenUsed/>
    <w:rsid w:val="00BD3E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E47"/>
  </w:style>
  <w:style w:type="paragraph" w:styleId="Piedepgina">
    <w:name w:val="footer"/>
    <w:basedOn w:val="Normal"/>
    <w:link w:val="PiedepginaCar"/>
    <w:uiPriority w:val="99"/>
    <w:unhideWhenUsed/>
    <w:rsid w:val="00BD3E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E47"/>
  </w:style>
  <w:style w:type="character" w:customStyle="1" w:styleId="Ttulo2Car">
    <w:name w:val="Título 2 Car"/>
    <w:basedOn w:val="Fuentedeprrafopredeter"/>
    <w:link w:val="Ttulo2"/>
    <w:uiPriority w:val="9"/>
    <w:semiHidden/>
    <w:rsid w:val="00505E4B"/>
    <w:rPr>
      <w:rFonts w:asciiTheme="majorHAnsi" w:eastAsiaTheme="majorEastAsia" w:hAnsiTheme="majorHAnsi" w:cstheme="majorBidi"/>
      <w:noProof/>
      <w:color w:val="2F5496" w:themeColor="accent1" w:themeShade="BF"/>
      <w:sz w:val="26"/>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18</Pages>
  <Words>1609</Words>
  <Characters>8851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dc:creator>
  <cp:keywords/>
  <dc:description/>
  <cp:lastModifiedBy>Raquel Morales Arias</cp:lastModifiedBy>
  <cp:revision>54</cp:revision>
  <dcterms:created xsi:type="dcterms:W3CDTF">2020-07-21T18:45:00Z</dcterms:created>
  <dcterms:modified xsi:type="dcterms:W3CDTF">2020-11-04T11:13:00Z</dcterms:modified>
</cp:coreProperties>
</file>